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D642" w14:textId="77777777" w:rsidR="001511D9" w:rsidRPr="009E5876" w:rsidRDefault="001511D9" w:rsidP="001511D9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9E5876">
        <w:rPr>
          <w:rFonts w:ascii="Calibri" w:hAnsi="Calibri" w:cs="Calibri"/>
          <w:b/>
          <w:color w:val="auto"/>
          <w:sz w:val="20"/>
          <w:szCs w:val="20"/>
        </w:rPr>
        <w:t>KARTA PRZEDMIOTU</w:t>
      </w:r>
    </w:p>
    <w:p w14:paraId="0641A1BC" w14:textId="77777777" w:rsidR="001511D9" w:rsidRPr="009E5876" w:rsidRDefault="001511D9" w:rsidP="001511D9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9E5876" w14:paraId="6A8FDF2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513C" w14:textId="77777777" w:rsidR="001511D9" w:rsidRPr="009E5876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73D86" w14:textId="77777777" w:rsidR="001511D9" w:rsidRPr="009E5876" w:rsidRDefault="00D93255" w:rsidP="001E1B3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0313.3.PSY.F08.ZZL</w:t>
            </w:r>
          </w:p>
        </w:tc>
      </w:tr>
      <w:tr w:rsidR="001511D9" w:rsidRPr="009E5876" w14:paraId="6B08DD90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7C3E" w14:textId="77777777" w:rsidR="001511D9" w:rsidRPr="009E5876" w:rsidRDefault="001511D9" w:rsidP="00B54E9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przedmiotu w języku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786" w14:textId="77777777" w:rsidR="001511D9" w:rsidRPr="009E5876" w:rsidRDefault="001511D9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100B7" w14:textId="77777777" w:rsidR="006B161C" w:rsidRPr="009E5876" w:rsidRDefault="006B161C" w:rsidP="006B161C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u w:color="000000"/>
                <w:lang w:eastAsia="ar-SA"/>
              </w:rPr>
              <w:t>Zarządzanie Zasobami Ludzkimi</w:t>
            </w:r>
          </w:p>
          <w:p w14:paraId="4C155FCB" w14:textId="77777777" w:rsidR="001E1B38" w:rsidRPr="009E5876" w:rsidRDefault="006B161C" w:rsidP="006B161C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Human Resource Management</w:t>
            </w:r>
          </w:p>
        </w:tc>
      </w:tr>
      <w:tr w:rsidR="001511D9" w:rsidRPr="009E5876" w14:paraId="156CCE43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CFF4" w14:textId="77777777" w:rsidR="001511D9" w:rsidRPr="009E5876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A30" w14:textId="77777777" w:rsidR="001511D9" w:rsidRPr="009E5876" w:rsidRDefault="001511D9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F0C" w14:textId="77777777" w:rsidR="001511D9" w:rsidRPr="009E5876" w:rsidRDefault="001511D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0A319E16" w14:textId="77777777" w:rsidR="001511D9" w:rsidRPr="009E5876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2C8A58E2" w14:textId="77777777" w:rsidR="001511D9" w:rsidRPr="009E5876" w:rsidRDefault="001511D9" w:rsidP="001511D9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9E5876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E5876" w14:paraId="6BFA54E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3FE" w14:textId="77777777" w:rsidR="001511D9" w:rsidRPr="009E5876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276" w14:textId="77777777" w:rsidR="001511D9" w:rsidRPr="009E5876" w:rsidRDefault="00CB361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Psychologia</w:t>
            </w:r>
          </w:p>
        </w:tc>
      </w:tr>
      <w:tr w:rsidR="001511D9" w:rsidRPr="009E5876" w14:paraId="098536F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7AC" w14:textId="77777777" w:rsidR="001511D9" w:rsidRPr="009E5876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CE5" w14:textId="77777777" w:rsidR="001511D9" w:rsidRPr="009E5876" w:rsidRDefault="001D2FD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9E5876" w14:paraId="49C817F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6EE" w14:textId="77777777" w:rsidR="001511D9" w:rsidRPr="009E5876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0F3" w14:textId="77777777" w:rsidR="00283E57" w:rsidRPr="009E5876" w:rsidRDefault="00CB3610" w:rsidP="001D2FD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Jednolite magisterskie</w:t>
            </w:r>
          </w:p>
        </w:tc>
      </w:tr>
      <w:tr w:rsidR="001511D9" w:rsidRPr="009E5876" w14:paraId="4105C5E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824D" w14:textId="77777777" w:rsidR="001511D9" w:rsidRPr="009E5876" w:rsidRDefault="001511D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1.4. Profil studiów</w:t>
            </w:r>
            <w:r w:rsidR="008C1C6F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B74" w14:textId="77777777" w:rsidR="001511D9" w:rsidRPr="009E5876" w:rsidRDefault="001D2FD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9E5876" w14:paraId="57C4B81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DFA" w14:textId="77777777" w:rsidR="001511D9" w:rsidRPr="009E5876" w:rsidRDefault="001511D9" w:rsidP="000D34FA">
            <w:pPr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</w:t>
            </w:r>
            <w:r w:rsidR="00AC5C34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AC2BB3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Osoba</w:t>
            </w:r>
            <w:r w:rsidR="00AC5C34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0D34FA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przygotowująca kartę</w:t>
            </w:r>
            <w:r w:rsidR="00AC5C34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przedmiot</w:t>
            </w:r>
            <w:r w:rsidR="000D34FA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="00C4393C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EFC" w14:textId="77777777" w:rsidR="001511D9" w:rsidRPr="009E5876" w:rsidRDefault="006B161C" w:rsidP="00062D39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dr Beata Łubianka</w:t>
            </w:r>
          </w:p>
        </w:tc>
      </w:tr>
      <w:tr w:rsidR="001511D9" w:rsidRPr="009E5876" w14:paraId="6417A51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6A4" w14:textId="77777777" w:rsidR="001511D9" w:rsidRPr="009E5876" w:rsidRDefault="00AC5C34" w:rsidP="00992C8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1.6</w:t>
            </w:r>
            <w:r w:rsidR="001511D9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Kontakt</w:t>
            </w:r>
            <w:r w:rsidR="00C4393C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4B75" w14:textId="77777777" w:rsidR="001511D9" w:rsidRPr="009E5876" w:rsidRDefault="006B161C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blubianka@ujk.edu.pl</w:t>
            </w:r>
          </w:p>
        </w:tc>
      </w:tr>
    </w:tbl>
    <w:p w14:paraId="7A25382C" w14:textId="77777777" w:rsidR="001511D9" w:rsidRPr="009E5876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00E8E181" w14:textId="77777777" w:rsidR="001511D9" w:rsidRPr="009E5876" w:rsidRDefault="001511D9" w:rsidP="001511D9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9E5876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E5876" w14:paraId="75C87A2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C89" w14:textId="77777777" w:rsidR="001511D9" w:rsidRPr="009E5876" w:rsidRDefault="001511D9" w:rsidP="00D6746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913BF6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FDD" w14:textId="77777777" w:rsidR="001511D9" w:rsidRPr="009E5876" w:rsidRDefault="006B161C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Język polski</w:t>
            </w:r>
          </w:p>
        </w:tc>
      </w:tr>
      <w:tr w:rsidR="00FE76A4" w:rsidRPr="009E5876" w14:paraId="4E23D11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6F3" w14:textId="77777777" w:rsidR="001511D9" w:rsidRPr="009E5876" w:rsidRDefault="001511D9" w:rsidP="00D6746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="00913BF6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Wymagania wstępne</w:t>
            </w:r>
            <w:r w:rsidR="008C1C6F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514" w14:textId="77777777" w:rsidR="001D4D83" w:rsidRPr="009E5876" w:rsidRDefault="007240DB" w:rsidP="00A24D1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 xml:space="preserve">Zaliczony przedmiot </w:t>
            </w:r>
            <w:r w:rsidR="006B161C"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Psychologia pracy</w:t>
            </w:r>
          </w:p>
        </w:tc>
      </w:tr>
    </w:tbl>
    <w:p w14:paraId="4F189374" w14:textId="77777777" w:rsidR="001511D9" w:rsidRPr="009E5876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7CDDA2E7" w14:textId="77777777" w:rsidR="001E4083" w:rsidRPr="009E5876" w:rsidRDefault="001E4083" w:rsidP="001E4083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9E5876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9E5876" w14:paraId="036D122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8FC" w14:textId="77777777" w:rsidR="001511D9" w:rsidRPr="009E5876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</w:t>
            </w:r>
            <w:r w:rsidR="00AC5C34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923" w14:textId="77777777" w:rsidR="001511D9" w:rsidRPr="009E5876" w:rsidRDefault="006B161C" w:rsidP="00845406">
            <w:pPr>
              <w:tabs>
                <w:tab w:val="left" w:pos="0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E5876">
              <w:rPr>
                <w:rFonts w:ascii="Calibri" w:eastAsia="Times New Roman" w:hAnsi="Calibri" w:cs="Calibri"/>
                <w:iCs/>
                <w:color w:val="auto"/>
                <w:sz w:val="20"/>
                <w:szCs w:val="20"/>
                <w:lang w:eastAsia="ar-SA"/>
              </w:rPr>
              <w:t>Wykład; ćwiczenia</w:t>
            </w:r>
          </w:p>
        </w:tc>
      </w:tr>
      <w:tr w:rsidR="001511D9" w:rsidRPr="009E5876" w14:paraId="2DD6F9F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D24" w14:textId="77777777" w:rsidR="001511D9" w:rsidRPr="009E5876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Miejsce</w:t>
            </w:r>
            <w:r w:rsidR="001511D9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8AB" w14:textId="77777777" w:rsidR="001511D9" w:rsidRPr="009E5876" w:rsidRDefault="001D2FDD" w:rsidP="006B161C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 w:rsidRPr="009E5876">
              <w:rPr>
                <w:rFonts w:ascii="Calibri" w:hAnsi="Calibri" w:cs="Calibr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6B161C" w:rsidRPr="009E5876" w14:paraId="749F3B9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70E" w14:textId="77777777" w:rsidR="006B161C" w:rsidRPr="009E5876" w:rsidRDefault="006B161C" w:rsidP="006B161C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C681" w14:textId="77777777" w:rsidR="006B161C" w:rsidRPr="009E5876" w:rsidRDefault="006B161C" w:rsidP="006B161C">
            <w:pPr>
              <w:suppressAutoHyphens/>
              <w:snapToGrid w:val="0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Egzamin (w); zaliczenie z oceną (</w:t>
            </w:r>
            <w:proofErr w:type="spellStart"/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ćw</w:t>
            </w:r>
            <w:proofErr w:type="spellEnd"/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)</w:t>
            </w:r>
          </w:p>
        </w:tc>
      </w:tr>
      <w:tr w:rsidR="006B161C" w:rsidRPr="009E5876" w14:paraId="32AE997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1C8" w14:textId="77777777" w:rsidR="006B161C" w:rsidRPr="009E5876" w:rsidRDefault="006B161C" w:rsidP="006B161C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54E" w14:textId="77777777" w:rsidR="006B161C" w:rsidRPr="009E5876" w:rsidRDefault="006B161C" w:rsidP="006B161C">
            <w:pPr>
              <w:suppressAutoHyphens/>
              <w:snapToGrid w:val="0"/>
              <w:spacing w:line="100" w:lineRule="atLeast"/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  <w:t xml:space="preserve">Wykład: </w:t>
            </w:r>
            <w:r w:rsidRPr="009E587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 xml:space="preserve">wykład informacyjny (WI); wykład problemowy (WP); </w:t>
            </w:r>
          </w:p>
          <w:p w14:paraId="52E83E65" w14:textId="77777777" w:rsidR="006B161C" w:rsidRPr="009E5876" w:rsidRDefault="006B161C" w:rsidP="006B161C">
            <w:pPr>
              <w:suppressAutoHyphens/>
              <w:spacing w:line="100" w:lineRule="atLeast"/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  <w:t xml:space="preserve">Ćwiczenia  </w:t>
            </w:r>
            <w:r w:rsidRPr="009E587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 xml:space="preserve">dyskusja wielokrotna (grupowa) (DG), </w:t>
            </w:r>
            <w:r w:rsidRPr="009E5876"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9E587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 xml:space="preserve">dyskusja – burza mózgów (BM), metoda inscenizacji (MI), film (FL),  </w:t>
            </w:r>
          </w:p>
        </w:tc>
      </w:tr>
      <w:tr w:rsidR="006B161C" w:rsidRPr="009E5876" w14:paraId="3BAE4712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0580" w14:textId="77777777" w:rsidR="006B161C" w:rsidRPr="009E5876" w:rsidRDefault="006B161C" w:rsidP="006B161C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432" w14:textId="77777777" w:rsidR="006B161C" w:rsidRPr="009E5876" w:rsidRDefault="006B161C" w:rsidP="006B161C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E662" w14:textId="77777777" w:rsidR="006B161C" w:rsidRPr="009E5876" w:rsidRDefault="006B161C" w:rsidP="006B161C">
            <w:pPr>
              <w:suppressAutoHyphens/>
              <w:ind w:left="139" w:hanging="139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Armstrong M.</w:t>
            </w:r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 xml:space="preserve">, Zarządzanie zasobami ludzkimi, 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Oficyna Wydawnicza, Kraków 2000.</w:t>
            </w:r>
          </w:p>
          <w:p w14:paraId="7895E682" w14:textId="77777777" w:rsidR="006B161C" w:rsidRPr="009E5876" w:rsidRDefault="006B161C" w:rsidP="006B161C">
            <w:pPr>
              <w:suppressAutoHyphens/>
              <w:ind w:left="139" w:hanging="139"/>
              <w:rPr>
                <w:rFonts w:ascii="Calibri" w:hAnsi="Calibri" w:cs="Calibri"/>
                <w:color w:val="auto"/>
                <w:sz w:val="20"/>
                <w:szCs w:val="20"/>
                <w:lang w:val="en-GB"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Schultz D.P. Schultz S. E. Psychologia a wyzwania dzisiejszej pracy. </w:t>
            </w: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val="en-GB" w:eastAsia="ar-SA"/>
              </w:rPr>
              <w:t>Wydawnictwo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val="en-GB" w:eastAsia="ar-SA"/>
              </w:rPr>
              <w:t>Naukowe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val="en-GB" w:eastAsia="ar-SA"/>
              </w:rPr>
              <w:t xml:space="preserve"> PWN 2002.</w:t>
            </w:r>
          </w:p>
          <w:p w14:paraId="29B9102D" w14:textId="77777777" w:rsidR="006B161C" w:rsidRPr="009E5876" w:rsidRDefault="006B161C" w:rsidP="006B161C">
            <w:pPr>
              <w:suppressAutoHyphens/>
              <w:ind w:left="139" w:hanging="139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sz w:val="20"/>
                <w:szCs w:val="20"/>
                <w:lang w:val="en-US" w:eastAsia="ar-SA"/>
              </w:rPr>
              <w:t xml:space="preserve">James A.F. Stoner, R. Edward Freeman, Daniel R. Gilbert, Jr. </w:t>
            </w:r>
            <w:r w:rsidRPr="009E5876">
              <w:rPr>
                <w:rFonts w:ascii="Calibri" w:hAnsi="Calibri" w:cs="Calibri"/>
                <w:sz w:val="20"/>
                <w:szCs w:val="20"/>
                <w:lang w:eastAsia="ar-SA"/>
              </w:rPr>
              <w:t>"Kierowanie”, Polskie Wydawnictwo Ekonomiczne , 2000.</w:t>
            </w:r>
          </w:p>
        </w:tc>
      </w:tr>
      <w:tr w:rsidR="006B161C" w:rsidRPr="009E5876" w14:paraId="326624CC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4446" w14:textId="77777777" w:rsidR="006B161C" w:rsidRPr="009E5876" w:rsidRDefault="006B161C" w:rsidP="006B161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6E4" w14:textId="77777777" w:rsidR="006B161C" w:rsidRPr="009E5876" w:rsidRDefault="006B161C" w:rsidP="006B161C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AEB" w14:textId="77777777" w:rsidR="006B161C" w:rsidRPr="009E5876" w:rsidRDefault="006B161C" w:rsidP="006B161C">
            <w:pPr>
              <w:suppressAutoHyphens/>
              <w:ind w:left="139" w:hanging="170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Jachnis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 A. Psychologia organizacji. </w:t>
            </w: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Difin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, 2008</w:t>
            </w:r>
          </w:p>
          <w:p w14:paraId="31EED4CA" w14:textId="77777777" w:rsidR="006B161C" w:rsidRPr="009E5876" w:rsidRDefault="006B161C" w:rsidP="006B161C">
            <w:pPr>
              <w:suppressAutoHyphens/>
              <w:ind w:left="139" w:hanging="170"/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Zarządzanie zasobami ludzkimi w warunkach nowej gospodarki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, praca pod red. Z. Wiśniewski, A. Pocztowski, Oficyna Ekonomiczna, Warszawa 2004.</w:t>
            </w:r>
          </w:p>
        </w:tc>
      </w:tr>
    </w:tbl>
    <w:p w14:paraId="139E70AB" w14:textId="77777777" w:rsidR="001511D9" w:rsidRPr="009E5876" w:rsidRDefault="001511D9" w:rsidP="001511D9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4054F955" w14:textId="77777777" w:rsidR="001511D9" w:rsidRPr="009E5876" w:rsidRDefault="001511D9" w:rsidP="001E4083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9E5876">
        <w:rPr>
          <w:rFonts w:ascii="Calibri" w:hAnsi="Calibri" w:cs="Calibri"/>
          <w:b/>
          <w:color w:val="auto"/>
          <w:sz w:val="20"/>
          <w:szCs w:val="20"/>
        </w:rPr>
        <w:t xml:space="preserve">CELE, TREŚCI I EFEKTY </w:t>
      </w:r>
      <w:r w:rsidR="00AC5C34" w:rsidRPr="009E5876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9E5876" w14:paraId="00311919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07F9" w14:textId="77777777" w:rsidR="0066006C" w:rsidRPr="009E587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Cele przedmiotu </w:t>
            </w: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44B4A9FB" w14:textId="77777777" w:rsidR="009E542B" w:rsidRPr="009E5876" w:rsidRDefault="009E542B" w:rsidP="006B161C">
            <w:pPr>
              <w:suppressAutoHyphens/>
              <w:ind w:left="360"/>
              <w:rPr>
                <w:rFonts w:ascii="Calibri" w:hAnsi="Calibri" w:cs="Calibri"/>
                <w:b/>
                <w:color w:val="auto"/>
                <w:sz w:val="18"/>
                <w:szCs w:val="20"/>
                <w:u w:color="000000"/>
                <w:lang w:eastAsia="ar-SA"/>
              </w:rPr>
            </w:pPr>
          </w:p>
          <w:p w14:paraId="61E9E9CF" w14:textId="77777777" w:rsidR="006B161C" w:rsidRPr="009E5876" w:rsidRDefault="006B161C" w:rsidP="006B161C">
            <w:pPr>
              <w:suppressAutoHyphens/>
              <w:ind w:left="360"/>
              <w:rPr>
                <w:rFonts w:ascii="Calibri" w:hAnsi="Calibri" w:cs="Calibri"/>
                <w:b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  <w:u w:color="000000"/>
                <w:lang w:eastAsia="ar-SA"/>
              </w:rPr>
              <w:t xml:space="preserve">Wykład </w:t>
            </w:r>
          </w:p>
          <w:p w14:paraId="65BB8C0E" w14:textId="374A4FF6" w:rsidR="006B161C" w:rsidRPr="009E5876" w:rsidRDefault="006B161C" w:rsidP="006B161C">
            <w:pPr>
              <w:suppressAutoHyphens/>
              <w:autoSpaceDE w:val="0"/>
              <w:autoSpaceDN w:val="0"/>
              <w:adjustRightInd w:val="0"/>
              <w:ind w:left="356" w:hanging="356"/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C1.</w:t>
            </w:r>
            <w:r w:rsidR="00F714CD"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Zdobycie przez studentów 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wiedz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y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na temat procesu zarządzania zasobami ludzkimi w zakresie,</w:t>
            </w:r>
          </w:p>
          <w:p w14:paraId="66F8D777" w14:textId="77777777" w:rsidR="006B161C" w:rsidRPr="009E5876" w:rsidRDefault="006B161C" w:rsidP="006B161C">
            <w:pPr>
              <w:suppressAutoHyphens/>
              <w:ind w:left="356"/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podstawowych pojęć, etapów oraz technik zarządzania zasobami ludzkimi. </w:t>
            </w:r>
            <w:r w:rsidR="00F714CD"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Studenci d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ostrzega</w:t>
            </w:r>
            <w:r w:rsidR="00F714CD"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ją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relacje pomiędzy stosowanymi metodami zarządzania kapitałem ludzkim a efektami działalności przedsiębiorstwa.</w:t>
            </w:r>
          </w:p>
          <w:p w14:paraId="736EDD06" w14:textId="6B8FAB30" w:rsidR="006B161C" w:rsidRPr="009E5876" w:rsidRDefault="006B161C" w:rsidP="006B161C">
            <w:pPr>
              <w:suppressAutoHyphens/>
              <w:ind w:left="356" w:hanging="356"/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C2.</w:t>
            </w:r>
            <w:r w:rsidR="00F714CD"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Ukształtowanie przez studentów umiejętności  praktycznego 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wykorzy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stania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specjalistyczna wiedz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y 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do analizy metod i technik zarządzania zasobami ludzkimi w przedsiębiorstwie. 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Ukształtowanie u studentów umiejętności 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zaprojektowa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nia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proste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go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system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u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ZZL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oraz umiejętności 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zaproponowa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nia 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określone</w:t>
            </w:r>
            <w:r w:rsidR="00FB39FE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>go</w:t>
            </w:r>
            <w:r w:rsidRPr="009E5876"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  <w:t xml:space="preserve"> rozwiązania w konkretnych przypadkach sytuacyjnych.</w:t>
            </w:r>
          </w:p>
          <w:p w14:paraId="7F22257D" w14:textId="77777777" w:rsidR="009E542B" w:rsidRPr="009E5876" w:rsidRDefault="009E542B" w:rsidP="006B161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  <w:sz w:val="18"/>
                <w:szCs w:val="20"/>
                <w:u w:color="000000"/>
                <w:lang w:eastAsia="ar-SA"/>
              </w:rPr>
            </w:pPr>
          </w:p>
          <w:p w14:paraId="5C05256B" w14:textId="77777777" w:rsidR="006B161C" w:rsidRPr="009E5876" w:rsidRDefault="006B161C" w:rsidP="006B161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  <w:u w:color="000000"/>
                <w:lang w:eastAsia="ar-SA"/>
              </w:rPr>
              <w:t xml:space="preserve">       Ćwiczenia</w:t>
            </w:r>
          </w:p>
          <w:p w14:paraId="4C796132" w14:textId="72DE7EAE" w:rsidR="006B161C" w:rsidRPr="009E5876" w:rsidRDefault="00F714CD" w:rsidP="00F714CD">
            <w:pPr>
              <w:suppressAutoHyphens/>
              <w:ind w:left="357" w:hanging="357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C1.</w:t>
            </w:r>
            <w:r w:rsidR="006B161C"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 </w:t>
            </w:r>
            <w:r w:rsidR="00FB39FE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Zdobycie przez studentów podstawowej wiedzy </w:t>
            </w:r>
            <w:r w:rsidR="006B161C"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dotycząc</w:t>
            </w:r>
            <w:r w:rsidR="00FB39FE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ej </w:t>
            </w:r>
            <w:r w:rsidR="006B161C"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narzędzi zarządzania zasobami ludzkimi</w:t>
            </w:r>
          </w:p>
          <w:p w14:paraId="6792A782" w14:textId="64D8DD0D" w:rsidR="0066006C" w:rsidRPr="009E5876" w:rsidRDefault="00F714CD" w:rsidP="00240A5E">
            <w:pPr>
              <w:suppressAutoHyphens/>
              <w:ind w:left="357" w:hanging="357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C2. </w:t>
            </w:r>
            <w:r w:rsidR="00FB39FE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Ukształtowanie przez studentów umiejętności </w:t>
            </w:r>
            <w:r w:rsidR="006B161C"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do tworzenia i wykorzystania podstawowych narzędzi </w:t>
            </w:r>
            <w:proofErr w:type="spellStart"/>
            <w:r w:rsidR="006B161C"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zzl</w:t>
            </w:r>
            <w:proofErr w:type="spellEnd"/>
          </w:p>
        </w:tc>
      </w:tr>
      <w:tr w:rsidR="0066006C" w:rsidRPr="009E5876" w14:paraId="29CAD4F8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2A6" w14:textId="77777777" w:rsidR="0066006C" w:rsidRPr="009E587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Treści programowe</w:t>
            </w:r>
            <w:r w:rsidR="007034A2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7034A2"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6AE74EB4" w14:textId="77777777" w:rsidR="00F714CD" w:rsidRPr="009E5876" w:rsidRDefault="00F714CD" w:rsidP="00F714CD">
            <w:pPr>
              <w:suppressAutoHyphens/>
              <w:rPr>
                <w:rFonts w:ascii="Calibri" w:hAnsi="Calibri" w:cs="Calibri"/>
                <w:b/>
                <w:color w:val="auto"/>
                <w:sz w:val="18"/>
                <w:szCs w:val="20"/>
                <w:u w:color="000000"/>
                <w:lang w:eastAsia="ar-SA"/>
              </w:rPr>
            </w:pPr>
          </w:p>
          <w:p w14:paraId="46C3361E" w14:textId="77777777" w:rsidR="00F714CD" w:rsidRPr="009E5876" w:rsidRDefault="00F714CD" w:rsidP="00F714CD">
            <w:pPr>
              <w:suppressAutoHyphens/>
              <w:rPr>
                <w:rFonts w:ascii="Calibri" w:hAnsi="Calibri" w:cs="Calibri"/>
                <w:b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  <w:u w:color="000000"/>
                <w:lang w:eastAsia="ar-SA"/>
              </w:rPr>
              <w:t>Wykład</w:t>
            </w:r>
          </w:p>
          <w:p w14:paraId="49FFF7F0" w14:textId="77777777" w:rsidR="00F714CD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Zapoznanie z kartą przedmiotu i warunkami zaliczenia.</w:t>
            </w:r>
          </w:p>
          <w:p w14:paraId="7BD78042" w14:textId="77777777" w:rsidR="00F714CD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Istota i funkcje kierowania ludźmi Zarządzanie zasobami ludzkimi jako podstawa nowoczesnego kierowania ludźmi </w:t>
            </w:r>
          </w:p>
          <w:p w14:paraId="15606E86" w14:textId="77777777" w:rsidR="00F714CD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 xml:space="preserve">Koncepcja pracownika w różnych modelach zarządzania: naukowym, </w:t>
            </w: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human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 xml:space="preserve"> relations i </w:t>
            </w: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human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resources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.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 </w:t>
            </w:r>
          </w:p>
          <w:p w14:paraId="2F7CB89D" w14:textId="77777777" w:rsidR="003C1FC8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ZZL strategiczne</w:t>
            </w:r>
          </w:p>
          <w:p w14:paraId="5EC31FC6" w14:textId="77777777" w:rsidR="00F714CD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Podejmowanie decyzji w organizacji</w:t>
            </w:r>
          </w:p>
          <w:p w14:paraId="7EA6C65E" w14:textId="77777777" w:rsidR="00F714CD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Motywacja i wynagrodzenie– psychologiczne koncepcje</w:t>
            </w:r>
          </w:p>
          <w:p w14:paraId="5F150360" w14:textId="77777777" w:rsidR="003C1FC8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Przywództwo (wykład konwersatoryjny)</w:t>
            </w:r>
          </w:p>
          <w:p w14:paraId="442F6433" w14:textId="77777777" w:rsidR="00F714CD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Analiza psychologiczna miejsca pracy (wykład problemowy)</w:t>
            </w:r>
          </w:p>
          <w:p w14:paraId="6923C8B3" w14:textId="77777777" w:rsidR="00F714CD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lastRenderedPageBreak/>
              <w:t>Kooperacja i konflikt w organizacji (wykład konwersatoryjny)</w:t>
            </w:r>
          </w:p>
          <w:p w14:paraId="1CD76281" w14:textId="77777777" w:rsidR="00F714CD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eastAsia="Times New Roman" w:hAnsi="Calibri" w:cs="Calibri"/>
                <w:color w:val="auto"/>
                <w:sz w:val="20"/>
                <w:szCs w:val="20"/>
                <w:u w:color="000000"/>
                <w:lang w:eastAsia="ar-SA"/>
              </w:rPr>
              <w:t>Systemy okresowych ocen pracowniczych</w:t>
            </w:r>
          </w:p>
          <w:p w14:paraId="0DEAC2C9" w14:textId="77777777" w:rsidR="00BD5025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en-US" w:eastAsia="ar-SA"/>
              </w:rPr>
            </w:pP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en-US" w:eastAsia="ar-SA"/>
              </w:rPr>
              <w:t>Assesment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en-US" w:eastAsia="ar-SA"/>
              </w:rPr>
              <w:t xml:space="preserve"> </w:t>
            </w: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en-US" w:eastAsia="ar-SA"/>
              </w:rPr>
              <w:t>i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en-US" w:eastAsia="ar-SA"/>
              </w:rPr>
              <w:t xml:space="preserve"> Development Center w ZZL</w:t>
            </w:r>
          </w:p>
          <w:p w14:paraId="023F5D49" w14:textId="77777777" w:rsidR="00F714CD" w:rsidRPr="009E5876" w:rsidRDefault="00F714CD" w:rsidP="00BD5025">
            <w:pPr>
              <w:numPr>
                <w:ilvl w:val="0"/>
                <w:numId w:val="45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val="pl-PL"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Coaching – w zarządzaniu zasobami ludzkimi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 xml:space="preserve"> a rozwój pracowników.</w:t>
            </w:r>
          </w:p>
          <w:p w14:paraId="53EA58D7" w14:textId="77777777" w:rsidR="00F714CD" w:rsidRPr="009E5876" w:rsidRDefault="00F714CD" w:rsidP="00F714CD">
            <w:pPr>
              <w:suppressAutoHyphens/>
              <w:rPr>
                <w:rFonts w:ascii="Calibri" w:hAnsi="Calibri" w:cs="Calibri"/>
                <w:color w:val="auto"/>
                <w:sz w:val="20"/>
                <w:szCs w:val="20"/>
                <w:u w:val="single" w:color="000000"/>
                <w:lang w:eastAsia="ar-SA"/>
              </w:rPr>
            </w:pPr>
          </w:p>
          <w:p w14:paraId="605F0719" w14:textId="77777777" w:rsidR="00F714CD" w:rsidRPr="009E5876" w:rsidRDefault="00F714CD" w:rsidP="00F714CD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0"/>
              </w:tabs>
              <w:suppressAutoHyphens/>
              <w:snapToGrid w:val="0"/>
              <w:spacing w:after="200" w:line="276" w:lineRule="auto"/>
              <w:ind w:left="720"/>
              <w:rPr>
                <w:rFonts w:ascii="Calibri" w:hAnsi="Calibri" w:cs="Calibri"/>
                <w:vanish/>
                <w:sz w:val="20"/>
                <w:szCs w:val="20"/>
                <w:u w:color="000000"/>
                <w:lang w:eastAsia="ar-SA"/>
                <w:specVanish/>
              </w:rPr>
            </w:pPr>
          </w:p>
          <w:p w14:paraId="38A03681" w14:textId="77777777" w:rsidR="00F714CD" w:rsidRPr="009E5876" w:rsidRDefault="00F714CD" w:rsidP="00F714CD">
            <w:pPr>
              <w:suppressAutoHyphens/>
              <w:snapToGrid w:val="0"/>
              <w:ind w:left="360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u w:color="000000"/>
                <w:lang w:eastAsia="ar-SA"/>
              </w:rPr>
              <w:t>Ćwiczenia</w:t>
            </w:r>
          </w:p>
          <w:p w14:paraId="7557C655" w14:textId="77777777" w:rsidR="00F714CD" w:rsidRPr="009E5876" w:rsidRDefault="00F714CD" w:rsidP="00BD5025">
            <w:pPr>
              <w:numPr>
                <w:ilvl w:val="0"/>
                <w:numId w:val="46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Zapoznanie z kartą przedmiotu i warunkami zaliczenia. </w:t>
            </w:r>
          </w:p>
          <w:p w14:paraId="4360920E" w14:textId="77777777" w:rsidR="00F714CD" w:rsidRPr="009E5876" w:rsidRDefault="00F714CD" w:rsidP="00BD5025">
            <w:pPr>
              <w:numPr>
                <w:ilvl w:val="0"/>
                <w:numId w:val="46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Analiza 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czym są zasoby ludzkie i ich odniesienie do organizacji</w:t>
            </w:r>
          </w:p>
          <w:p w14:paraId="6AD00191" w14:textId="77777777" w:rsidR="00F714CD" w:rsidRPr="009E5876" w:rsidRDefault="00F714CD" w:rsidP="00BD5025">
            <w:pPr>
              <w:numPr>
                <w:ilvl w:val="0"/>
                <w:numId w:val="46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 xml:space="preserve">Rekrutacja i dobór pracowników. Nowoczesne i aktywne techniki doboru. </w:t>
            </w:r>
          </w:p>
          <w:p w14:paraId="48D919C0" w14:textId="77777777" w:rsidR="00F714CD" w:rsidRPr="009E5876" w:rsidRDefault="00F714CD" w:rsidP="00BD5025">
            <w:pPr>
              <w:numPr>
                <w:ilvl w:val="0"/>
                <w:numId w:val="46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Wprowadzanie do firmy i wdrażanie do pracy na stanowisku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 (</w:t>
            </w:r>
            <w:proofErr w:type="spellStart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metaplan</w:t>
            </w:r>
            <w:proofErr w:type="spellEnd"/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, dyskusja grupowa)</w:t>
            </w:r>
          </w:p>
          <w:p w14:paraId="4BBDC12D" w14:textId="77777777" w:rsidR="00F714CD" w:rsidRPr="009E5876" w:rsidRDefault="00F714CD" w:rsidP="00BD5025">
            <w:pPr>
              <w:numPr>
                <w:ilvl w:val="0"/>
                <w:numId w:val="46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Narzędzia zarządzania zasobami ludzkimi w obszarze: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 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systemu ocen pracowniczych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 (metoda symulacyjna)</w:t>
            </w:r>
          </w:p>
          <w:p w14:paraId="49A8C0CD" w14:textId="77777777" w:rsidR="00F714CD" w:rsidRPr="009E5876" w:rsidRDefault="00F714CD" w:rsidP="00BD5025">
            <w:pPr>
              <w:numPr>
                <w:ilvl w:val="0"/>
                <w:numId w:val="46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N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arzędzia zarządzania zasobami ludzkimi w obszarze: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 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 xml:space="preserve">motywowania pracowników 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metoda symulacyjna)</w:t>
            </w:r>
          </w:p>
          <w:p w14:paraId="69F95010" w14:textId="77777777" w:rsidR="00F714CD" w:rsidRPr="009E5876" w:rsidRDefault="00F714CD" w:rsidP="00BD5025">
            <w:pPr>
              <w:numPr>
                <w:ilvl w:val="0"/>
                <w:numId w:val="46"/>
              </w:numPr>
              <w:suppressAutoHyphens/>
              <w:ind w:left="356" w:hanging="284"/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>N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arzędzia zarządzania zasobami ludzkimi w obszarze: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  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shd w:val="clear" w:color="auto" w:fill="FFFFFF"/>
                <w:lang w:eastAsia="ar-SA"/>
              </w:rPr>
              <w:t>szkoleń i rozwoju,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u w:color="000000"/>
                <w:lang w:eastAsia="ar-SA"/>
              </w:rPr>
              <w:t xml:space="preserve">  (metoda projektów, film) </w:t>
            </w:r>
          </w:p>
          <w:p w14:paraId="1C815C9E" w14:textId="77777777" w:rsidR="0066006C" w:rsidRPr="009E5876" w:rsidRDefault="0066006C" w:rsidP="00F714CD">
            <w:pPr>
              <w:ind w:left="498" w:hanging="498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558F114" w14:textId="77777777" w:rsidR="00CE7F64" w:rsidRPr="009E5876" w:rsidRDefault="00CE7F64" w:rsidP="00CE7F64">
      <w:pPr>
        <w:rPr>
          <w:rFonts w:ascii="Calibri" w:hAnsi="Calibri" w:cs="Calibri"/>
          <w:b/>
          <w:color w:val="auto"/>
          <w:sz w:val="20"/>
          <w:szCs w:val="20"/>
        </w:rPr>
      </w:pPr>
    </w:p>
    <w:p w14:paraId="202574F1" w14:textId="77777777" w:rsidR="00CE7F64" w:rsidRPr="009E5876" w:rsidRDefault="00CE7F64" w:rsidP="001E4083">
      <w:pPr>
        <w:numPr>
          <w:ilvl w:val="1"/>
          <w:numId w:val="29"/>
        </w:numPr>
        <w:ind w:left="426" w:hanging="426"/>
        <w:rPr>
          <w:rFonts w:ascii="Calibri" w:hAnsi="Calibri" w:cs="Calibri"/>
          <w:b/>
          <w:color w:val="auto"/>
          <w:sz w:val="20"/>
          <w:szCs w:val="20"/>
        </w:rPr>
      </w:pPr>
      <w:r w:rsidRPr="009E5876"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="00AC5C34" w:rsidRPr="009E5876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57"/>
        <w:gridCol w:w="7301"/>
        <w:gridCol w:w="70"/>
        <w:gridCol w:w="1559"/>
      </w:tblGrid>
      <w:tr w:rsidR="00B6239F" w:rsidRPr="009E5876" w14:paraId="64381ACD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411DF" w14:textId="77777777" w:rsidR="00B6239F" w:rsidRPr="009E5876" w:rsidRDefault="00CE7F64" w:rsidP="00DE3813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</w:t>
            </w:r>
            <w:r w:rsidR="00DE3813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D6D" w14:textId="77777777" w:rsidR="00B6239F" w:rsidRPr="009E5876" w:rsidRDefault="00B6239F" w:rsidP="00CE7F6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A47" w14:textId="77777777" w:rsidR="00B6239F" w:rsidRPr="009E5876" w:rsidRDefault="00B6239F" w:rsidP="00AC5C3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Odniesienie</w:t>
            </w:r>
            <w:r w:rsidR="00D67467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kierunkowych 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9E5876" w14:paraId="74838F76" w14:textId="77777777" w:rsidTr="00AC5C34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F7A" w14:textId="77777777" w:rsidR="00CE7F64" w:rsidRPr="009E5876" w:rsidRDefault="00CE7F64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8E0390" w:rsidRPr="009E5876" w14:paraId="273457C8" w14:textId="77777777" w:rsidTr="00760BB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164" w14:textId="77777777" w:rsidR="008E0390" w:rsidRPr="009E5876" w:rsidRDefault="008E0390" w:rsidP="009E542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F86" w14:textId="77777777" w:rsidR="008E0390" w:rsidRPr="009E5876" w:rsidRDefault="00760BBD" w:rsidP="008E0390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zna </w:t>
            </w:r>
            <w:r w:rsidR="008E0390"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terminologię z zakresu zarządzania zasobami ludzkimi i jej odniesienia do psychologii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 i jej subdyscyplin  i nauk pokrewnych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DCE" w14:textId="77777777" w:rsidR="008E0390" w:rsidRPr="009E5876" w:rsidRDefault="00760BBD" w:rsidP="00760BBD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sz w:val="20"/>
                <w:szCs w:val="20"/>
              </w:rPr>
              <w:t>PSYCH_W07</w:t>
            </w:r>
          </w:p>
        </w:tc>
      </w:tr>
      <w:tr w:rsidR="008E0390" w:rsidRPr="009E5876" w14:paraId="0FE2B5CB" w14:textId="77777777" w:rsidTr="00760BB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555F" w14:textId="77777777" w:rsidR="008E0390" w:rsidRPr="009E5876" w:rsidRDefault="008E0390" w:rsidP="009E542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C74" w14:textId="2B3F96ED" w:rsidR="008E0390" w:rsidRPr="009E5876" w:rsidRDefault="008E0390" w:rsidP="008E0390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ma rozszerzoną wiedzę dotyczącą mechanizmów </w:t>
            </w:r>
            <w:r w:rsidR="00760BBD"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zarządzania i jego </w:t>
            </w: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wpływu na jednostkę w obszarze aktywności zawodowej</w:t>
            </w:r>
            <w:r w:rsidR="00474FB5"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 człowieka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17CB" w14:textId="77777777" w:rsidR="008E0390" w:rsidRPr="009E5876" w:rsidRDefault="00760BBD" w:rsidP="00760BBD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sz w:val="20"/>
                <w:szCs w:val="20"/>
              </w:rPr>
              <w:t>PSYCH_W11</w:t>
            </w:r>
          </w:p>
        </w:tc>
      </w:tr>
      <w:tr w:rsidR="008E0390" w:rsidRPr="009E5876" w14:paraId="451A2F72" w14:textId="77777777" w:rsidTr="00760BBD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E7B8" w14:textId="77777777" w:rsidR="008E0390" w:rsidRPr="009E5876" w:rsidRDefault="008E0390" w:rsidP="00760BBD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8E0390" w:rsidRPr="009E5876" w14:paraId="7219886A" w14:textId="77777777" w:rsidTr="00760BB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BB2" w14:textId="77777777" w:rsidR="008E0390" w:rsidRPr="009E5876" w:rsidRDefault="008E0390" w:rsidP="009E542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8FE" w14:textId="485B2418" w:rsidR="008E0390" w:rsidRPr="009E5876" w:rsidRDefault="00185A9F" w:rsidP="008E0390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>posiada umiejętność wykorzystywania zagadnień teoretycznych do interpretacji zjawisk społecznych zachodzących w miejscu pracy, dodatkowo potrafi wykorzystać wybrane metody np. do oceny pracowników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D22" w14:textId="564A8C33" w:rsidR="008E0390" w:rsidRPr="009E5876" w:rsidRDefault="00760BBD" w:rsidP="00760BBD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sz w:val="20"/>
                <w:szCs w:val="20"/>
              </w:rPr>
              <w:t>PSYCH_U0</w:t>
            </w:r>
            <w:r w:rsidR="00185A9F" w:rsidRPr="009E587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8E0390" w:rsidRPr="009E5876" w14:paraId="1DD6F1F1" w14:textId="77777777" w:rsidTr="00760BB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4D42" w14:textId="77777777" w:rsidR="008E0390" w:rsidRPr="009E5876" w:rsidRDefault="008E0390" w:rsidP="009E542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578" w14:textId="54A997A4" w:rsidR="008E0390" w:rsidRPr="009E5876" w:rsidRDefault="00185A9F" w:rsidP="008E0390">
            <w:pPr>
              <w:suppressAutoHyphens/>
              <w:ind w:left="57" w:right="57"/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  <w:lang w:eastAsia="ar-SA"/>
              </w:rPr>
              <w:t xml:space="preserve">potrafi zastosować wiedzę psychologiczną w kontekście promocji zdrowia psychicznego w środowisku pracy oraz w zapobieganiu wypaleniu zawodowego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83EE" w14:textId="390AE67F" w:rsidR="008E0390" w:rsidRPr="009E5876" w:rsidRDefault="00760BBD" w:rsidP="00760BBD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sz w:val="20"/>
                <w:szCs w:val="20"/>
              </w:rPr>
              <w:t>PSYCH_U0</w:t>
            </w:r>
            <w:r w:rsidR="00185A9F" w:rsidRPr="009E587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474FB5" w:rsidRPr="009E5876" w14:paraId="3DA8CB26" w14:textId="77777777" w:rsidTr="00F36957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AED" w14:textId="03AB1E92" w:rsidR="00474FB5" w:rsidRPr="009E5876" w:rsidRDefault="00474FB5" w:rsidP="00474F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KOMPETENCJI:</w:t>
            </w:r>
          </w:p>
        </w:tc>
      </w:tr>
      <w:tr w:rsidR="00474FB5" w:rsidRPr="009E5876" w14:paraId="60FA9451" w14:textId="77777777" w:rsidTr="00474FB5">
        <w:trPr>
          <w:trHeight w:val="28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6BB" w14:textId="42CB176A" w:rsidR="00474FB5" w:rsidRPr="009E5876" w:rsidRDefault="00474FB5" w:rsidP="00474FB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7A7" w14:textId="7A1BC634" w:rsidR="00474FB5" w:rsidRPr="009E5876" w:rsidRDefault="00474FB5" w:rsidP="009E587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jest gotowy do realizowania różnych zadań zawodowych z zakresu psychologii pracy oraz do podejmowania profesjonalnych zespołowych zadań z zakresu zarządzania kapitałem ludzkim, również we współpracy ze specjalistami</w:t>
            </w:r>
          </w:p>
          <w:p w14:paraId="105FFA8C" w14:textId="20E9ACF8" w:rsidR="00474FB5" w:rsidRPr="009E5876" w:rsidRDefault="00474FB5" w:rsidP="009E587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innych dyscyplin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A26" w14:textId="1C11FF93" w:rsidR="00474FB5" w:rsidRPr="009E5876" w:rsidRDefault="00474FB5" w:rsidP="00474FB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PSYCH_K03</w:t>
            </w:r>
          </w:p>
        </w:tc>
      </w:tr>
      <w:tr w:rsidR="00474FB5" w:rsidRPr="009E5876" w14:paraId="12F8A34A" w14:textId="77777777" w:rsidTr="00474FB5">
        <w:trPr>
          <w:trHeight w:val="28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DB1E" w14:textId="287E723C" w:rsidR="00474FB5" w:rsidRPr="009E5876" w:rsidRDefault="00474FB5" w:rsidP="00474FB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051" w14:textId="5DFBEF57" w:rsidR="00474FB5" w:rsidRPr="009E5876" w:rsidRDefault="00474FB5" w:rsidP="009E587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potrafi krytycznie odnosić się i ustalać priorytety oraz identyfikować i rozstrzygać dylematy związane z pracą psychologa na stanowiskach związanych z zarządzaniem kapitałem ludzkim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E562" w14:textId="1432B088" w:rsidR="00474FB5" w:rsidRPr="009E5876" w:rsidRDefault="00474FB5" w:rsidP="00474FB5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PSYCH_K04</w:t>
            </w:r>
          </w:p>
        </w:tc>
      </w:tr>
    </w:tbl>
    <w:p w14:paraId="5A0C7208" w14:textId="77777777" w:rsidR="008E0390" w:rsidRPr="009E5876" w:rsidRDefault="008E0390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83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412"/>
        <w:gridCol w:w="378"/>
        <w:gridCol w:w="379"/>
        <w:gridCol w:w="347"/>
        <w:gridCol w:w="32"/>
        <w:gridCol w:w="379"/>
        <w:gridCol w:w="379"/>
        <w:gridCol w:w="347"/>
        <w:gridCol w:w="32"/>
        <w:gridCol w:w="379"/>
        <w:gridCol w:w="379"/>
        <w:gridCol w:w="347"/>
        <w:gridCol w:w="32"/>
      </w:tblGrid>
      <w:tr w:rsidR="00A40BE3" w:rsidRPr="009E5876" w14:paraId="789EFC2D" w14:textId="77777777" w:rsidTr="009E542B">
        <w:trPr>
          <w:gridAfter w:val="1"/>
          <w:wAfter w:w="32" w:type="dxa"/>
          <w:trHeight w:val="284"/>
        </w:trPr>
        <w:tc>
          <w:tcPr>
            <w:tcW w:w="97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1B0" w14:textId="77777777" w:rsidR="00A40BE3" w:rsidRPr="009E5876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9E5876" w14:paraId="3DFBBA36" w14:textId="77777777" w:rsidTr="009E542B">
        <w:trPr>
          <w:gridAfter w:val="1"/>
          <w:wAfter w:w="32" w:type="dxa"/>
          <w:trHeight w:val="284"/>
        </w:trPr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2FE1" w14:textId="77777777" w:rsidR="00A40BE3" w:rsidRPr="009E5876" w:rsidRDefault="00A40BE3" w:rsidP="00A40BE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Efekty przedmiotowe</w:t>
            </w:r>
          </w:p>
          <w:p w14:paraId="74628302" w14:textId="77777777" w:rsidR="00A40BE3" w:rsidRPr="009E5876" w:rsidRDefault="00A40BE3" w:rsidP="00A40BE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0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D61" w14:textId="77777777" w:rsidR="00A40BE3" w:rsidRPr="009E5876" w:rsidRDefault="00A40BE3" w:rsidP="00A40BE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9E5876" w14:paraId="285802F3" w14:textId="77777777" w:rsidTr="009E542B">
        <w:trPr>
          <w:gridAfter w:val="1"/>
          <w:wAfter w:w="32" w:type="dxa"/>
          <w:trHeight w:val="284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37764" w14:textId="77777777" w:rsidR="00A40BE3" w:rsidRPr="009E5876" w:rsidRDefault="00A40BE3" w:rsidP="004177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83D00" w14:textId="77777777" w:rsidR="00A40BE3" w:rsidRPr="009E5876" w:rsidRDefault="00A40BE3" w:rsidP="009E542B">
            <w:pPr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Egzamin 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904A3" w14:textId="77777777" w:rsidR="00A40BE3" w:rsidRPr="009E5876" w:rsidRDefault="00A40BE3" w:rsidP="0041771F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Kolokwium</w:t>
            </w:r>
            <w:r w:rsidR="00CB46FA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3C0AD" w14:textId="77777777" w:rsidR="00A40BE3" w:rsidRPr="009E5876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Projekt</w:t>
            </w:r>
            <w:r w:rsidR="00CB46FA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3700E" w14:textId="77777777" w:rsidR="00A40BE3" w:rsidRPr="009E5876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9E5876">
              <w:rPr>
                <w:rFonts w:ascii="Calibri" w:hAnsi="Calibri" w:cs="Calibri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9E5876">
              <w:rPr>
                <w:rFonts w:ascii="Calibri" w:hAnsi="Calibri" w:cs="Calibri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EC6AA" w14:textId="77777777" w:rsidR="00A40BE3" w:rsidRPr="009E5876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Praca własna</w:t>
            </w:r>
            <w:r w:rsidR="00CB46FA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85215" w14:textId="77777777" w:rsidR="00A40BE3" w:rsidRPr="009E5876" w:rsidRDefault="00A40BE3" w:rsidP="007B75E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     w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BFCD" w14:textId="77777777" w:rsidR="00A40BE3" w:rsidRPr="009E5876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highlight w:val="lightGray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</w:t>
            </w:r>
            <w:r w:rsidR="005625C2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5625C2"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(jakie?)</w:t>
            </w: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</w:tr>
      <w:tr w:rsidR="007B75E6" w:rsidRPr="009E5876" w14:paraId="56CD841D" w14:textId="77777777" w:rsidTr="009E542B">
        <w:trPr>
          <w:gridAfter w:val="1"/>
          <w:wAfter w:w="32" w:type="dxa"/>
          <w:trHeight w:val="284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5F845" w14:textId="77777777" w:rsidR="007B75E6" w:rsidRPr="009E5876" w:rsidRDefault="007B75E6" w:rsidP="004177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260A8" w14:textId="77777777" w:rsidR="007B75E6" w:rsidRPr="009E5876" w:rsidRDefault="007B75E6" w:rsidP="00BB693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02F4F6" w14:textId="77777777" w:rsidR="007B75E6" w:rsidRPr="009E5876" w:rsidRDefault="007B75E6" w:rsidP="00BB6931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C3271" w14:textId="77777777" w:rsidR="007B75E6" w:rsidRPr="009E587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A81847" w14:textId="77777777" w:rsidR="007B75E6" w:rsidRPr="009E587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0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B8461D" w14:textId="77777777" w:rsidR="007B75E6" w:rsidRPr="009E587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66BD13" w14:textId="77777777" w:rsidR="007B75E6" w:rsidRPr="009E587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04329" w14:textId="77777777" w:rsidR="007B75E6" w:rsidRPr="009E5876" w:rsidRDefault="007B75E6" w:rsidP="00BB6931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9E5876" w14:paraId="23DDB514" w14:textId="77777777" w:rsidTr="009E542B">
        <w:trPr>
          <w:trHeight w:val="284"/>
        </w:trPr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F11" w14:textId="77777777" w:rsidR="007B75E6" w:rsidRPr="009E5876" w:rsidRDefault="007B75E6" w:rsidP="0041771F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E4738B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318991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752FF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B7D9E1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2E4D08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DD98A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F4E5D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8E1E5A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F30FF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77795C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78647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4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7330D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1E4AB8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255C3E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0A9D6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906590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51198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D0A43F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39EF49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9DA634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DD4E9" w14:textId="77777777" w:rsidR="007B75E6" w:rsidRPr="009E5876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115E87" w:rsidRPr="009E5876" w14:paraId="63C15356" w14:textId="77777777" w:rsidTr="009E542B">
        <w:trPr>
          <w:trHeight w:val="28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038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B41608E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21E182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4FB5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BBEF08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1CDF45A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0A4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D3BC84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F3CDE0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DCD83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31EAD7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230" w14:textId="080AB2C0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1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BB3D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9ED7CB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C96F46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E92D2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133337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B645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677B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F7C19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B550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A3288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115E87" w:rsidRPr="009E5876" w14:paraId="7A8E87D7" w14:textId="77777777" w:rsidTr="009E542B">
        <w:trPr>
          <w:trHeight w:val="28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279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1B0B278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BB8D5F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2B3EF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1A7DB0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54B67B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C1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ACF2E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FAFA77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790A7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25465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745" w14:textId="1D782434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FB20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1E924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4A0736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36348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0491A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A7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CDC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45513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A48C3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60BC6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115E87" w:rsidRPr="009E5876" w14:paraId="459FA586" w14:textId="77777777" w:rsidTr="009E542B">
        <w:trPr>
          <w:trHeight w:val="28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452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B2A194F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19DEA3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F057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0219A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9FBB2A" w14:textId="2BCFB1C0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8B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797583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29E0E0A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D5B3E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F2298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B966" w14:textId="25119810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5A38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A2D9D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C7349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F915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84817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7229A1B" w14:textId="38108F7C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F27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28DEC0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660F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1B453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115E87" w:rsidRPr="009E5876" w14:paraId="2D4D1D68" w14:textId="77777777" w:rsidTr="009E542B">
        <w:trPr>
          <w:trHeight w:val="28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990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D15F1A8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E4AAA6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737C7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79E898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CDCFE7D" w14:textId="59E2E399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122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2E96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7301AE2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438A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7D3AF3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5A89" w14:textId="2F0367FE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26F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2BB7FB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DD626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4D51F7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4E2243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851A49" w14:textId="6E5D5AEA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5A55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EC335D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7B5160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D9A80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115E87" w:rsidRPr="009E5876" w14:paraId="449A4475" w14:textId="77777777" w:rsidTr="009E542B">
        <w:trPr>
          <w:trHeight w:val="28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B36" w14:textId="76380CCB" w:rsidR="00115E87" w:rsidRPr="009E5876" w:rsidRDefault="00115E87" w:rsidP="00115E8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5E8E16C" w14:textId="77777777" w:rsidR="00115E87" w:rsidRPr="009E5876" w:rsidRDefault="00115E87" w:rsidP="00115E8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1CE146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B09A2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AD3F1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5AAB94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0C3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630782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223B20F" w14:textId="77777777" w:rsidR="00115E87" w:rsidRPr="009E5876" w:rsidRDefault="00115E87" w:rsidP="00115E8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2CD4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391CBD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E9B" w14:textId="30B94E5F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F22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A4EDC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A035B3" w14:textId="05E656DA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8DD75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94ABA4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89A021" w14:textId="0E75BF2B" w:rsidR="00115E87" w:rsidRPr="009E5876" w:rsidRDefault="00115E87" w:rsidP="00115E8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B488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AA9521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7F705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C411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w:rsidR="00115E87" w:rsidRPr="009E5876" w14:paraId="7F05EB0C" w14:textId="77777777" w:rsidTr="009E542B">
        <w:trPr>
          <w:trHeight w:val="28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208D" w14:textId="500DD882" w:rsidR="00115E87" w:rsidRPr="009E5876" w:rsidRDefault="00115E87" w:rsidP="00115E8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K02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7F89BBD" w14:textId="77777777" w:rsidR="00115E87" w:rsidRPr="009E5876" w:rsidRDefault="00115E87" w:rsidP="00115E8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7B6552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AD575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0B94BD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E55E914" w14:textId="77777777" w:rsidR="00115E87" w:rsidRPr="009E5876" w:rsidRDefault="00115E87" w:rsidP="00115E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9CF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21EE33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4BBEA07" w14:textId="77777777" w:rsidR="00115E87" w:rsidRPr="009E5876" w:rsidRDefault="00115E87" w:rsidP="00115E8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DDDAA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FDBBC4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3588" w14:textId="500056D8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863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C90D4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AD0051" w14:textId="709EA9DB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F1DB19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6F2659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1EFD20" w14:textId="56338759" w:rsidR="00115E87" w:rsidRPr="009E5876" w:rsidRDefault="00115E87" w:rsidP="00115E8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177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CACEF5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22F9E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9BD75" w14:textId="77777777" w:rsidR="00115E87" w:rsidRPr="009E5876" w:rsidRDefault="00115E87" w:rsidP="00115E8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26DF0C2" w14:textId="77777777" w:rsidR="008115D0" w:rsidRPr="009E5876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20"/>
          <w:szCs w:val="20"/>
          <w:lang w:val="pl-PL"/>
        </w:rPr>
      </w:pPr>
      <w:r w:rsidRPr="009E5876">
        <w:rPr>
          <w:rFonts w:ascii="Calibri" w:hAnsi="Calibri" w:cs="Calibri"/>
          <w:b/>
          <w:i/>
          <w:sz w:val="20"/>
          <w:szCs w:val="20"/>
          <w:lang w:val="pl-PL"/>
        </w:rPr>
        <w:t>*niepotrzebne usunąć</w:t>
      </w:r>
    </w:p>
    <w:p w14:paraId="4EB9EB03" w14:textId="77777777" w:rsidR="001D2FDD" w:rsidRPr="009E5876" w:rsidRDefault="001D2FDD" w:rsidP="001511D9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9E5876" w14:paraId="514F806B" w14:textId="77777777" w:rsidTr="006F7A9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632" w14:textId="77777777" w:rsidR="00742D43" w:rsidRPr="009E5876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9E5876" w14:paraId="6CA2FCCD" w14:textId="77777777" w:rsidTr="006F7A9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640E" w14:textId="77777777" w:rsidR="00A6090F" w:rsidRPr="009E5876" w:rsidRDefault="00A6090F" w:rsidP="001E408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6F76" w14:textId="77777777" w:rsidR="00A6090F" w:rsidRPr="009E5876" w:rsidRDefault="00A6090F" w:rsidP="001E408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DDCF" w14:textId="77777777" w:rsidR="00A6090F" w:rsidRPr="009E5876" w:rsidRDefault="00A6090F" w:rsidP="001E408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F7A96" w:rsidRPr="009E5876" w14:paraId="6AA502D7" w14:textId="77777777" w:rsidTr="006F7A9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943ED" w14:textId="77777777" w:rsidR="006F7A96" w:rsidRPr="009E5876" w:rsidRDefault="006F7A96" w:rsidP="006F7A96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3E4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EAB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Uzyskanie z egzaminu pisemnego przynajmniej 50 % możliwych punktów</w:t>
            </w:r>
          </w:p>
        </w:tc>
      </w:tr>
      <w:tr w:rsidR="006F7A96" w:rsidRPr="009E5876" w14:paraId="20E881BA" w14:textId="77777777" w:rsidTr="006F7A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E186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F57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7865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Uzyskanie z egzaminu pisemnego przynajmniej 61% możliwych punktów</w:t>
            </w:r>
          </w:p>
        </w:tc>
      </w:tr>
      <w:tr w:rsidR="006F7A96" w:rsidRPr="009E5876" w14:paraId="2745201D" w14:textId="77777777" w:rsidTr="006F7A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5778B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119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BF5D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Uzyskanie z egzaminu pisemnego przynajmniej 71 % możliwych punktów</w:t>
            </w:r>
          </w:p>
        </w:tc>
      </w:tr>
      <w:tr w:rsidR="006F7A96" w:rsidRPr="009E5876" w14:paraId="15D59EB4" w14:textId="77777777" w:rsidTr="006F7A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DBD65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2C2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C8DD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Uzyskanie z egzaminu pisemnego przynajmniej 81% możliwych punktów</w:t>
            </w:r>
          </w:p>
        </w:tc>
      </w:tr>
      <w:tr w:rsidR="006F7A96" w:rsidRPr="009E5876" w14:paraId="7D38ECCF" w14:textId="77777777" w:rsidTr="006F7A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FC1" w14:textId="77777777" w:rsidR="006F7A96" w:rsidRPr="009E5876" w:rsidRDefault="006F7A96" w:rsidP="006F7A9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A14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685F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Uzyskanie z egzaminu pisemnego przynajmniej 91 % możliwych punktów</w:t>
            </w:r>
          </w:p>
        </w:tc>
      </w:tr>
      <w:tr w:rsidR="006F7A96" w:rsidRPr="009E5876" w14:paraId="1300D46F" w14:textId="77777777" w:rsidTr="006F7A9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1BB69" w14:textId="77777777" w:rsidR="006F7A96" w:rsidRPr="009E5876" w:rsidRDefault="006F7A96" w:rsidP="006F7A96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882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3A5D" w14:textId="77777777" w:rsidR="006F7A96" w:rsidRPr="009E5876" w:rsidRDefault="006F7A96" w:rsidP="006F7A96">
            <w:pPr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zadawalającym/podstawowym i uzyskał na </w:t>
            </w:r>
            <w:r w:rsidR="000141F4"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pisemnym </w:t>
            </w: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>kolokwium powyżej 50% odpowiedzi pozytywnych oraz wykazał się podstawową aktywnością na zajęciach i przygotował projekt na poziomie zadowalającym.</w:t>
            </w:r>
          </w:p>
        </w:tc>
      </w:tr>
      <w:tr w:rsidR="006F7A96" w:rsidRPr="009E5876" w14:paraId="441438E6" w14:textId="77777777" w:rsidTr="006F7A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26737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800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7243" w14:textId="77777777" w:rsidR="006F7A96" w:rsidRPr="009E5876" w:rsidRDefault="006F7A96" w:rsidP="006F7A96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zadawalającym i uzyskał na </w:t>
            </w:r>
            <w:r w:rsidR="000141F4"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pisemnym </w:t>
            </w: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>kolokwium powyżej 61% odpowiedzi pozytywnych oraz wykazał się zadowalającym aktywnością na zajęciach i przygotował projekt na poziomie zadowalającym.</w:t>
            </w:r>
          </w:p>
        </w:tc>
      </w:tr>
      <w:tr w:rsidR="006F7A96" w:rsidRPr="009E5876" w14:paraId="32ADB775" w14:textId="77777777" w:rsidTr="006F7A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7B11C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C0B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B8E9" w14:textId="77777777" w:rsidR="006F7A96" w:rsidRPr="009E5876" w:rsidRDefault="006F7A96" w:rsidP="006F7A96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dobrym i  uzyskał na </w:t>
            </w:r>
            <w:r w:rsidR="000141F4"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pisemnym </w:t>
            </w: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>kolokwium powyżej 71% odpowiedzi pozytywnych oraz wykazał się  aktywnością na zajęciach i przygotował projekt na poziomie dobrym.</w:t>
            </w:r>
          </w:p>
        </w:tc>
      </w:tr>
      <w:tr w:rsidR="006F7A96" w:rsidRPr="009E5876" w14:paraId="1D0220FA" w14:textId="77777777" w:rsidTr="006F7A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E43C" w14:textId="77777777" w:rsidR="006F7A96" w:rsidRPr="009E5876" w:rsidRDefault="006F7A96" w:rsidP="006F7A96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EBF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5CE8" w14:textId="77777777" w:rsidR="006F7A96" w:rsidRPr="009E5876" w:rsidRDefault="006F7A96" w:rsidP="006F7A96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ponad dobrym i uzyskał na </w:t>
            </w:r>
            <w:r w:rsidR="000141F4"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pisemnym </w:t>
            </w: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>kolokwium powyżej 81% odpowiedzi pozytywnych oraz wykazał się dużą aktywnością na zajęciach i przygotował projekt na poziomie ponad dobrym</w:t>
            </w:r>
          </w:p>
        </w:tc>
      </w:tr>
      <w:tr w:rsidR="006F7A96" w:rsidRPr="009E5876" w14:paraId="4217624B" w14:textId="77777777" w:rsidTr="006F7A9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17C" w14:textId="77777777" w:rsidR="006F7A96" w:rsidRPr="009E5876" w:rsidRDefault="006F7A96" w:rsidP="006F7A9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ADE" w14:textId="77777777" w:rsidR="006F7A96" w:rsidRPr="009E5876" w:rsidRDefault="006F7A96" w:rsidP="006F7A9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433" w14:textId="77777777" w:rsidR="006F7A96" w:rsidRPr="009E5876" w:rsidRDefault="006F7A96" w:rsidP="006F7A96">
            <w:pPr>
              <w:rPr>
                <w:rFonts w:ascii="Calibri" w:hAnsi="Calibri" w:cs="Calibri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bardzo dobrym i  uzyskał na </w:t>
            </w:r>
            <w:r w:rsidR="000141F4" w:rsidRPr="009E5876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pisemnym </w:t>
            </w:r>
            <w:r w:rsidRPr="009E5876">
              <w:rPr>
                <w:rFonts w:ascii="Calibri" w:hAnsi="Calibri" w:cs="Calibri"/>
                <w:color w:val="00000A"/>
                <w:sz w:val="20"/>
                <w:szCs w:val="20"/>
              </w:rPr>
              <w:t>kolokwium powyżej 91% odpowiedzi pozytywnych oraz wykazał się bardzo dobrą aktywnością na zajęciach i przygotował projekt na poziomie bardzo dobrym</w:t>
            </w:r>
          </w:p>
        </w:tc>
      </w:tr>
    </w:tbl>
    <w:p w14:paraId="1622A1F4" w14:textId="77777777" w:rsidR="00C73707" w:rsidRPr="009E5876" w:rsidRDefault="00C73707" w:rsidP="001D2FDD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49ABC4CA" w14:textId="77777777" w:rsidR="00C73707" w:rsidRPr="009E5876" w:rsidRDefault="00C73707" w:rsidP="001D2FDD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5DA9473B" w14:textId="77777777" w:rsidR="001511D9" w:rsidRPr="009E5876" w:rsidRDefault="001511D9" w:rsidP="00D42CEB">
      <w:pPr>
        <w:numPr>
          <w:ilvl w:val="0"/>
          <w:numId w:val="38"/>
        </w:numPr>
        <w:rPr>
          <w:rFonts w:ascii="Calibri" w:hAnsi="Calibri" w:cs="Calibri"/>
          <w:b/>
          <w:color w:val="auto"/>
          <w:sz w:val="20"/>
          <w:szCs w:val="20"/>
        </w:rPr>
      </w:pPr>
      <w:r w:rsidRPr="009E5876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9F3068" w:rsidRPr="009E5876" w14:paraId="27C94346" w14:textId="77777777" w:rsidTr="00660A4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812" w14:textId="77777777" w:rsidR="009F3068" w:rsidRPr="009E5876" w:rsidRDefault="009F3068" w:rsidP="00660A4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B20" w14:textId="77777777" w:rsidR="009F3068" w:rsidRPr="009E5876" w:rsidRDefault="009F3068" w:rsidP="00660A4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9F3068" w:rsidRPr="009E5876" w14:paraId="3FA1A3D9" w14:textId="77777777" w:rsidTr="00660A4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431" w14:textId="77777777" w:rsidR="009F3068" w:rsidRPr="009E5876" w:rsidRDefault="009F3068" w:rsidP="00660A4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0BBF" w14:textId="77777777" w:rsidR="009F3068" w:rsidRPr="009E5876" w:rsidRDefault="009F3068" w:rsidP="00660A4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14:paraId="209F6040" w14:textId="77777777" w:rsidR="009F3068" w:rsidRPr="009E5876" w:rsidRDefault="009F3068" w:rsidP="00660A4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421" w14:textId="77777777" w:rsidR="009F3068" w:rsidRPr="009E5876" w:rsidRDefault="009F3068" w:rsidP="00660A4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14:paraId="2C0E6767" w14:textId="77777777" w:rsidR="009F3068" w:rsidRPr="009E5876" w:rsidRDefault="009F3068" w:rsidP="00660A49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9F3068" w:rsidRPr="009E5876" w14:paraId="5086C8C5" w14:textId="77777777" w:rsidTr="00240A5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795F9" w14:textId="77777777" w:rsidR="009F3068" w:rsidRPr="009E5876" w:rsidRDefault="009F3068" w:rsidP="00660A49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138A4" w14:textId="77777777" w:rsidR="009F3068" w:rsidRPr="009E5876" w:rsidRDefault="00240A5E" w:rsidP="00240A5E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6B47C" w14:textId="77777777" w:rsidR="009F3068" w:rsidRPr="009E5876" w:rsidRDefault="00133005" w:rsidP="00240A5E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iCs/>
                <w:sz w:val="20"/>
                <w:szCs w:val="20"/>
                <w:lang w:eastAsia="ar-SA"/>
              </w:rPr>
              <w:t>25</w:t>
            </w:r>
          </w:p>
        </w:tc>
      </w:tr>
      <w:tr w:rsidR="009F3068" w:rsidRPr="009E5876" w14:paraId="344E3C35" w14:textId="77777777" w:rsidTr="00660A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1198" w14:textId="77777777" w:rsidR="009F3068" w:rsidRPr="009E5876" w:rsidRDefault="009F3068" w:rsidP="00660A49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0DE" w14:textId="77777777" w:rsidR="009F3068" w:rsidRPr="009E5876" w:rsidRDefault="009F3068" w:rsidP="00660A49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6A8" w14:textId="77777777" w:rsidR="009F3068" w:rsidRPr="009E5876" w:rsidRDefault="009F3068" w:rsidP="00660A49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15</w:t>
            </w:r>
          </w:p>
        </w:tc>
      </w:tr>
      <w:tr w:rsidR="009F3068" w:rsidRPr="009E5876" w14:paraId="49B2BE7B" w14:textId="77777777" w:rsidTr="00660A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9CCA" w14:textId="77777777" w:rsidR="009F3068" w:rsidRPr="009E5876" w:rsidRDefault="009F3068" w:rsidP="00660A49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Udział w ćwiczeniach*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BB90" w14:textId="77777777" w:rsidR="009F3068" w:rsidRPr="009E5876" w:rsidRDefault="00240A5E" w:rsidP="00660A49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668" w14:textId="77777777" w:rsidR="009F3068" w:rsidRPr="009E5876" w:rsidRDefault="009F3068" w:rsidP="00660A49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sz w:val="20"/>
                <w:szCs w:val="20"/>
                <w:lang w:eastAsia="ar-SA"/>
              </w:rPr>
              <w:t>10</w:t>
            </w:r>
          </w:p>
        </w:tc>
      </w:tr>
      <w:tr w:rsidR="009F3068" w:rsidRPr="009E5876" w14:paraId="6DCC5087" w14:textId="77777777" w:rsidTr="00660A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424155" w14:textId="77777777" w:rsidR="009F3068" w:rsidRPr="009E5876" w:rsidRDefault="009F3068" w:rsidP="00660A49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1531D" w14:textId="77777777" w:rsidR="009F3068" w:rsidRPr="009E5876" w:rsidRDefault="00240A5E" w:rsidP="00660A49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E5554" w14:textId="77777777" w:rsidR="009F3068" w:rsidRPr="009E5876" w:rsidRDefault="00133005" w:rsidP="00660A49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iCs/>
                <w:color w:val="auto"/>
                <w:sz w:val="20"/>
                <w:szCs w:val="20"/>
                <w:lang w:eastAsia="ar-SA"/>
              </w:rPr>
              <w:t>50</w:t>
            </w:r>
          </w:p>
        </w:tc>
      </w:tr>
      <w:tr w:rsidR="009F3068" w:rsidRPr="009E5876" w14:paraId="7F1B7FD2" w14:textId="77777777" w:rsidTr="00660A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4327" w14:textId="77777777" w:rsidR="009F3068" w:rsidRPr="009E5876" w:rsidRDefault="009F3068" w:rsidP="00660A49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0F9A" w14:textId="77777777" w:rsidR="009F3068" w:rsidRPr="009E5876" w:rsidRDefault="00240A5E" w:rsidP="00660A49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804" w14:textId="77777777" w:rsidR="009F3068" w:rsidRPr="009E5876" w:rsidRDefault="00133005" w:rsidP="00660A49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10</w:t>
            </w:r>
          </w:p>
        </w:tc>
      </w:tr>
      <w:tr w:rsidR="009F3068" w:rsidRPr="009E5876" w14:paraId="1CE8972F" w14:textId="77777777" w:rsidTr="00660A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A7B" w14:textId="77777777" w:rsidR="009F3068" w:rsidRPr="009E5876" w:rsidRDefault="009F3068" w:rsidP="00660A49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Przygotowanie do ćwiczeń*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FCD" w14:textId="77777777" w:rsidR="009F3068" w:rsidRPr="009E5876" w:rsidRDefault="00240A5E" w:rsidP="00660A49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3A0" w14:textId="77777777" w:rsidR="009F3068" w:rsidRPr="009E5876" w:rsidRDefault="00133005" w:rsidP="00660A49">
            <w:pPr>
              <w:suppressAutoHyphens/>
              <w:snapToGrid w:val="0"/>
              <w:jc w:val="center"/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iCs/>
                <w:color w:val="auto"/>
                <w:sz w:val="20"/>
                <w:szCs w:val="20"/>
                <w:lang w:eastAsia="ar-SA"/>
              </w:rPr>
              <w:t>20</w:t>
            </w:r>
          </w:p>
        </w:tc>
      </w:tr>
      <w:tr w:rsidR="009F3068" w:rsidRPr="009E5876" w14:paraId="039329F0" w14:textId="77777777" w:rsidTr="00660A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98C" w14:textId="77777777" w:rsidR="009F3068" w:rsidRPr="009E5876" w:rsidRDefault="009F3068" w:rsidP="00660A49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F0AB" w14:textId="77777777" w:rsidR="009F3068" w:rsidRPr="009E5876" w:rsidRDefault="00240A5E" w:rsidP="00660A49">
            <w:pPr>
              <w:suppressAutoHyphens/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4E5" w14:textId="77777777" w:rsidR="009F3068" w:rsidRPr="009E5876" w:rsidRDefault="00133005" w:rsidP="00660A49">
            <w:pPr>
              <w:suppressAutoHyphens/>
              <w:snapToGrid w:val="0"/>
              <w:jc w:val="center"/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  <w:lang w:eastAsia="ar-SA"/>
              </w:rPr>
              <w:t>20</w:t>
            </w:r>
          </w:p>
        </w:tc>
      </w:tr>
      <w:tr w:rsidR="009F3068" w:rsidRPr="009E5876" w14:paraId="25B0B724" w14:textId="77777777" w:rsidTr="00660A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BCA05F" w14:textId="77777777" w:rsidR="009F3068" w:rsidRPr="009E5876" w:rsidRDefault="009F3068" w:rsidP="00660A4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14197" w14:textId="77777777" w:rsidR="009F3068" w:rsidRPr="009E5876" w:rsidRDefault="00240A5E" w:rsidP="00660A49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E18F8" w14:textId="77777777" w:rsidR="009F3068" w:rsidRPr="009E5876" w:rsidRDefault="00240A5E" w:rsidP="00660A49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>75</w:t>
            </w:r>
          </w:p>
        </w:tc>
      </w:tr>
      <w:tr w:rsidR="009F3068" w:rsidRPr="009E5876" w14:paraId="36650E34" w14:textId="77777777" w:rsidTr="00660A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6E99C7" w14:textId="77777777" w:rsidR="009F3068" w:rsidRPr="009E5876" w:rsidRDefault="009F3068" w:rsidP="00660A49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E58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E1586" w14:textId="77777777" w:rsidR="009F3068" w:rsidRPr="009E5876" w:rsidRDefault="00240A5E" w:rsidP="00660A49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C924A" w14:textId="77777777" w:rsidR="009F3068" w:rsidRPr="009E5876" w:rsidRDefault="00240A5E" w:rsidP="00660A49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9E5876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eastAsia="ar-SA"/>
              </w:rPr>
              <w:t>3</w:t>
            </w:r>
          </w:p>
        </w:tc>
      </w:tr>
    </w:tbl>
    <w:p w14:paraId="5DDEBB54" w14:textId="77777777" w:rsidR="00FA6C7B" w:rsidRPr="009E587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20"/>
          <w:szCs w:val="20"/>
          <w:lang w:val="pl-PL"/>
        </w:rPr>
      </w:pPr>
      <w:r w:rsidRPr="009E5876">
        <w:rPr>
          <w:rFonts w:ascii="Calibri" w:hAnsi="Calibri" w:cs="Calibri"/>
          <w:b/>
          <w:i/>
          <w:sz w:val="20"/>
          <w:szCs w:val="20"/>
          <w:lang w:val="pl-PL"/>
        </w:rPr>
        <w:t xml:space="preserve">*niepotrzebne </w:t>
      </w:r>
      <w:r w:rsidR="008115D0" w:rsidRPr="009E5876">
        <w:rPr>
          <w:rFonts w:ascii="Calibri" w:hAnsi="Calibri" w:cs="Calibri"/>
          <w:b/>
          <w:i/>
          <w:sz w:val="20"/>
          <w:szCs w:val="20"/>
          <w:lang w:val="pl-PL"/>
        </w:rPr>
        <w:t>usunąć</w:t>
      </w:r>
    </w:p>
    <w:p w14:paraId="44C56892" w14:textId="77777777" w:rsidR="00FA6C7B" w:rsidRPr="009E5876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w14:paraId="644987D2" w14:textId="77777777" w:rsidR="005C5513" w:rsidRPr="009E5876" w:rsidRDefault="005C5513" w:rsidP="009F306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20"/>
          <w:szCs w:val="20"/>
        </w:rPr>
      </w:pPr>
      <w:r w:rsidRPr="009E5876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9E5876">
        <w:rPr>
          <w:rFonts w:ascii="Calibri" w:hAnsi="Calibri" w:cs="Calibri"/>
          <w:i/>
          <w:sz w:val="20"/>
          <w:szCs w:val="20"/>
        </w:rPr>
        <w:t xml:space="preserve">    (data i</w:t>
      </w:r>
      <w:r w:rsidR="00EB24C1" w:rsidRPr="009E5876">
        <w:rPr>
          <w:rFonts w:ascii="Calibri" w:hAnsi="Calibri" w:cs="Calibri"/>
          <w:i/>
          <w:sz w:val="20"/>
          <w:szCs w:val="20"/>
          <w:lang w:val="pl-PL"/>
        </w:rPr>
        <w:t xml:space="preserve"> czytelne </w:t>
      </w:r>
      <w:r w:rsidRPr="009E5876">
        <w:rPr>
          <w:rFonts w:ascii="Calibri" w:hAnsi="Calibri" w:cs="Calibri"/>
          <w:i/>
          <w:sz w:val="20"/>
          <w:szCs w:val="20"/>
        </w:rPr>
        <w:t xml:space="preserve"> podpisy osób prowadzących przedmiot w danym roku akademickim)</w:t>
      </w:r>
    </w:p>
    <w:p w14:paraId="73EC7ADF" w14:textId="77777777" w:rsidR="005C5513" w:rsidRPr="009E5876" w:rsidRDefault="005C5513" w:rsidP="009F3068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20"/>
          <w:szCs w:val="20"/>
          <w:lang w:val="pl-PL"/>
        </w:rPr>
      </w:pPr>
    </w:p>
    <w:p w14:paraId="5232B951" w14:textId="77777777" w:rsidR="005625C2" w:rsidRPr="009E5876" w:rsidRDefault="005625C2" w:rsidP="00F70C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w14:paraId="7EFC3F73" w14:textId="77777777" w:rsidR="005C5513" w:rsidRPr="009E5876" w:rsidRDefault="005C5513" w:rsidP="009F3068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20"/>
          <w:szCs w:val="20"/>
          <w:lang w:val="pl-PL"/>
        </w:rPr>
      </w:pPr>
      <w:r w:rsidRPr="009E5876">
        <w:rPr>
          <w:rFonts w:ascii="Calibri" w:hAnsi="Calibri" w:cs="Calibri"/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9E5876" w:rsidSect="00252444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D403" w14:textId="77777777" w:rsidR="00D651FF" w:rsidRDefault="00D651FF">
      <w:r>
        <w:separator/>
      </w:r>
    </w:p>
  </w:endnote>
  <w:endnote w:type="continuationSeparator" w:id="0">
    <w:p w14:paraId="56DBAE71" w14:textId="77777777" w:rsidR="00D651FF" w:rsidRDefault="00D6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41E4A" w14:textId="77777777" w:rsidR="00D651FF" w:rsidRDefault="00D651FF"/>
  </w:footnote>
  <w:footnote w:type="continuationSeparator" w:id="0">
    <w:p w14:paraId="5F8E1F70" w14:textId="77777777" w:rsidR="00D651FF" w:rsidRDefault="00D651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3A42C5"/>
    <w:multiLevelType w:val="hybridMultilevel"/>
    <w:tmpl w:val="A7061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1D5BD3"/>
    <w:multiLevelType w:val="multilevel"/>
    <w:tmpl w:val="CDBE70CE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8339A3"/>
    <w:multiLevelType w:val="hybridMultilevel"/>
    <w:tmpl w:val="E3FA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552C442C"/>
    <w:multiLevelType w:val="hybridMultilevel"/>
    <w:tmpl w:val="078C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B4C41AE"/>
    <w:multiLevelType w:val="hybridMultilevel"/>
    <w:tmpl w:val="CB9A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1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3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300765199">
    <w:abstractNumId w:val="32"/>
  </w:num>
  <w:num w:numId="2" w16cid:durableId="1808668742">
    <w:abstractNumId w:val="12"/>
  </w:num>
  <w:num w:numId="3" w16cid:durableId="1450276368">
    <w:abstractNumId w:val="29"/>
  </w:num>
  <w:num w:numId="4" w16cid:durableId="457724899">
    <w:abstractNumId w:val="39"/>
  </w:num>
  <w:num w:numId="5" w16cid:durableId="1915778199">
    <w:abstractNumId w:val="24"/>
  </w:num>
  <w:num w:numId="6" w16cid:durableId="235283852">
    <w:abstractNumId w:val="13"/>
  </w:num>
  <w:num w:numId="7" w16cid:durableId="1647321784">
    <w:abstractNumId w:val="34"/>
  </w:num>
  <w:num w:numId="8" w16cid:durableId="928389279">
    <w:abstractNumId w:val="19"/>
  </w:num>
  <w:num w:numId="9" w16cid:durableId="681854002">
    <w:abstractNumId w:val="28"/>
  </w:num>
  <w:num w:numId="10" w16cid:durableId="1031690211">
    <w:abstractNumId w:val="21"/>
  </w:num>
  <w:num w:numId="11" w16cid:durableId="393478603">
    <w:abstractNumId w:val="16"/>
  </w:num>
  <w:num w:numId="12" w16cid:durableId="1896114445">
    <w:abstractNumId w:val="14"/>
  </w:num>
  <w:num w:numId="13" w16cid:durableId="1753623583">
    <w:abstractNumId w:val="26"/>
  </w:num>
  <w:num w:numId="14" w16cid:durableId="2137332075">
    <w:abstractNumId w:val="8"/>
  </w:num>
  <w:num w:numId="15" w16cid:durableId="1688287661">
    <w:abstractNumId w:val="3"/>
  </w:num>
  <w:num w:numId="16" w16cid:durableId="1097942783">
    <w:abstractNumId w:val="2"/>
  </w:num>
  <w:num w:numId="17" w16cid:durableId="1683317782">
    <w:abstractNumId w:val="1"/>
  </w:num>
  <w:num w:numId="18" w16cid:durableId="2057463042">
    <w:abstractNumId w:val="0"/>
  </w:num>
  <w:num w:numId="19" w16cid:durableId="1382822710">
    <w:abstractNumId w:val="9"/>
  </w:num>
  <w:num w:numId="20" w16cid:durableId="1463425055">
    <w:abstractNumId w:val="7"/>
  </w:num>
  <w:num w:numId="21" w16cid:durableId="109521576">
    <w:abstractNumId w:val="6"/>
  </w:num>
  <w:num w:numId="22" w16cid:durableId="2067138920">
    <w:abstractNumId w:val="5"/>
  </w:num>
  <w:num w:numId="23" w16cid:durableId="461004924">
    <w:abstractNumId w:val="4"/>
  </w:num>
  <w:num w:numId="24" w16cid:durableId="367025481">
    <w:abstractNumId w:val="23"/>
  </w:num>
  <w:num w:numId="25" w16cid:durableId="2039502146">
    <w:abstractNumId w:val="43"/>
  </w:num>
  <w:num w:numId="26" w16cid:durableId="1290673639">
    <w:abstractNumId w:val="11"/>
  </w:num>
  <w:num w:numId="27" w16cid:durableId="334649767">
    <w:abstractNumId w:val="37"/>
  </w:num>
  <w:num w:numId="28" w16cid:durableId="982582425">
    <w:abstractNumId w:val="45"/>
  </w:num>
  <w:num w:numId="29" w16cid:durableId="1289511330">
    <w:abstractNumId w:val="10"/>
  </w:num>
  <w:num w:numId="30" w16cid:durableId="1343623626">
    <w:abstractNumId w:val="42"/>
  </w:num>
  <w:num w:numId="31" w16cid:durableId="1684238472">
    <w:abstractNumId w:val="17"/>
  </w:num>
  <w:num w:numId="32" w16cid:durableId="775172871">
    <w:abstractNumId w:val="44"/>
  </w:num>
  <w:num w:numId="33" w16cid:durableId="1574314932">
    <w:abstractNumId w:val="18"/>
  </w:num>
  <w:num w:numId="34" w16cid:durableId="1745491545">
    <w:abstractNumId w:val="25"/>
  </w:num>
  <w:num w:numId="35" w16cid:durableId="291251450">
    <w:abstractNumId w:val="41"/>
  </w:num>
  <w:num w:numId="36" w16cid:durableId="1372805710">
    <w:abstractNumId w:val="35"/>
  </w:num>
  <w:num w:numId="37" w16cid:durableId="1609117371">
    <w:abstractNumId w:val="40"/>
  </w:num>
  <w:num w:numId="38" w16cid:durableId="1492870996">
    <w:abstractNumId w:val="30"/>
  </w:num>
  <w:num w:numId="39" w16cid:durableId="1363825533">
    <w:abstractNumId w:val="27"/>
  </w:num>
  <w:num w:numId="40" w16cid:durableId="349645524">
    <w:abstractNumId w:val="31"/>
  </w:num>
  <w:num w:numId="41" w16cid:durableId="1676809438">
    <w:abstractNumId w:val="20"/>
  </w:num>
  <w:num w:numId="42" w16cid:durableId="206457068">
    <w:abstractNumId w:val="36"/>
  </w:num>
  <w:num w:numId="43" w16cid:durableId="534274559">
    <w:abstractNumId w:val="33"/>
  </w:num>
  <w:num w:numId="44" w16cid:durableId="1592271484">
    <w:abstractNumId w:val="22"/>
  </w:num>
  <w:num w:numId="45" w16cid:durableId="1420718100">
    <w:abstractNumId w:val="15"/>
  </w:num>
  <w:num w:numId="46" w16cid:durableId="10488461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41F4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CFC"/>
    <w:rsid w:val="000F5D27"/>
    <w:rsid w:val="00115E87"/>
    <w:rsid w:val="00133005"/>
    <w:rsid w:val="001425A3"/>
    <w:rsid w:val="001511D9"/>
    <w:rsid w:val="00152D19"/>
    <w:rsid w:val="00163028"/>
    <w:rsid w:val="001700DC"/>
    <w:rsid w:val="00177ABC"/>
    <w:rsid w:val="00185A9F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14880"/>
    <w:rsid w:val="0023561E"/>
    <w:rsid w:val="002405E3"/>
    <w:rsid w:val="00240A5E"/>
    <w:rsid w:val="0024724B"/>
    <w:rsid w:val="002500DF"/>
    <w:rsid w:val="00252444"/>
    <w:rsid w:val="0026398C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B0B4A"/>
    <w:rsid w:val="003C1FC8"/>
    <w:rsid w:val="003C28BC"/>
    <w:rsid w:val="003C59AC"/>
    <w:rsid w:val="003E774E"/>
    <w:rsid w:val="00413AA8"/>
    <w:rsid w:val="0041771F"/>
    <w:rsid w:val="00420A29"/>
    <w:rsid w:val="00441075"/>
    <w:rsid w:val="0046386D"/>
    <w:rsid w:val="00472F76"/>
    <w:rsid w:val="00474FB5"/>
    <w:rsid w:val="004B2049"/>
    <w:rsid w:val="004B23CF"/>
    <w:rsid w:val="004D2129"/>
    <w:rsid w:val="004D388F"/>
    <w:rsid w:val="004E662B"/>
    <w:rsid w:val="004F326E"/>
    <w:rsid w:val="004F4882"/>
    <w:rsid w:val="0050503E"/>
    <w:rsid w:val="00515B0F"/>
    <w:rsid w:val="00525A5E"/>
    <w:rsid w:val="005625C2"/>
    <w:rsid w:val="005A5817"/>
    <w:rsid w:val="005B4506"/>
    <w:rsid w:val="005B5676"/>
    <w:rsid w:val="005C5513"/>
    <w:rsid w:val="005D0415"/>
    <w:rsid w:val="005D5D80"/>
    <w:rsid w:val="005E69E4"/>
    <w:rsid w:val="005F3D8D"/>
    <w:rsid w:val="006042CB"/>
    <w:rsid w:val="00610D6F"/>
    <w:rsid w:val="006223E8"/>
    <w:rsid w:val="0062539B"/>
    <w:rsid w:val="00653368"/>
    <w:rsid w:val="0066006C"/>
    <w:rsid w:val="00660A49"/>
    <w:rsid w:val="0066524E"/>
    <w:rsid w:val="00683581"/>
    <w:rsid w:val="006A4183"/>
    <w:rsid w:val="006B0A9A"/>
    <w:rsid w:val="006B161C"/>
    <w:rsid w:val="006C7E19"/>
    <w:rsid w:val="006E15D8"/>
    <w:rsid w:val="006F7A96"/>
    <w:rsid w:val="007034A2"/>
    <w:rsid w:val="00711C11"/>
    <w:rsid w:val="007240DB"/>
    <w:rsid w:val="00742D43"/>
    <w:rsid w:val="00760BBD"/>
    <w:rsid w:val="0078660D"/>
    <w:rsid w:val="00790F85"/>
    <w:rsid w:val="0079768F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4747D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E0390"/>
    <w:rsid w:val="008E2AE1"/>
    <w:rsid w:val="008F0E94"/>
    <w:rsid w:val="00911266"/>
    <w:rsid w:val="00913BF6"/>
    <w:rsid w:val="00922D6B"/>
    <w:rsid w:val="00936747"/>
    <w:rsid w:val="009421CD"/>
    <w:rsid w:val="0095236D"/>
    <w:rsid w:val="009915E9"/>
    <w:rsid w:val="00992C8B"/>
    <w:rsid w:val="009B7DA8"/>
    <w:rsid w:val="009C28C0"/>
    <w:rsid w:val="009C36EB"/>
    <w:rsid w:val="009E059B"/>
    <w:rsid w:val="009E542B"/>
    <w:rsid w:val="009E5876"/>
    <w:rsid w:val="009F3068"/>
    <w:rsid w:val="00A24D15"/>
    <w:rsid w:val="00A33FFD"/>
    <w:rsid w:val="00A351BC"/>
    <w:rsid w:val="00A37039"/>
    <w:rsid w:val="00A37843"/>
    <w:rsid w:val="00A40BE3"/>
    <w:rsid w:val="00A56614"/>
    <w:rsid w:val="00A6090F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025"/>
    <w:rsid w:val="00BD5714"/>
    <w:rsid w:val="00BF197E"/>
    <w:rsid w:val="00BF4C97"/>
    <w:rsid w:val="00C4393C"/>
    <w:rsid w:val="00C44D99"/>
    <w:rsid w:val="00C51BC2"/>
    <w:rsid w:val="00C73707"/>
    <w:rsid w:val="00C938F3"/>
    <w:rsid w:val="00C962BF"/>
    <w:rsid w:val="00CB3610"/>
    <w:rsid w:val="00CB46FA"/>
    <w:rsid w:val="00CE7F64"/>
    <w:rsid w:val="00D034E2"/>
    <w:rsid w:val="00D043E7"/>
    <w:rsid w:val="00D175CB"/>
    <w:rsid w:val="00D42CEB"/>
    <w:rsid w:val="00D50AFD"/>
    <w:rsid w:val="00D5308A"/>
    <w:rsid w:val="00D6440C"/>
    <w:rsid w:val="00D651FF"/>
    <w:rsid w:val="00D67467"/>
    <w:rsid w:val="00D85301"/>
    <w:rsid w:val="00D93255"/>
    <w:rsid w:val="00D94AA8"/>
    <w:rsid w:val="00DD1877"/>
    <w:rsid w:val="00DD67B6"/>
    <w:rsid w:val="00DE3813"/>
    <w:rsid w:val="00DF5A00"/>
    <w:rsid w:val="00E03414"/>
    <w:rsid w:val="00E11EAD"/>
    <w:rsid w:val="00E170AB"/>
    <w:rsid w:val="00E20920"/>
    <w:rsid w:val="00E2226D"/>
    <w:rsid w:val="00E22FBC"/>
    <w:rsid w:val="00E54D25"/>
    <w:rsid w:val="00E57C27"/>
    <w:rsid w:val="00E8223C"/>
    <w:rsid w:val="00E87CB9"/>
    <w:rsid w:val="00EB24C1"/>
    <w:rsid w:val="00EC5FF3"/>
    <w:rsid w:val="00ED2415"/>
    <w:rsid w:val="00EF01B4"/>
    <w:rsid w:val="00F147DE"/>
    <w:rsid w:val="00F23C94"/>
    <w:rsid w:val="00F3697D"/>
    <w:rsid w:val="00F43B17"/>
    <w:rsid w:val="00F45FA1"/>
    <w:rsid w:val="00F573CA"/>
    <w:rsid w:val="00F70CA6"/>
    <w:rsid w:val="00F714CD"/>
    <w:rsid w:val="00F725C5"/>
    <w:rsid w:val="00F95A81"/>
    <w:rsid w:val="00FA6C7B"/>
    <w:rsid w:val="00FB1181"/>
    <w:rsid w:val="00FB39FE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0FE1"/>
  <w15:chartTrackingRefBased/>
  <w15:docId w15:val="{AE205A1C-D198-4ADA-AA36-20B297A4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customStyle="1" w:styleId="Default">
    <w:name w:val="Default"/>
    <w:rsid w:val="00185A9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4B294C46-7E04-4A07-B420-B323CD357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8844F-A9AB-4C02-9666-13D0B933B3C7}"/>
</file>

<file path=customXml/itemProps3.xml><?xml version="1.0" encoding="utf-8"?>
<ds:datastoreItem xmlns:ds="http://schemas.openxmlformats.org/officeDocument/2006/customXml" ds:itemID="{13A75B14-27AD-4B53-950D-7BEE3477A187}"/>
</file>

<file path=customXml/itemProps4.xml><?xml version="1.0" encoding="utf-8"?>
<ds:datastoreItem xmlns:ds="http://schemas.openxmlformats.org/officeDocument/2006/customXml" ds:itemID="{AD28C358-C599-40E5-8496-49EBA9788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Sylwia Górska</cp:lastModifiedBy>
  <cp:revision>2</cp:revision>
  <cp:lastPrinted>2019-04-30T11:19:00Z</cp:lastPrinted>
  <dcterms:created xsi:type="dcterms:W3CDTF">2025-02-02T21:40:00Z</dcterms:created>
  <dcterms:modified xsi:type="dcterms:W3CDTF">2025-02-02T21:40:00Z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</Properties>
</file>