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09EC4F2C" w:rsidR="000746C5" w:rsidRPr="00A97A82" w:rsidRDefault="00A97A82" w:rsidP="00A97A82">
      <w:pPr>
        <w:spacing w:after="336"/>
        <w:jc w:val="right"/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</w:pPr>
      <w:r w:rsidRPr="00215C5E">
        <w:rPr>
          <w:rFonts w:ascii="Calibri" w:eastAsia="Calibri" w:hAnsi="Calibri" w:cs="Calibri"/>
          <w:color w:val="000000"/>
          <w:kern w:val="2"/>
          <w:sz w:val="24"/>
          <w:szCs w:val="24"/>
          <w:lang w:bidi="ar-SA"/>
          <w14:ligatures w14:val="standardContextual"/>
        </w:rPr>
        <w:t>Załącznik nr 4 do zarządzenia nr 189/2025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7AC7B3B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436E2" w:rsidRPr="000436E2">
        <w:rPr>
          <w:rFonts w:eastAsia="Arial Unicode MS"/>
          <w:b w:val="0"/>
          <w:bCs w:val="0"/>
          <w:lang w:val="pl" w:bidi="ar-SA"/>
        </w:rPr>
        <w:t xml:space="preserve"> </w:t>
      </w:r>
      <w:r w:rsidR="000436E2" w:rsidRPr="000436E2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0313.3.PSY.B20.MBP</w:t>
      </w:r>
    </w:p>
    <w:p w14:paraId="43134346" w14:textId="04A27C64" w:rsidR="004501ED" w:rsidRPr="000436E2" w:rsidRDefault="004838B3" w:rsidP="000436E2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436E2" w:rsidRPr="000436E2">
        <w:rPr>
          <w:rFonts w:eastAsia="Arial Unicode MS"/>
          <w:b/>
          <w:iCs/>
          <w:sz w:val="20"/>
          <w:szCs w:val="20"/>
          <w:lang w:val="pl" w:eastAsia="ar-SA" w:bidi="ar-SA"/>
        </w:rPr>
        <w:t xml:space="preserve"> </w:t>
      </w:r>
      <w:r w:rsidR="000436E2" w:rsidRPr="000436E2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>Metodologia badań psychologicznych</w:t>
      </w:r>
    </w:p>
    <w:p w14:paraId="274BA5FF" w14:textId="75BA98B5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436E2">
        <w:rPr>
          <w:b/>
          <w:bCs/>
          <w:i w:val="0"/>
          <w:iCs/>
          <w:color w:val="000000" w:themeColor="text1"/>
        </w:rPr>
        <w:t xml:space="preserve"> </w:t>
      </w:r>
      <w:r w:rsidR="000436E2" w:rsidRPr="000436E2">
        <w:rPr>
          <w:b/>
          <w:bCs/>
          <w:i w:val="0"/>
          <w:iCs/>
          <w:color w:val="000000" w:themeColor="text1"/>
        </w:rPr>
        <w:t>Methodology of Psychological Research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0436E2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C66E657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>Psychologia</w:t>
            </w:r>
          </w:p>
        </w:tc>
      </w:tr>
      <w:tr w:rsidR="000436E2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429F97BC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>Stacjonarne/niestacjonarne</w:t>
            </w:r>
          </w:p>
        </w:tc>
      </w:tr>
      <w:tr w:rsidR="000436E2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F8CD226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>Jednolite magisterskie</w:t>
            </w:r>
          </w:p>
        </w:tc>
      </w:tr>
      <w:tr w:rsidR="000436E2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866E740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>Ogólnoakademicki</w:t>
            </w:r>
          </w:p>
        </w:tc>
      </w:tr>
      <w:tr w:rsidR="000436E2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EC26E5E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 xml:space="preserve">dr Dominik Borawski </w:t>
            </w:r>
          </w:p>
        </w:tc>
      </w:tr>
      <w:tr w:rsidR="000436E2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436E2" w:rsidRPr="00341AC4" w:rsidRDefault="000436E2" w:rsidP="000436E2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411107A" w:rsidR="000436E2" w:rsidRPr="00A97A82" w:rsidRDefault="000436E2" w:rsidP="000436E2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</w:rPr>
              <w:t>dborawski@ujk.edu.pl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3833EA6" w:rsidR="000746C5" w:rsidRPr="00A97A82" w:rsidRDefault="000436E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AD5CEEA" w:rsidR="000746C5" w:rsidRPr="00A97A82" w:rsidRDefault="000436E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iCs/>
                <w:color w:val="000000" w:themeColor="text1"/>
                <w:lang w:val="pl"/>
              </w:rPr>
              <w:t>Podstawy psychologii i historii myśli psychologicznej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0436E2" w:rsidRPr="00341AC4" w14:paraId="30DFC9B5" w14:textId="77777777" w:rsidTr="0088192B">
        <w:trPr>
          <w:trHeight w:val="285"/>
          <w:jc w:val="center"/>
        </w:trPr>
        <w:tc>
          <w:tcPr>
            <w:tcW w:w="3466" w:type="dxa"/>
          </w:tcPr>
          <w:p w14:paraId="1A691396" w14:textId="107C7E23" w:rsidR="000436E2" w:rsidRPr="00341AC4" w:rsidRDefault="000436E2" w:rsidP="000436E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44A" w14:textId="68A93DF7" w:rsidR="000436E2" w:rsidRPr="00A97A82" w:rsidRDefault="000436E2" w:rsidP="000436E2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</w:rPr>
            </w:pPr>
            <w:r w:rsidRPr="00A97A82">
              <w:rPr>
                <w:rFonts w:asciiTheme="minorHAnsi" w:hAnsiTheme="minorHAnsi" w:cstheme="minorHAnsi"/>
                <w:iCs/>
              </w:rPr>
              <w:t>Wykład; ćwiczenia, e - learning</w:t>
            </w:r>
          </w:p>
        </w:tc>
      </w:tr>
      <w:tr w:rsidR="000436E2" w:rsidRPr="00341AC4" w14:paraId="4465DD68" w14:textId="77777777" w:rsidTr="0088192B">
        <w:trPr>
          <w:trHeight w:val="282"/>
          <w:jc w:val="center"/>
        </w:trPr>
        <w:tc>
          <w:tcPr>
            <w:tcW w:w="3466" w:type="dxa"/>
          </w:tcPr>
          <w:p w14:paraId="144A01E5" w14:textId="0FE12A02" w:rsidR="000436E2" w:rsidRPr="00341AC4" w:rsidRDefault="000436E2" w:rsidP="000436E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933" w14:textId="3FBB2B23" w:rsidR="000436E2" w:rsidRPr="00A97A82" w:rsidRDefault="000436E2" w:rsidP="000436E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lang w:val="pl"/>
              </w:rPr>
              <w:t xml:space="preserve">Pomieszczenia dydaktyczne UJK </w:t>
            </w:r>
          </w:p>
        </w:tc>
      </w:tr>
      <w:tr w:rsidR="000436E2" w:rsidRPr="00341AC4" w14:paraId="7FFE317E" w14:textId="77777777" w:rsidTr="0088192B">
        <w:trPr>
          <w:trHeight w:val="285"/>
          <w:jc w:val="center"/>
        </w:trPr>
        <w:tc>
          <w:tcPr>
            <w:tcW w:w="3466" w:type="dxa"/>
          </w:tcPr>
          <w:p w14:paraId="12EBBD92" w14:textId="5CF8C483" w:rsidR="000436E2" w:rsidRPr="00341AC4" w:rsidRDefault="000436E2" w:rsidP="000436E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4E5" w14:textId="0A72A19A" w:rsidR="000436E2" w:rsidRPr="00A97A82" w:rsidRDefault="000436E2" w:rsidP="000436E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iCs/>
              </w:rPr>
              <w:t>Egzamin (w.); zaliczenie z oceną (ćw.); zaliczenie (e-learning)</w:t>
            </w:r>
          </w:p>
        </w:tc>
      </w:tr>
      <w:tr w:rsidR="000436E2" w:rsidRPr="00341AC4" w14:paraId="70E32DCA" w14:textId="77777777" w:rsidTr="0088192B">
        <w:trPr>
          <w:trHeight w:val="282"/>
          <w:jc w:val="center"/>
        </w:trPr>
        <w:tc>
          <w:tcPr>
            <w:tcW w:w="3466" w:type="dxa"/>
          </w:tcPr>
          <w:p w14:paraId="55BDBC2A" w14:textId="467B498A" w:rsidR="000436E2" w:rsidRPr="00341AC4" w:rsidRDefault="000436E2" w:rsidP="000436E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5A26" w14:textId="77777777" w:rsidR="000436E2" w:rsidRPr="00A97A82" w:rsidRDefault="000436E2" w:rsidP="008C457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A82">
              <w:rPr>
                <w:rFonts w:asciiTheme="minorHAnsi" w:hAnsiTheme="minorHAnsi" w:cstheme="minorHAnsi"/>
                <w:b/>
                <w:sz w:val="22"/>
                <w:szCs w:val="22"/>
              </w:rPr>
              <w:t>Wykład:</w:t>
            </w:r>
            <w:r w:rsidRPr="00A97A82">
              <w:rPr>
                <w:rFonts w:asciiTheme="minorHAnsi" w:hAnsiTheme="minorHAnsi" w:cstheme="minorHAnsi"/>
                <w:sz w:val="22"/>
                <w:szCs w:val="22"/>
              </w:rPr>
              <w:t xml:space="preserve"> wykład informacyjny (WI); wykład problemowy (WP).</w:t>
            </w:r>
          </w:p>
          <w:p w14:paraId="3DC54F67" w14:textId="77777777" w:rsidR="000436E2" w:rsidRPr="00A97A82" w:rsidRDefault="000436E2" w:rsidP="008C4573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97A82">
              <w:rPr>
                <w:rFonts w:asciiTheme="minorHAnsi" w:hAnsiTheme="minorHAnsi" w:cstheme="minorHAnsi"/>
                <w:b/>
                <w:sz w:val="22"/>
                <w:szCs w:val="22"/>
              </w:rPr>
              <w:t>Ćwiczenia:</w:t>
            </w:r>
            <w:r w:rsidRPr="00A97A82">
              <w:rPr>
                <w:rFonts w:asciiTheme="minorHAnsi" w:hAnsiTheme="minorHAnsi" w:cstheme="minorHAnsi"/>
                <w:sz w:val="22"/>
                <w:szCs w:val="22"/>
              </w:rPr>
              <w:t xml:space="preserve"> dyskusja wielokrotna (grupowa) (DG),  dyskusja – burza mózgów (BM).</w:t>
            </w:r>
          </w:p>
          <w:p w14:paraId="6AE867CE" w14:textId="5583F5F6" w:rsidR="000436E2" w:rsidRPr="00A97A82" w:rsidRDefault="000436E2" w:rsidP="008C4573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b/>
              </w:rPr>
              <w:t xml:space="preserve">E-learning: </w:t>
            </w:r>
            <w:r w:rsidRPr="00A97A82">
              <w:rPr>
                <w:rFonts w:asciiTheme="minorHAnsi" w:hAnsiTheme="minorHAnsi" w:cstheme="minorHAnsi"/>
              </w:rPr>
              <w:t>zadania tematyczne na e-platformie; forum dyskusyjne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7A97245" w14:textId="09A2D50D" w:rsidR="00B44BBD" w:rsidRDefault="00B44BBD" w:rsidP="00974EBA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44BBD">
              <w:rPr>
                <w:rFonts w:asciiTheme="minorHAnsi" w:hAnsiTheme="minorHAnsi" w:cstheme="minorHAnsi"/>
                <w:iCs/>
                <w:color w:val="000000" w:themeColor="text1"/>
              </w:rPr>
              <w:t>Brzeziński, J., &amp; Zakrzewska, M. (2008). Metodologia. Podstawy metodologiczne i statystyczne prowadzenia badań naukowych w psychologii. W</w:t>
            </w:r>
            <w:r w:rsidR="00E6330B">
              <w:rPr>
                <w:rFonts w:asciiTheme="minorHAnsi" w:hAnsiTheme="minorHAnsi" w:cstheme="minorHAnsi"/>
                <w:iCs/>
                <w:color w:val="000000" w:themeColor="text1"/>
              </w:rPr>
              <w:t>:</w:t>
            </w:r>
            <w:r w:rsidRPr="00B44BB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J. Strelau &amp; D. Doliński (</w:t>
            </w:r>
            <w:r w:rsidR="00E6330B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B44BB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ed.), </w:t>
            </w:r>
            <w:r w:rsidRPr="00B44BB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Psychologia. Podręcznik akademicki</w:t>
            </w:r>
            <w:r w:rsidRPr="00B44BBD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</w:t>
            </w:r>
            <w:r w:rsidR="00E6330B">
              <w:rPr>
                <w:rFonts w:asciiTheme="minorHAnsi" w:hAnsiTheme="minorHAnsi" w:cstheme="minorHAnsi"/>
                <w:iCs/>
                <w:color w:val="000000" w:themeColor="text1"/>
              </w:rPr>
              <w:t>t</w:t>
            </w:r>
            <w:r w:rsidRPr="00B44BBD">
              <w:rPr>
                <w:rFonts w:asciiTheme="minorHAnsi" w:hAnsiTheme="minorHAnsi" w:cstheme="minorHAnsi"/>
                <w:iCs/>
                <w:color w:val="000000" w:themeColor="text1"/>
              </w:rPr>
              <w:t>. 1, s. 175–301). GWP.</w:t>
            </w:r>
          </w:p>
          <w:p w14:paraId="01EB44A4" w14:textId="4D5ED5A2" w:rsidR="008A1DB5" w:rsidRDefault="008A1DB5" w:rsidP="00974EBA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8A1DB5">
              <w:rPr>
                <w:rFonts w:asciiTheme="minorHAnsi" w:hAnsiTheme="minorHAnsi" w:cstheme="minorHAnsi"/>
                <w:iCs/>
                <w:color w:val="000000" w:themeColor="text1"/>
              </w:rPr>
              <w:t xml:space="preserve">Francuz, P., Mackiewicz, R. (2005). </w:t>
            </w:r>
            <w:r w:rsidRPr="008A1DB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Liczby nie wiedzą, skąd pochodzą. Przewodnik po metodologii i statystyce nie tylko dla psychologów</w:t>
            </w:r>
            <w:r w:rsidRPr="008A1DB5">
              <w:rPr>
                <w:rFonts w:asciiTheme="minorHAnsi" w:hAnsiTheme="minorHAnsi" w:cstheme="minorHAnsi"/>
                <w:iCs/>
                <w:color w:val="000000" w:themeColor="text1"/>
              </w:rPr>
              <w:t>. Wydawnictwo KUL.</w:t>
            </w:r>
            <w:r w:rsidR="00682CD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682CD2" w:rsidRPr="00682CD2">
              <w:rPr>
                <w:rFonts w:asciiTheme="minorHAnsi" w:hAnsiTheme="minorHAnsi" w:cstheme="minorHAnsi"/>
                <w:iCs/>
                <w:color w:val="000000" w:themeColor="text1"/>
              </w:rPr>
              <w:t>(Część I., s. 3-75, część IV, s.</w:t>
            </w:r>
            <w:r w:rsidR="00682CD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  <w:r w:rsidR="00682CD2" w:rsidRPr="00682CD2">
              <w:rPr>
                <w:rFonts w:asciiTheme="minorHAnsi" w:hAnsiTheme="minorHAnsi" w:cstheme="minorHAnsi"/>
                <w:iCs/>
                <w:color w:val="000000" w:themeColor="text1"/>
              </w:rPr>
              <w:t>579-616).</w:t>
            </w:r>
          </w:p>
          <w:p w14:paraId="1C5BBC72" w14:textId="206DB09B" w:rsidR="005A4DA6" w:rsidRDefault="005A4DA6" w:rsidP="00974EBA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4DA6">
              <w:rPr>
                <w:rFonts w:asciiTheme="minorHAnsi" w:hAnsiTheme="minorHAnsi" w:cstheme="minorHAnsi"/>
                <w:iCs/>
                <w:color w:val="000000" w:themeColor="text1"/>
              </w:rPr>
              <w:t>Józefacka, N. M., Kołek, M. F., Arciszewska-Leszczuk, A., Iwankowski, P. (</w:t>
            </w:r>
            <w:r w:rsidR="00D57762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5A4DA6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ed.). (2023). </w:t>
            </w:r>
            <w:r w:rsidRPr="005A4DA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Metodologia i statystyka. Tom 1. Przewodnik naukowego turysty</w:t>
            </w:r>
            <w:r w:rsidRPr="005A4DA6">
              <w:rPr>
                <w:rFonts w:asciiTheme="minorHAnsi" w:hAnsiTheme="minorHAnsi" w:cstheme="minorHAnsi"/>
                <w:iCs/>
                <w:color w:val="000000" w:themeColor="text1"/>
              </w:rPr>
              <w:t>. Wydawnictwo Naukowe PWN.</w:t>
            </w:r>
          </w:p>
          <w:p w14:paraId="21539079" w14:textId="14DA0B65" w:rsidR="00974EBA" w:rsidRPr="00974EBA" w:rsidRDefault="005A4DA6" w:rsidP="00974EBA">
            <w:pPr>
              <w:pStyle w:val="TableParagraph"/>
              <w:numPr>
                <w:ilvl w:val="0"/>
                <w:numId w:val="37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5A4DA6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Morling, B. (2021). </w:t>
            </w:r>
            <w:r w:rsidRPr="005A4DA6">
              <w:rPr>
                <w:rFonts w:asciiTheme="minorHAnsi" w:hAnsiTheme="minorHAnsi" w:cstheme="minorHAnsi"/>
                <w:i/>
                <w:iCs/>
                <w:color w:val="000000" w:themeColor="text1"/>
                <w:lang w:val="en-US"/>
              </w:rPr>
              <w:t>Research methods in psychology: Evaluating a world of information</w:t>
            </w:r>
            <w:r w:rsidRPr="005A4DA6">
              <w:rPr>
                <w:rFonts w:asciiTheme="minorHAnsi" w:hAnsiTheme="minorHAnsi" w:cstheme="minorHAnsi"/>
                <w:iCs/>
                <w:color w:val="000000" w:themeColor="text1"/>
                <w:lang w:val="en-US"/>
              </w:rPr>
              <w:t xml:space="preserve"> (4th ed.). </w:t>
            </w:r>
            <w:r w:rsidRPr="005A4DA6">
              <w:rPr>
                <w:rFonts w:asciiTheme="minorHAnsi" w:hAnsiTheme="minorHAnsi" w:cstheme="minorHAnsi"/>
                <w:iCs/>
                <w:color w:val="000000" w:themeColor="text1"/>
              </w:rPr>
              <w:t>W. W. Norton &amp; Company.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A41CD1D" w14:textId="46B55BEC" w:rsidR="000436E2" w:rsidRPr="00A97A82" w:rsidRDefault="000436E2" w:rsidP="000436E2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>Łukaszewski</w:t>
            </w:r>
            <w:r w:rsidR="00222866">
              <w:rPr>
                <w:rFonts w:asciiTheme="minorHAnsi" w:hAnsiTheme="minorHAnsi" w:cstheme="minorHAnsi"/>
                <w:iCs/>
                <w:color w:val="000000" w:themeColor="text1"/>
              </w:rPr>
              <w:t>,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W.  (2015). </w:t>
            </w:r>
            <w:r w:rsidRPr="00A97A82">
              <w:rPr>
                <w:rFonts w:asciiTheme="minorHAnsi" w:hAnsiTheme="minorHAnsi" w:cstheme="minorHAnsi"/>
                <w:i/>
                <w:color w:val="000000" w:themeColor="text1"/>
              </w:rPr>
              <w:t xml:space="preserve">Wielkie (i te nieco mniejsze) pytania psychologii </w:t>
            </w:r>
            <w:r w:rsidRPr="00BC246C">
              <w:rPr>
                <w:rFonts w:asciiTheme="minorHAnsi" w:hAnsiTheme="minorHAnsi" w:cstheme="minorHAnsi"/>
                <w:iCs/>
                <w:color w:val="000000" w:themeColor="text1"/>
              </w:rPr>
              <w:t>(rozdział 2, s. 39-76).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Smak słowa. </w:t>
            </w:r>
          </w:p>
          <w:p w14:paraId="7456B6D4" w14:textId="4575A494" w:rsidR="00566B57" w:rsidRPr="00A97A82" w:rsidRDefault="000436E2" w:rsidP="000436E2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Wojciszke, B. (2004). Systematycznie </w:t>
            </w:r>
            <w:r w:rsidR="00BC246C">
              <w:rPr>
                <w:rFonts w:asciiTheme="minorHAnsi" w:hAnsiTheme="minorHAnsi" w:cstheme="minorHAnsi"/>
                <w:iCs/>
                <w:color w:val="000000" w:themeColor="text1"/>
              </w:rPr>
              <w:t>m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odyfikowane </w:t>
            </w:r>
            <w:r w:rsidR="00BC246C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a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utoreplikacje: </w:t>
            </w:r>
            <w:r w:rsidR="00BC246C">
              <w:rPr>
                <w:rFonts w:asciiTheme="minorHAnsi" w:hAnsiTheme="minorHAnsi" w:cstheme="minorHAnsi"/>
                <w:iCs/>
                <w:color w:val="000000" w:themeColor="text1"/>
              </w:rPr>
              <w:t>L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>ogika programu bada</w:t>
            </w:r>
            <w:r w:rsidR="00BC246C">
              <w:rPr>
                <w:rFonts w:asciiTheme="minorHAnsi" w:hAnsiTheme="minorHAnsi" w:cstheme="minorHAnsi"/>
                <w:iCs/>
                <w:color w:val="000000" w:themeColor="text1"/>
              </w:rPr>
              <w:t>ń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empirycznych w psychologii. W</w:t>
            </w:r>
            <w:r w:rsidR="00832F08">
              <w:rPr>
                <w:rFonts w:asciiTheme="minorHAnsi" w:hAnsiTheme="minorHAnsi" w:cstheme="minorHAnsi"/>
                <w:iCs/>
                <w:color w:val="000000" w:themeColor="text1"/>
              </w:rPr>
              <w:t>: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J. Brzezi</w:t>
            </w:r>
            <w:r w:rsidR="00BC246C">
              <w:rPr>
                <w:rFonts w:asciiTheme="minorHAnsi" w:hAnsiTheme="minorHAnsi" w:cstheme="minorHAnsi"/>
                <w:iCs/>
                <w:color w:val="000000" w:themeColor="text1"/>
              </w:rPr>
              <w:t>ń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>ski (</w:t>
            </w:r>
            <w:r w:rsidR="00832F08">
              <w:rPr>
                <w:rFonts w:asciiTheme="minorHAnsi" w:hAnsiTheme="minorHAnsi" w:cstheme="minorHAnsi"/>
                <w:iCs/>
                <w:color w:val="000000" w:themeColor="text1"/>
              </w:rPr>
              <w:t>r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ed.) </w:t>
            </w:r>
            <w:r w:rsidRPr="00A97A82">
              <w:rPr>
                <w:rFonts w:asciiTheme="minorHAnsi" w:hAnsiTheme="minorHAnsi" w:cstheme="minorHAnsi"/>
                <w:i/>
                <w:color w:val="000000" w:themeColor="text1"/>
              </w:rPr>
              <w:t>Metodologia bada</w:t>
            </w:r>
            <w:r w:rsidR="00BC246C">
              <w:rPr>
                <w:rFonts w:asciiTheme="minorHAnsi" w:hAnsiTheme="minorHAnsi" w:cstheme="minorHAnsi"/>
                <w:i/>
                <w:color w:val="000000" w:themeColor="text1"/>
              </w:rPr>
              <w:t>ń</w:t>
            </w:r>
            <w:r w:rsidRPr="00A97A82">
              <w:rPr>
                <w:rFonts w:asciiTheme="minorHAnsi" w:hAnsiTheme="minorHAnsi" w:cstheme="minorHAnsi"/>
                <w:i/>
                <w:color w:val="000000" w:themeColor="text1"/>
              </w:rPr>
              <w:t xml:space="preserve"> psychologicznych. Wyb</w:t>
            </w:r>
            <w:r w:rsidR="00BC246C">
              <w:rPr>
                <w:rFonts w:asciiTheme="minorHAnsi" w:hAnsiTheme="minorHAnsi" w:cstheme="minorHAnsi"/>
                <w:i/>
                <w:color w:val="000000" w:themeColor="text1"/>
              </w:rPr>
              <w:t>ó</w:t>
            </w:r>
            <w:r w:rsidRPr="00A97A82">
              <w:rPr>
                <w:rFonts w:asciiTheme="minorHAnsi" w:hAnsiTheme="minorHAnsi" w:cstheme="minorHAnsi"/>
                <w:i/>
                <w:color w:val="000000" w:themeColor="text1"/>
              </w:rPr>
              <w:t>r tekst</w:t>
            </w:r>
            <w:r w:rsidR="00BC246C">
              <w:rPr>
                <w:rFonts w:asciiTheme="minorHAnsi" w:hAnsiTheme="minorHAnsi" w:cstheme="minorHAnsi"/>
                <w:i/>
                <w:color w:val="000000" w:themeColor="text1"/>
              </w:rPr>
              <w:t>ó</w:t>
            </w:r>
            <w:r w:rsidRPr="00A97A82">
              <w:rPr>
                <w:rFonts w:asciiTheme="minorHAnsi" w:hAnsiTheme="minorHAnsi" w:cstheme="minorHAnsi"/>
                <w:i/>
                <w:color w:val="000000" w:themeColor="text1"/>
              </w:rPr>
              <w:t>w</w:t>
            </w:r>
            <w:r w:rsidRPr="00A97A82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(s. 44-60). Wydawnictwo Naukowe PWN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332539D" w14:textId="77777777" w:rsidR="00C43FD6" w:rsidRPr="00C43FD6" w:rsidRDefault="00C43FD6" w:rsidP="00C43FD6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43FD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</w:p>
    <w:p w14:paraId="41F3A93F" w14:textId="77777777" w:rsidR="0021513D" w:rsidRPr="002A0F0D" w:rsidRDefault="00C43FD6" w:rsidP="0021513D">
      <w:pPr>
        <w:pStyle w:val="TableParagraph"/>
        <w:numPr>
          <w:ilvl w:val="0"/>
          <w:numId w:val="44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 xml:space="preserve">C1. 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>Zapoznanie studentów z fundamentalnymi modelami i zasadami prowadzenia badań naukowych.</w:t>
      </w:r>
    </w:p>
    <w:p w14:paraId="328B4103" w14:textId="0A3C4AF0" w:rsidR="0021513D" w:rsidRPr="002A0F0D" w:rsidRDefault="00C43FD6" w:rsidP="0021513D">
      <w:pPr>
        <w:pStyle w:val="TableParagraph"/>
        <w:numPr>
          <w:ilvl w:val="0"/>
          <w:numId w:val="44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 xml:space="preserve"> Rozwinięcie u studentów umiejętności planowania i przeprowadzania badań naukowych oraz komunikowania ich wyników</w:t>
      </w:r>
      <w:r w:rsidR="002A0F0D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2F737593" w14:textId="1DB48CD3" w:rsidR="00C43FD6" w:rsidRPr="002A0F0D" w:rsidRDefault="00C43FD6" w:rsidP="0021513D">
      <w:pPr>
        <w:pStyle w:val="TableParagraph"/>
        <w:numPr>
          <w:ilvl w:val="0"/>
          <w:numId w:val="44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 xml:space="preserve"> Ukształtowanie u studentów prawidłowych postaw wobec etycznych standardów prowadzenia badań naukowych. </w:t>
      </w:r>
    </w:p>
    <w:p w14:paraId="63195E3B" w14:textId="77777777" w:rsidR="0021513D" w:rsidRDefault="0021513D" w:rsidP="00C43FD6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B726024" w14:textId="2349D912" w:rsidR="00C43FD6" w:rsidRPr="00C43FD6" w:rsidRDefault="00C43FD6" w:rsidP="00C43FD6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43FD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2CBFED0D" w14:textId="77777777" w:rsidR="002A0F0D" w:rsidRPr="002A0F0D" w:rsidRDefault="00C43FD6" w:rsidP="002A0F0D">
      <w:pPr>
        <w:pStyle w:val="TableParagraph"/>
        <w:numPr>
          <w:ilvl w:val="0"/>
          <w:numId w:val="45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 xml:space="preserve"> Zapoznanie studentów z kryteriami prawidłowego przebiegu poszczególnych etapów przygotowania rzetelnego badania naukowego.</w:t>
      </w:r>
    </w:p>
    <w:p w14:paraId="0FEBCE83" w14:textId="77777777" w:rsidR="002A0F0D" w:rsidRPr="002A0F0D" w:rsidRDefault="00C43FD6" w:rsidP="002A0F0D">
      <w:pPr>
        <w:pStyle w:val="TableParagraph"/>
        <w:numPr>
          <w:ilvl w:val="0"/>
          <w:numId w:val="45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 xml:space="preserve"> Ukształtowanie u studentów umiejętności formułowania problemów badawczych i hipotez oraz ich weryfikowania poprzez prawidłowe zaprojektowanie badań korelacyjnych i eksperymentalnych z użyciem metodologii adekwatnej do analizowanego zjawiska.</w:t>
      </w:r>
    </w:p>
    <w:p w14:paraId="20F090F4" w14:textId="3EFB7BC8" w:rsidR="00C43FD6" w:rsidRPr="002A0F0D" w:rsidRDefault="00C43FD6" w:rsidP="002A0F0D">
      <w:pPr>
        <w:pStyle w:val="TableParagraph"/>
        <w:numPr>
          <w:ilvl w:val="0"/>
          <w:numId w:val="45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2A0F0D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 xml:space="preserve"> Rozwini</w:t>
      </w:r>
      <w:r w:rsidR="002A0F0D">
        <w:rPr>
          <w:rFonts w:asciiTheme="minorHAnsi" w:hAnsiTheme="minorHAnsi" w:cstheme="minorHAnsi"/>
          <w:bCs/>
          <w:iCs/>
          <w:color w:val="000000" w:themeColor="text1"/>
        </w:rPr>
        <w:t>ę</w:t>
      </w:r>
      <w:r w:rsidRPr="002A0F0D">
        <w:rPr>
          <w:rFonts w:asciiTheme="minorHAnsi" w:hAnsiTheme="minorHAnsi" w:cstheme="minorHAnsi"/>
          <w:bCs/>
          <w:iCs/>
          <w:color w:val="000000" w:themeColor="text1"/>
        </w:rPr>
        <w:t>cie u studentów kompetencji związanych z zastosowaniem krytycznego myślenia (w tym krytycznej oceny mocnych i słabych konkretnych badań naukowych) oraz rozwiązywania etycznych dylematów związanych z prowadzonymi badaniami.</w:t>
      </w:r>
    </w:p>
    <w:p w14:paraId="0A370D68" w14:textId="77777777" w:rsidR="002A0F0D" w:rsidRPr="002A0F0D" w:rsidRDefault="002A0F0D" w:rsidP="002A0F0D">
      <w:pPr>
        <w:pStyle w:val="TableParagraph"/>
        <w:snapToGrid w:val="0"/>
        <w:spacing w:line="276" w:lineRule="auto"/>
        <w:ind w:left="92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343A2952" w14:textId="77777777" w:rsidR="00C43FD6" w:rsidRPr="00C43FD6" w:rsidRDefault="00C43FD6" w:rsidP="00C43FD6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43FD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E-learning:</w:t>
      </w:r>
    </w:p>
    <w:p w14:paraId="271CCD93" w14:textId="77777777" w:rsidR="001B089D" w:rsidRPr="001B089D" w:rsidRDefault="00C43FD6" w:rsidP="001B089D">
      <w:pPr>
        <w:pStyle w:val="TableParagraph"/>
        <w:numPr>
          <w:ilvl w:val="0"/>
          <w:numId w:val="4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1B089D">
        <w:rPr>
          <w:rFonts w:asciiTheme="minorHAnsi" w:hAnsiTheme="minorHAnsi" w:cstheme="minorHAnsi"/>
          <w:b/>
          <w:iCs/>
          <w:color w:val="000000" w:themeColor="text1"/>
        </w:rPr>
        <w:t>C1.</w:t>
      </w:r>
      <w:r w:rsidRPr="001B089D">
        <w:rPr>
          <w:rFonts w:asciiTheme="minorHAnsi" w:hAnsiTheme="minorHAnsi" w:cstheme="minorHAnsi"/>
          <w:bCs/>
          <w:iCs/>
          <w:color w:val="000000" w:themeColor="text1"/>
        </w:rPr>
        <w:t xml:space="preserve"> Zaznajomienie studentów z etycznymi aspektami prowadzenia badań naukowych w psychologii</w:t>
      </w:r>
      <w:r w:rsidR="001B089D" w:rsidRPr="001B089D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2B3BE65F" w14:textId="77777777" w:rsidR="001B089D" w:rsidRPr="001B089D" w:rsidRDefault="00C43FD6" w:rsidP="001B089D">
      <w:pPr>
        <w:pStyle w:val="TableParagraph"/>
        <w:numPr>
          <w:ilvl w:val="0"/>
          <w:numId w:val="4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1B089D">
        <w:rPr>
          <w:rFonts w:asciiTheme="minorHAnsi" w:hAnsiTheme="minorHAnsi" w:cstheme="minorHAnsi"/>
          <w:b/>
          <w:iCs/>
          <w:color w:val="000000" w:themeColor="text1"/>
        </w:rPr>
        <w:t>C2.</w:t>
      </w:r>
      <w:r w:rsidRPr="001B089D">
        <w:rPr>
          <w:rFonts w:asciiTheme="minorHAnsi" w:hAnsiTheme="minorHAnsi" w:cstheme="minorHAnsi"/>
          <w:bCs/>
          <w:iCs/>
          <w:color w:val="000000" w:themeColor="text1"/>
        </w:rPr>
        <w:t xml:space="preserve"> Rozwinięcie u studentów umiejętności krytycznego myślenia w odniesieniu do zjawiska kryzysu replikacyjnego w psychologii.</w:t>
      </w:r>
    </w:p>
    <w:p w14:paraId="51D37E4B" w14:textId="1BCD3A22" w:rsidR="00C43FD6" w:rsidRPr="001B089D" w:rsidRDefault="00C43FD6" w:rsidP="001B089D">
      <w:pPr>
        <w:pStyle w:val="TableParagraph"/>
        <w:numPr>
          <w:ilvl w:val="0"/>
          <w:numId w:val="4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</w:rPr>
      </w:pPr>
      <w:r w:rsidRPr="001B089D">
        <w:rPr>
          <w:rFonts w:asciiTheme="minorHAnsi" w:hAnsiTheme="minorHAnsi" w:cstheme="minorHAnsi"/>
          <w:b/>
          <w:iCs/>
          <w:color w:val="000000" w:themeColor="text1"/>
        </w:rPr>
        <w:t>C3.</w:t>
      </w:r>
      <w:r w:rsidRPr="001B089D">
        <w:rPr>
          <w:rFonts w:asciiTheme="minorHAnsi" w:hAnsiTheme="minorHAnsi" w:cstheme="minorHAnsi"/>
          <w:bCs/>
          <w:iCs/>
          <w:color w:val="000000" w:themeColor="text1"/>
        </w:rPr>
        <w:t xml:space="preserve"> Ukształtowanie u studentów umiejętności prawidłowego odczytywania i interpretowania kluczowych wyników w badaniach korelacyjnych i eksperymentalnych.</w:t>
      </w:r>
    </w:p>
    <w:p w14:paraId="39A0D9A4" w14:textId="77777777" w:rsidR="00C43FD6" w:rsidRPr="00C43FD6" w:rsidRDefault="00C43FD6" w:rsidP="00C43FD6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622383EC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</w:t>
      </w:r>
    </w:p>
    <w:p w14:paraId="2AD5E29A" w14:textId="0788E415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Zapoznanie z kartą przedmiotu i warunkami zaliczenia</w:t>
      </w:r>
      <w:r w:rsidR="002B49DA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.</w:t>
      </w:r>
    </w:p>
    <w:p w14:paraId="6A62F0B4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Psychologia naukowa a psychologia potoczna.</w:t>
      </w:r>
    </w:p>
    <w:p w14:paraId="70B92385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Źródła wiedzy naukowej. </w:t>
      </w:r>
    </w:p>
    <w:p w14:paraId="0994A85F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Cechy poznania naukowego.</w:t>
      </w:r>
    </w:p>
    <w:p w14:paraId="270BEC27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Rola oczekiwań badacza w procesie badawczym. Interakcja badacz-badany. Efekt eksperymentatora.</w:t>
      </w:r>
    </w:p>
    <w:p w14:paraId="0F6F4B05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 xml:space="preserve">Pytania badawcze i hipotezy. </w:t>
      </w:r>
    </w:p>
    <w:p w14:paraId="3B9DB0CB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Zmienne w badaniu psychologicznym – klasyfikacja, pomiar i operacjonalizacja.</w:t>
      </w:r>
    </w:p>
    <w:p w14:paraId="2B943B82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Etapy procesu badawczego w psychologii.</w:t>
      </w:r>
    </w:p>
    <w:p w14:paraId="70BBA2F2" w14:textId="77777777" w:rsidR="00C43FD6" w:rsidRPr="00C43FD6" w:rsidRDefault="00C43FD6" w:rsidP="00BC58BC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  <w:r w:rsidRPr="00C43FD6"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  <w:t>Populacja i próba badawcza: rodzaje prób, sposoby zbierania danych od respondentów, określanie wielkości próby i mocy badania.</w:t>
      </w:r>
    </w:p>
    <w:p w14:paraId="69670B02" w14:textId="0568592B" w:rsidR="00C43FD6" w:rsidRPr="00C43FD6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C43FD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Znaczenie obserwacji i badań korelacyjnych we współczesnej psychologii. </w:t>
      </w:r>
    </w:p>
    <w:p w14:paraId="311E378D" w14:textId="0F316A4A" w:rsidR="00C43FD6" w:rsidRPr="00C43FD6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 </w:t>
      </w:r>
      <w:r w:rsidR="00C43FD6" w:rsidRPr="00C43FD6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 xml:space="preserve">Badania przekrojowe (crossectional) vs.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l</w:t>
      </w:r>
      <w:r w:rsidR="00C43FD6" w:rsidRPr="00C43FD6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t>ongitudinalne.</w:t>
      </w:r>
    </w:p>
    <w:p w14:paraId="6F45DE4F" w14:textId="1A3E6ED5" w:rsidR="00C43FD6" w:rsidRPr="009C702E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9C702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Modele mediacyjne w badaniach naukowych.</w:t>
      </w:r>
    </w:p>
    <w:p w14:paraId="666E5E7B" w14:textId="472BCBF1" w:rsidR="00C43FD6" w:rsidRPr="009C702E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lastRenderedPageBreak/>
        <w:t xml:space="preserve"> </w:t>
      </w:r>
      <w:r w:rsidR="00C43FD6" w:rsidRPr="009C702E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Modele moderacyjne w badaniach naukowych. </w:t>
      </w:r>
    </w:p>
    <w:p w14:paraId="332B702C" w14:textId="763BC1A0" w:rsidR="00C43FD6" w:rsidRPr="00C43FD6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C43FD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Eksperymentalny model badawczy. Analiza wybranych badań eksperymentalnych. </w:t>
      </w:r>
    </w:p>
    <w:p w14:paraId="247B1982" w14:textId="6D801899" w:rsidR="00C43FD6" w:rsidRPr="00C43FD6" w:rsidRDefault="009C702E" w:rsidP="009C702E">
      <w:pPr>
        <w:pStyle w:val="TableParagraph"/>
        <w:numPr>
          <w:ilvl w:val="0"/>
          <w:numId w:val="3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C43FD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Open science i dobre praktyki w prowadzeniu badań empirycznych w psychologii. </w:t>
      </w:r>
    </w:p>
    <w:p w14:paraId="218E5BAE" w14:textId="77777777" w:rsidR="00C43FD6" w:rsidRPr="00C43FD6" w:rsidRDefault="00C43FD6" w:rsidP="00BC58BC">
      <w:pPr>
        <w:pStyle w:val="TableParagraph"/>
        <w:spacing w:before="120" w:line="276" w:lineRule="auto"/>
        <w:ind w:left="1134" w:hanging="11"/>
        <w:rPr>
          <w:rFonts w:asciiTheme="minorHAnsi" w:hAnsiTheme="minorHAnsi" w:cstheme="minorHAnsi"/>
          <w:color w:val="000000" w:themeColor="text1"/>
          <w:sz w:val="24"/>
          <w:szCs w:val="24"/>
          <w:lang w:val="pl"/>
        </w:rPr>
      </w:pPr>
    </w:p>
    <w:p w14:paraId="4EC358EB" w14:textId="77777777" w:rsidR="006D764F" w:rsidRPr="00341AC4" w:rsidRDefault="006D764F" w:rsidP="00BC58B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9E03542" w14:textId="1935A705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z karta przedmiotu i warunkami zaliczenia</w:t>
      </w:r>
      <w:r w:rsidR="00D47157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</w:p>
    <w:p w14:paraId="1967FD78" w14:textId="77777777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Jak odróżnić pseudonaukę od psychologii naukowej? Mity psychologii popularnej.  </w:t>
      </w:r>
    </w:p>
    <w:p w14:paraId="4573ABED" w14:textId="77777777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Skąd czerpać pomysły na badania własne?</w:t>
      </w:r>
    </w:p>
    <w:p w14:paraId="019779F2" w14:textId="09AB8DDF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Wykorzystanie internetu w badaniach psychologicznych (sposoby docierania do literatury psychologicznej w internecie, korzystanie z baz artykułów naukowych oraz serwisów społecznościowych dedykowanych naukowcom, prowadzenie badań z wykorzystaniem internetu). </w:t>
      </w:r>
    </w:p>
    <w:p w14:paraId="2B2DDA09" w14:textId="469EAAFB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Pytania badawcze i hipotezy w praktyce – rola w procesie badawczym, zasady konstruowania, najczęściej popełniane błędy.</w:t>
      </w:r>
    </w:p>
    <w:p w14:paraId="191249B0" w14:textId="63C5D2E5" w:rsidR="00C43FD6" w:rsidRPr="007E56B0" w:rsidRDefault="00BC58BC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Operacjonalizacja zmiennych niezależnych i zależnych</w:t>
      </w:r>
      <w:r w:rsidR="00C43FD6"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</w:p>
    <w:p w14:paraId="6DA1AFAD" w14:textId="77777777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Planowanie i przeprowadzanie badań korelacyjnych.</w:t>
      </w:r>
    </w:p>
    <w:p w14:paraId="6EDD7405" w14:textId="77777777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Planowanie badań korelacyjnych z wieloma zmiennymi.</w:t>
      </w:r>
    </w:p>
    <w:p w14:paraId="40B8E944" w14:textId="77777777" w:rsidR="00C43FD6" w:rsidRPr="007E56B0" w:rsidRDefault="00C43FD6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Mediacja, moderacja i problem tzw. trzeciej zmiennej.</w:t>
      </w:r>
    </w:p>
    <w:p w14:paraId="10D99C83" w14:textId="3A551CCB" w:rsidR="00C43FD6" w:rsidRPr="007E56B0" w:rsidRDefault="00D47157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Planowanie i przeprowadzanie badań eksperymentalnych.</w:t>
      </w:r>
    </w:p>
    <w:p w14:paraId="07561A05" w14:textId="6E3E7781" w:rsidR="00C43FD6" w:rsidRPr="007E56B0" w:rsidRDefault="00D47157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Odczytywanie wyników badań w praktyce.</w:t>
      </w:r>
    </w:p>
    <w:p w14:paraId="0D30EFC9" w14:textId="6D7B6EF2" w:rsidR="00C43FD6" w:rsidRPr="007E56B0" w:rsidRDefault="00D47157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Zasady pisania naukowego z uwzględnieniem standardów APA. </w:t>
      </w:r>
    </w:p>
    <w:p w14:paraId="296BADD0" w14:textId="335C2716" w:rsidR="00C43FD6" w:rsidRPr="007E56B0" w:rsidRDefault="00D47157" w:rsidP="007E56B0">
      <w:pPr>
        <w:pStyle w:val="TableParagraph"/>
        <w:numPr>
          <w:ilvl w:val="0"/>
          <w:numId w:val="48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 </w:t>
      </w:r>
      <w:r w:rsidR="00C43FD6" w:rsidRPr="007E56B0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Etyczne problemy w badaniach psychologicznych.</w:t>
      </w:r>
    </w:p>
    <w:p w14:paraId="37371666" w14:textId="79E0660C" w:rsidR="006D764F" w:rsidRPr="00341AC4" w:rsidRDefault="006D764F" w:rsidP="00C43FD6">
      <w:pPr>
        <w:pStyle w:val="TableParagraph"/>
        <w:spacing w:line="276" w:lineRule="auto"/>
        <w:ind w:left="1636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A1B024" w14:textId="77777777" w:rsidR="00C43FD6" w:rsidRPr="00C43FD6" w:rsidRDefault="00C43FD6" w:rsidP="00C43FD6">
      <w:pPr>
        <w:pStyle w:val="TableParagraph"/>
        <w:snapToGrid w:val="0"/>
        <w:spacing w:before="120" w:after="120" w:line="276" w:lineRule="auto"/>
        <w:ind w:firstLine="709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43F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E-learning </w:t>
      </w:r>
    </w:p>
    <w:p w14:paraId="00EF1FC9" w14:textId="5BD583BC" w:rsidR="00C43FD6" w:rsidRPr="00332573" w:rsidRDefault="00C43FD6" w:rsidP="00332573">
      <w:pPr>
        <w:pStyle w:val="TableParagraph"/>
        <w:numPr>
          <w:ilvl w:val="0"/>
          <w:numId w:val="49"/>
        </w:numPr>
        <w:tabs>
          <w:tab w:val="left" w:pos="993"/>
        </w:tabs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Zapoznanie z kartą przedmiotu i warunkami zaliczenia</w:t>
      </w:r>
      <w:r w:rsid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</w:p>
    <w:p w14:paraId="70A3192A" w14:textId="00C5C279" w:rsidR="00C43FD6" w:rsidRPr="00332573" w:rsidRDefault="00C43FD6" w:rsidP="00332573">
      <w:pPr>
        <w:pStyle w:val="TableParagraph"/>
        <w:numPr>
          <w:ilvl w:val="0"/>
          <w:numId w:val="4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Jak odczytywać wyniki badań psychologicznych? Istotne różnice, wielkości efektów i siły związków w praktyce badawczej.</w:t>
      </w:r>
    </w:p>
    <w:p w14:paraId="3C095479" w14:textId="77777777" w:rsidR="00C43FD6" w:rsidRPr="00332573" w:rsidRDefault="00C43FD6" w:rsidP="00332573">
      <w:pPr>
        <w:pStyle w:val="TableParagraph"/>
        <w:numPr>
          <w:ilvl w:val="0"/>
          <w:numId w:val="4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Kontrowersje związane z kryzysem replikacyjnym w psychologii.</w:t>
      </w:r>
    </w:p>
    <w:p w14:paraId="4CFA80D8" w14:textId="77777777" w:rsidR="00C43FD6" w:rsidRPr="00332573" w:rsidRDefault="00C43FD6" w:rsidP="00332573">
      <w:pPr>
        <w:pStyle w:val="TableParagraph"/>
        <w:numPr>
          <w:ilvl w:val="0"/>
          <w:numId w:val="4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Kulisy prowadzenia badań eksperymentalnych na przykładzie badań Milgrama. </w:t>
      </w:r>
    </w:p>
    <w:p w14:paraId="412DC4F9" w14:textId="77777777" w:rsidR="00C43FD6" w:rsidRDefault="00C43FD6" w:rsidP="00332573">
      <w:pPr>
        <w:pStyle w:val="TableParagraph"/>
        <w:numPr>
          <w:ilvl w:val="0"/>
          <w:numId w:val="49"/>
        </w:numPr>
        <w:tabs>
          <w:tab w:val="left" w:pos="993"/>
        </w:tabs>
        <w:spacing w:line="276" w:lineRule="auto"/>
        <w:ind w:left="691" w:hanging="1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2573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Etyczne aspekty prowadzenia badań naukowych. </w:t>
      </w:r>
    </w:p>
    <w:p w14:paraId="789EA569" w14:textId="77777777" w:rsidR="00FE6561" w:rsidRPr="00332573" w:rsidRDefault="00FE6561" w:rsidP="00FE6561">
      <w:pPr>
        <w:pStyle w:val="TableParagraph"/>
        <w:tabs>
          <w:tab w:val="left" w:pos="993"/>
        </w:tabs>
        <w:spacing w:line="276" w:lineRule="auto"/>
        <w:ind w:left="691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C58BC" w:rsidRPr="00617D36" w14:paraId="4B1E1EAC" w14:textId="77777777" w:rsidTr="00144B4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55D22D08" w:rsidR="00BC58BC" w:rsidRPr="00FE6561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E6561">
              <w:rPr>
                <w:rFonts w:asciiTheme="minorHAnsi" w:hAnsiTheme="minorHAnsi" w:cstheme="minorHAnsi"/>
              </w:rPr>
              <w:t xml:space="preserve">posiada pogłębioną wiedzę z zakresu planowania i przeprowadzania badań empirycznych zgodnie z obowiązującymi standardami metodologicznymi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AEC" w14:textId="7B166598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PSYCH_W02</w:t>
            </w:r>
          </w:p>
        </w:tc>
      </w:tr>
      <w:tr w:rsidR="00BC58BC" w:rsidRPr="00617D36" w14:paraId="157D6F3E" w14:textId="77777777" w:rsidTr="00144B4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58C9070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98B" w14:textId="25446252" w:rsidR="00BC58BC" w:rsidRPr="00FE6561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E6561">
              <w:rPr>
                <w:rFonts w:asciiTheme="minorHAnsi" w:hAnsiTheme="minorHAnsi" w:cstheme="minorHAnsi"/>
              </w:rPr>
              <w:t>zna w pogłębionym stopniu metody i narzędzia badawcze stosowane w psychologii oraz możliwości ich wykorzystania w tworzeniu modeli zjawisk i procesów psychospołecznych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AAE" w14:textId="4B7C9F0F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PSYCH_W05</w:t>
            </w:r>
          </w:p>
        </w:tc>
      </w:tr>
      <w:tr w:rsidR="00BC58BC" w:rsidRPr="00617D36" w14:paraId="513FB49C" w14:textId="77777777" w:rsidTr="00144B42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0933892" w14:textId="6982FB07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CFF" w14:textId="06EECFEE" w:rsidR="00BC58BC" w:rsidRPr="00FE6561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E6561">
              <w:rPr>
                <w:rFonts w:asciiTheme="minorHAnsi" w:hAnsiTheme="minorHAnsi" w:cstheme="minorHAnsi"/>
              </w:rPr>
              <w:t>ma pogłębioną wiedzę na temat zasad i norm etycznych dotyczących prowadzenia badań naukowych oraz pisania i publikowania prac naukowych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B92D" w14:textId="12AB89E6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PSYCH_W10</w:t>
            </w:r>
          </w:p>
        </w:tc>
      </w:tr>
    </w:tbl>
    <w:p w14:paraId="770FE7C0" w14:textId="2A87EC85" w:rsidR="00A713B4" w:rsidRPr="00617D3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617D3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w zakresie </w:t>
      </w:r>
      <w:r w:rsidR="000800D0" w:rsidRPr="00617D36">
        <w:rPr>
          <w:rFonts w:asciiTheme="minorHAnsi" w:hAnsiTheme="minorHAnsi" w:cstheme="minorHAns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617D3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C58BC" w:rsidRPr="00617D36" w14:paraId="3F10EFF6" w14:textId="77777777" w:rsidTr="004C419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U01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B30C" w14:textId="4D0E86E2" w:rsidR="00BC58BC" w:rsidRPr="00FE6561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E6561">
              <w:rPr>
                <w:rFonts w:asciiTheme="minorHAnsi" w:hAnsiTheme="minorHAnsi" w:cstheme="minorHAnsi"/>
              </w:rPr>
              <w:t>potrafi formułować raporty z badań z wykorzystaniem języka metodologii i statystyki,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D1D6" w14:textId="41595F92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PSYCH_U02</w:t>
            </w:r>
          </w:p>
        </w:tc>
      </w:tr>
      <w:tr w:rsidR="00BC58BC" w:rsidRPr="00617D36" w14:paraId="4D5F8E78" w14:textId="77777777" w:rsidTr="004C419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CA71E1A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A8C0" w14:textId="1CB44B38" w:rsidR="00BC58BC" w:rsidRPr="00FE6561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FE6561">
              <w:rPr>
                <w:rFonts w:asciiTheme="minorHAnsi" w:hAnsiTheme="minorHAnsi" w:cstheme="minorHAnsi"/>
              </w:rPr>
              <w:t xml:space="preserve">potrafi dostrzegać intersujące zjawiska psychologiczne, przedstawiać je w postaci pytań badawczych i hipotez opartych na teoriach psychologicznych, oraz projektować badania w celu ich naukowej weryfikacji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9DC6" w14:textId="4BB65B64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PSYCH_U05</w:t>
            </w:r>
          </w:p>
        </w:tc>
      </w:tr>
    </w:tbl>
    <w:p w14:paraId="5A2DC6D8" w14:textId="077E0DA3" w:rsidR="00A713B4" w:rsidRPr="00617D3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617D3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617D3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C58BC" w:rsidRPr="00617D36" w14:paraId="3F111010" w14:textId="77777777" w:rsidTr="00361D92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BC58BC" w:rsidRPr="00617D36" w:rsidRDefault="00BC58BC" w:rsidP="00BC58B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2EEAC319" w:rsidR="00BC58BC" w:rsidRPr="00617D36" w:rsidRDefault="00BC58BC" w:rsidP="00BC58BC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E6561">
              <w:rPr>
                <w:rFonts w:asciiTheme="minorHAnsi" w:hAnsiTheme="minorHAnsi" w:cstheme="minorHAnsi"/>
              </w:rPr>
              <w:t>dba o przestrzeganie zasad etyki prowadzonych badań psychologicznych i prezentowanych wyników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49A" w14:textId="7F4B70D1" w:rsidR="00BC58BC" w:rsidRPr="00617D36" w:rsidRDefault="00BC58BC" w:rsidP="00BC58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0"/>
                <w:szCs w:val="20"/>
              </w:rPr>
              <w:t>PSYCH_K06</w:t>
            </w:r>
          </w:p>
        </w:tc>
      </w:tr>
    </w:tbl>
    <w:p w14:paraId="1C259416" w14:textId="227F24BB" w:rsidR="00436303" w:rsidRPr="00617D3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617D36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617D36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617D36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ABFBD1A" w:rsidR="00CF48D1" w:rsidRPr="00617D3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</w:t>
            </w:r>
            <w:r w:rsidR="00E464F5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E-learning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5B871BD" w14:textId="425C9711" w:rsidR="00CF48D1" w:rsidRPr="00617D36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617D36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617D36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617D36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617D3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8E90A31" w:rsidR="00DE1F53" w:rsidRPr="008150B5" w:rsidRDefault="008150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8150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E</w:t>
            </w:r>
          </w:p>
        </w:tc>
      </w:tr>
      <w:tr w:rsidR="00341AC4" w:rsidRPr="00617D36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9344D63" w:rsidR="00F05892" w:rsidRPr="00617D3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202CFD9A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464A5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2CBB79D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1B5F37A4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3F3DA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240BDC17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617D36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A32D0A7" w:rsidR="00F05892" w:rsidRPr="00617D36" w:rsidRDefault="00BC58B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909B8BC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5B345F5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C4FB417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2EE63C10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04EE50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6071FFD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BC58BC" w:rsidRPr="00617D36" w14:paraId="232E337B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6C207C3" w14:textId="29C9B7FA" w:rsidR="00BC58BC" w:rsidRPr="00617D36" w:rsidRDefault="00BC58B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5CB08972" w14:textId="0501028E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B95D0CC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782203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BDA954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15C5FF" w14:textId="08BC96B9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59903E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FF74BC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2E44D0" w14:textId="519AEF1A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812A46C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3A9A4D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3E585B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D099D7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AA8D78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020F90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BA80F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0B0963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7405D0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0FD726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BDBDCC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2711A7" w14:textId="77777777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D05A3" w14:textId="0A63319D" w:rsidR="00BC58BC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617D36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35BD0C" w:rsidR="00F05892" w:rsidRPr="00617D3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45EEEBCF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3FD3A89D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B9C5F9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1A72FB86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617D36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733BE931" w:rsidR="00F05892" w:rsidRPr="00617D36" w:rsidRDefault="00BC58B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9B00C7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9D92B4E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35F865A7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CCB5E8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34987B74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AF2EFC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482812F4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41AC4" w:rsidRPr="00617D36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5C6DE2B4" w:rsidR="00F05892" w:rsidRPr="00617D3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1560909C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DB376F4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8C4CF41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114FE0B6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617D3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446BFB39" w:rsidR="00F05892" w:rsidRPr="00617D36" w:rsidRDefault="00BC58B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</w:tbl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617D3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617D36">
        <w:rPr>
          <w:rFonts w:asciiTheme="minorHAnsi" w:hAnsiTheme="minorHAnsi" w:cstheme="minorHAnsi"/>
          <w:iCs/>
          <w:color w:val="000000" w:themeColor="text1"/>
        </w:rPr>
        <w:t>.</w:t>
      </w:r>
      <w:r w:rsidRPr="00617D3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617D36">
        <w:rPr>
          <w:rFonts w:asciiTheme="minorHAnsi" w:hAnsiTheme="minorHAnsi" w:cstheme="minorHAnsi"/>
          <w:iCs/>
          <w:color w:val="000000" w:themeColor="text1"/>
        </w:rPr>
        <w:t>ę</w:t>
      </w:r>
    </w:p>
    <w:p w14:paraId="25AB19E9" w14:textId="77777777" w:rsidR="00FE6561" w:rsidRPr="00617D36" w:rsidRDefault="00FE6561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617D36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617D3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617D3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617D36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464F5" w:rsidRPr="00617D36" w14:paraId="672C2EA3" w14:textId="77777777" w:rsidTr="00F81A64">
        <w:trPr>
          <w:jc w:val="center"/>
        </w:trPr>
        <w:tc>
          <w:tcPr>
            <w:tcW w:w="961" w:type="dxa"/>
          </w:tcPr>
          <w:p w14:paraId="7282B9F9" w14:textId="3884805E" w:rsidR="00E464F5" w:rsidRPr="00FE6561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A02" w14:textId="5D361BB6" w:rsidR="00E464F5" w:rsidRPr="00FE6561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Uzyskanie z kolokwium zaliczeniowego przynajmniej 5</w:t>
            </w:r>
            <w:r w:rsidR="00EB3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0</w:t>
            </w: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% możliwych punktów</w:t>
            </w:r>
          </w:p>
        </w:tc>
      </w:tr>
      <w:tr w:rsidR="00E464F5" w:rsidRPr="00617D36" w14:paraId="191A8847" w14:textId="77777777" w:rsidTr="00F81A64">
        <w:trPr>
          <w:jc w:val="center"/>
        </w:trPr>
        <w:tc>
          <w:tcPr>
            <w:tcW w:w="961" w:type="dxa"/>
          </w:tcPr>
          <w:p w14:paraId="25062119" w14:textId="6064F88F" w:rsidR="00E464F5" w:rsidRPr="00FE6561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58D" w14:textId="0581295E" w:rsidR="00E464F5" w:rsidRPr="00FE6561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Uzyskanie z kolokwium zaliczeniowego przynajmniej 61</w:t>
            </w:r>
            <w:r w:rsidR="00EB3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możliwych punktów</w:t>
            </w:r>
          </w:p>
        </w:tc>
      </w:tr>
      <w:tr w:rsidR="00E464F5" w:rsidRPr="00617D36" w14:paraId="7BF20CBE" w14:textId="77777777" w:rsidTr="00F81A64">
        <w:trPr>
          <w:jc w:val="center"/>
        </w:trPr>
        <w:tc>
          <w:tcPr>
            <w:tcW w:w="961" w:type="dxa"/>
          </w:tcPr>
          <w:p w14:paraId="29EACE8E" w14:textId="2BB375CB" w:rsidR="00E464F5" w:rsidRPr="00FE6561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4,0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15B" w14:textId="2DC500F1" w:rsidR="00E464F5" w:rsidRPr="00FE6561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Uzyskanie z kolokwium zaliczeniowego przynajmniej 71 % możliwych punktów</w:t>
            </w:r>
          </w:p>
        </w:tc>
      </w:tr>
      <w:tr w:rsidR="00E464F5" w:rsidRPr="00617D36" w14:paraId="478904CC" w14:textId="77777777" w:rsidTr="00F81A64">
        <w:trPr>
          <w:jc w:val="center"/>
        </w:trPr>
        <w:tc>
          <w:tcPr>
            <w:tcW w:w="961" w:type="dxa"/>
          </w:tcPr>
          <w:p w14:paraId="0FDFC951" w14:textId="5053B0DF" w:rsidR="00E464F5" w:rsidRPr="00FE6561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84F" w14:textId="471CBDAF" w:rsidR="00E464F5" w:rsidRPr="00FE6561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Uzyskanie z kolokwium zaliczeniowego przynajmniej 81</w:t>
            </w:r>
            <w:r w:rsidR="00EB3D2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% możliwych punktów</w:t>
            </w:r>
          </w:p>
        </w:tc>
      </w:tr>
      <w:tr w:rsidR="00E464F5" w:rsidRPr="00617D36" w14:paraId="20136594" w14:textId="77777777" w:rsidTr="00F81A64">
        <w:trPr>
          <w:jc w:val="center"/>
        </w:trPr>
        <w:tc>
          <w:tcPr>
            <w:tcW w:w="961" w:type="dxa"/>
          </w:tcPr>
          <w:p w14:paraId="6E89E57E" w14:textId="7A286ACA" w:rsidR="00E464F5" w:rsidRPr="00FE6561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F561" w14:textId="1DE3EF8B" w:rsidR="00E464F5" w:rsidRPr="00FE6561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FE6561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Uzyskanie z kolokwium zaliczeniowego przynajmniej 91 % możliwych punktów</w:t>
            </w:r>
          </w:p>
        </w:tc>
      </w:tr>
    </w:tbl>
    <w:p w14:paraId="47CF235C" w14:textId="77777777" w:rsidR="009109EC" w:rsidRPr="00617D3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617D3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617D3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617D36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464F5" w:rsidRPr="00617D36" w14:paraId="277FAE1E" w14:textId="77777777" w:rsidTr="00FC5998">
        <w:trPr>
          <w:jc w:val="center"/>
        </w:trPr>
        <w:tc>
          <w:tcPr>
            <w:tcW w:w="953" w:type="dxa"/>
          </w:tcPr>
          <w:p w14:paraId="19E1F1F0" w14:textId="1553B4E9" w:rsidR="00E464F5" w:rsidRPr="00934922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45C1" w14:textId="34A5C7CE" w:rsidR="00E464F5" w:rsidRPr="00934922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>Opanował materiał w stopniu zadawalającym/podstawowym i uzyskał na kolokwium powyżej 5</w:t>
            </w:r>
            <w:r w:rsidR="00EB3D26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0 </w:t>
            </w: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% odpowiedzi pozytywnych oraz wykazał się podstawową aktywnością na zajęciach </w:t>
            </w:r>
          </w:p>
        </w:tc>
      </w:tr>
      <w:tr w:rsidR="00E464F5" w:rsidRPr="00617D36" w14:paraId="11404FDC" w14:textId="77777777" w:rsidTr="00FC5998">
        <w:trPr>
          <w:jc w:val="center"/>
        </w:trPr>
        <w:tc>
          <w:tcPr>
            <w:tcW w:w="953" w:type="dxa"/>
          </w:tcPr>
          <w:p w14:paraId="684786CB" w14:textId="64E3E01F" w:rsidR="00E464F5" w:rsidRPr="00934922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080B" w14:textId="56EEEC85" w:rsidR="00E464F5" w:rsidRPr="00934922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>Opanował materiał w stopniu zadawalającym i uzyskał na kolokwium powyżej 61</w:t>
            </w:r>
            <w:r w:rsidR="00EB3D26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 </w:t>
            </w: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% odpowiedzi pozytywnych oraz wykazał się zadowalającym aktywnością na zajęciach </w:t>
            </w:r>
          </w:p>
        </w:tc>
      </w:tr>
      <w:tr w:rsidR="00E464F5" w:rsidRPr="00617D36" w14:paraId="7B8C31F7" w14:textId="77777777" w:rsidTr="00FC5998">
        <w:trPr>
          <w:jc w:val="center"/>
        </w:trPr>
        <w:tc>
          <w:tcPr>
            <w:tcW w:w="953" w:type="dxa"/>
          </w:tcPr>
          <w:p w14:paraId="6B4477CC" w14:textId="1CB33891" w:rsidR="00E464F5" w:rsidRPr="00934922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lastRenderedPageBreak/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B4E3" w14:textId="26F49D7C" w:rsidR="00E464F5" w:rsidRPr="00934922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>Opanował materiał w stopniu dobrym i uzyskał na kolokwium powyżej 71</w:t>
            </w:r>
            <w:r w:rsidR="00EB3D26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 </w:t>
            </w: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% odpowiedzi pozytywnych oraz wykazał się aktywnością na zajęciach </w:t>
            </w:r>
          </w:p>
        </w:tc>
      </w:tr>
      <w:tr w:rsidR="00E464F5" w:rsidRPr="00617D36" w14:paraId="53052AEB" w14:textId="77777777" w:rsidTr="00FC5998">
        <w:trPr>
          <w:jc w:val="center"/>
        </w:trPr>
        <w:tc>
          <w:tcPr>
            <w:tcW w:w="953" w:type="dxa"/>
          </w:tcPr>
          <w:p w14:paraId="4C65D833" w14:textId="37FCA98B" w:rsidR="00E464F5" w:rsidRPr="00934922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5F3" w14:textId="114A587E" w:rsidR="00E464F5" w:rsidRPr="00934922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>Opanował materiał w stopniu ponad dobrym i uzyskał na kolokwium powyżej 81</w:t>
            </w:r>
            <w:r w:rsidR="00EB3D26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 </w:t>
            </w: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% odpowiedzi pozytywnych oraz wykazał się dużą aktywnością na zajęciach </w:t>
            </w:r>
          </w:p>
        </w:tc>
      </w:tr>
      <w:tr w:rsidR="00E464F5" w:rsidRPr="00617D36" w14:paraId="59CC13F9" w14:textId="77777777" w:rsidTr="00FC5998">
        <w:trPr>
          <w:jc w:val="center"/>
        </w:trPr>
        <w:tc>
          <w:tcPr>
            <w:tcW w:w="953" w:type="dxa"/>
          </w:tcPr>
          <w:p w14:paraId="084C6C17" w14:textId="089DBAF5" w:rsidR="00E464F5" w:rsidRPr="00934922" w:rsidRDefault="00E464F5" w:rsidP="00E464F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655A" w14:textId="6C31A752" w:rsidR="00E464F5" w:rsidRPr="00934922" w:rsidRDefault="00E464F5" w:rsidP="00E464F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>Opanował materiał w stopniu bardzo dobrym i uzyskał na kolokwium powyżej 91</w:t>
            </w:r>
            <w:r w:rsidR="00EB3D26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 </w:t>
            </w:r>
            <w:r w:rsidRPr="00934922">
              <w:rPr>
                <w:rFonts w:asciiTheme="minorHAnsi" w:hAnsiTheme="minorHAnsi" w:cstheme="minorHAnsi"/>
                <w:b w:val="0"/>
                <w:bCs w:val="0"/>
                <w:color w:val="00000A"/>
                <w:sz w:val="22"/>
                <w:szCs w:val="22"/>
              </w:rPr>
              <w:t xml:space="preserve">% odpowiedzi pozytywnych oraz wykazał się bardzo dobrą aktywnością na zajęciach </w:t>
            </w:r>
          </w:p>
        </w:tc>
      </w:tr>
    </w:tbl>
    <w:p w14:paraId="4642E742" w14:textId="77777777" w:rsidR="009109EC" w:rsidRPr="00617D3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77377D4E" w:rsidR="00896E3C" w:rsidRPr="00617D36" w:rsidRDefault="00E464F5" w:rsidP="00E464F5">
      <w:pPr>
        <w:pStyle w:val="TableParagraph"/>
        <w:spacing w:after="120" w:line="276" w:lineRule="auto"/>
        <w:ind w:left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  <w:r w:rsidR="009C5192"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085"/>
        <w:gridCol w:w="8872"/>
      </w:tblGrid>
      <w:tr w:rsidR="00341AC4" w:rsidRPr="00617D36" w14:paraId="35D5C4AD" w14:textId="77777777" w:rsidTr="00E464F5">
        <w:trPr>
          <w:jc w:val="center"/>
        </w:trPr>
        <w:tc>
          <w:tcPr>
            <w:tcW w:w="1046" w:type="dxa"/>
          </w:tcPr>
          <w:p w14:paraId="30B9D4D4" w14:textId="77777777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617D3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464F5" w:rsidRPr="00617D36" w14:paraId="5AA4C8F2" w14:textId="77777777" w:rsidTr="00E464F5">
        <w:trPr>
          <w:trHeight w:val="1514"/>
          <w:jc w:val="center"/>
        </w:trPr>
        <w:tc>
          <w:tcPr>
            <w:tcW w:w="1046" w:type="dxa"/>
          </w:tcPr>
          <w:p w14:paraId="64E6F12B" w14:textId="5820A3DD" w:rsidR="00E464F5" w:rsidRPr="00AB64C1" w:rsidRDefault="00E464F5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 w:rsidRPr="00AB64C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2"/>
                <w:szCs w:val="22"/>
              </w:rPr>
              <w:t>zaliczenie</w:t>
            </w:r>
          </w:p>
        </w:tc>
        <w:tc>
          <w:tcPr>
            <w:tcW w:w="8872" w:type="dxa"/>
          </w:tcPr>
          <w:p w14:paraId="0ABEF40A" w14:textId="25D524D9" w:rsidR="00E464F5" w:rsidRPr="00AB64C1" w:rsidRDefault="00E464F5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AB64C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2"/>
                <w:szCs w:val="22"/>
              </w:rPr>
              <w:t>Student uzyskał przynajmniej 50% wyniku zaliczenia wszystkich wymaganych zadań tematycznych na platformie e-learningowej</w:t>
            </w:r>
          </w:p>
        </w:tc>
      </w:tr>
    </w:tbl>
    <w:p w14:paraId="60ABD29D" w14:textId="4CB86D17" w:rsidR="000746C5" w:rsidRPr="00617D36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617D3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617D3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617D36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617D3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617D3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E464F5" w:rsidRPr="00617D36" w14:paraId="4DEB93E4" w14:textId="77777777" w:rsidTr="00E930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200E4" w14:textId="79F288B3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70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A8FC80" w14:textId="68733B61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35</w:t>
            </w:r>
          </w:p>
        </w:tc>
      </w:tr>
      <w:tr w:rsidR="00E464F5" w:rsidRPr="00617D36" w14:paraId="3CF25E83" w14:textId="77777777" w:rsidTr="00E93031">
        <w:trPr>
          <w:trHeight w:val="285"/>
          <w:jc w:val="center"/>
        </w:trPr>
        <w:tc>
          <w:tcPr>
            <w:tcW w:w="5499" w:type="dxa"/>
          </w:tcPr>
          <w:p w14:paraId="6195600D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C4D7" w14:textId="27B9D7EC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816" w14:textId="1F9D50DA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E464F5" w:rsidRPr="00617D36" w14:paraId="3D6E145A" w14:textId="77777777" w:rsidTr="00E93031">
        <w:trPr>
          <w:trHeight w:val="282"/>
          <w:jc w:val="center"/>
        </w:trPr>
        <w:tc>
          <w:tcPr>
            <w:tcW w:w="5499" w:type="dxa"/>
          </w:tcPr>
          <w:p w14:paraId="39209C1C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B3D1" w14:textId="7133860C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2401" w14:textId="60AA65CE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E464F5" w:rsidRPr="00617D36" w14:paraId="12FCCC50" w14:textId="77777777" w:rsidTr="00E93031">
        <w:trPr>
          <w:trHeight w:val="282"/>
          <w:jc w:val="center"/>
        </w:trPr>
        <w:tc>
          <w:tcPr>
            <w:tcW w:w="5499" w:type="dxa"/>
          </w:tcPr>
          <w:p w14:paraId="3C10EE32" w14:textId="67290055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(e-learning) 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CB9A" w14:textId="04107BF6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D22D" w14:textId="077043F8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E464F5" w:rsidRPr="00617D36" w14:paraId="2E54A024" w14:textId="77777777" w:rsidTr="00E930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ADECC7D" w14:textId="78EC2C06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80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57AB55" w14:textId="1761E575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115</w:t>
            </w:r>
          </w:p>
        </w:tc>
      </w:tr>
      <w:tr w:rsidR="00E464F5" w:rsidRPr="00617D36" w14:paraId="66AA4784" w14:textId="77777777" w:rsidTr="00E93031">
        <w:trPr>
          <w:trHeight w:val="50"/>
          <w:jc w:val="center"/>
        </w:trPr>
        <w:tc>
          <w:tcPr>
            <w:tcW w:w="5499" w:type="dxa"/>
          </w:tcPr>
          <w:p w14:paraId="7F904AC2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1D5" w14:textId="21AC75F9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4DE0" w14:textId="70369B55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E464F5" w:rsidRPr="00617D36" w14:paraId="5F800A46" w14:textId="77777777" w:rsidTr="00E93031">
        <w:trPr>
          <w:trHeight w:val="285"/>
          <w:jc w:val="center"/>
        </w:trPr>
        <w:tc>
          <w:tcPr>
            <w:tcW w:w="5499" w:type="dxa"/>
          </w:tcPr>
          <w:p w14:paraId="2D867530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6AF0" w14:textId="79F20FD3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B04" w14:textId="56560CE9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40</w:t>
            </w:r>
          </w:p>
        </w:tc>
      </w:tr>
      <w:tr w:rsidR="00E464F5" w:rsidRPr="00617D36" w14:paraId="50E56672" w14:textId="77777777" w:rsidTr="00E93031">
        <w:trPr>
          <w:trHeight w:val="282"/>
          <w:jc w:val="center"/>
        </w:trPr>
        <w:tc>
          <w:tcPr>
            <w:tcW w:w="5499" w:type="dxa"/>
          </w:tcPr>
          <w:p w14:paraId="4E1706C1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0675" w14:textId="3E3A18D7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95E" w14:textId="55D7D3E9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35</w:t>
            </w:r>
          </w:p>
        </w:tc>
      </w:tr>
      <w:tr w:rsidR="00E464F5" w:rsidRPr="00617D36" w14:paraId="4F448139" w14:textId="77777777" w:rsidTr="00E93031">
        <w:trPr>
          <w:trHeight w:val="285"/>
          <w:jc w:val="center"/>
        </w:trPr>
        <w:tc>
          <w:tcPr>
            <w:tcW w:w="5499" w:type="dxa"/>
          </w:tcPr>
          <w:p w14:paraId="0B980174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10B" w14:textId="53E96962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BC8" w14:textId="3C7CC957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E464F5" w:rsidRPr="00617D36" w14:paraId="297CD66F" w14:textId="77777777" w:rsidTr="00E93031">
        <w:trPr>
          <w:trHeight w:val="282"/>
          <w:jc w:val="center"/>
        </w:trPr>
        <w:tc>
          <w:tcPr>
            <w:tcW w:w="5499" w:type="dxa"/>
          </w:tcPr>
          <w:p w14:paraId="121E546E" w14:textId="54D156A4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Realizacja zajęć na platformie e-learningowej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C8F1" w14:textId="1A44E84C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9C3F" w14:textId="60906F58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</w:tc>
      </w:tr>
      <w:tr w:rsidR="00E464F5" w:rsidRPr="00617D36" w14:paraId="3E11FC9D" w14:textId="77777777" w:rsidTr="00E930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0BDD6" w14:textId="200C649A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150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EFAECF" w14:textId="167C356D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150</w:t>
            </w:r>
          </w:p>
        </w:tc>
      </w:tr>
      <w:tr w:rsidR="00E464F5" w:rsidRPr="00617D36" w14:paraId="38FC3F92" w14:textId="77777777" w:rsidTr="00E930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E464F5" w:rsidRPr="00617D36" w:rsidRDefault="00E464F5" w:rsidP="00E464F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5A9B5E" w14:textId="361A4308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0752B2" w14:textId="288A58BC" w:rsidR="00E464F5" w:rsidRPr="00617D36" w:rsidRDefault="00E464F5" w:rsidP="00E464F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17D36">
              <w:rPr>
                <w:rFonts w:asciiTheme="minorHAnsi" w:hAnsiTheme="minorHAnsi" w:cstheme="minorHAnsi"/>
                <w:b/>
                <w:sz w:val="21"/>
                <w:szCs w:val="21"/>
              </w:rPr>
              <w:t>6</w:t>
            </w:r>
          </w:p>
        </w:tc>
      </w:tr>
    </w:tbl>
    <w:p w14:paraId="401F93C3" w14:textId="77777777" w:rsidR="00896E3C" w:rsidRPr="00617D36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617D36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617D3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617D3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617D3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617D3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617D3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617D3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617D3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17D36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617D36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617D3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DDC5C7D"/>
    <w:multiLevelType w:val="multilevel"/>
    <w:tmpl w:val="A270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D651A8"/>
    <w:multiLevelType w:val="multilevel"/>
    <w:tmpl w:val="A2702B6E"/>
    <w:lvl w:ilvl="0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1" w:hanging="1440"/>
      </w:pPr>
      <w:rPr>
        <w:rFonts w:hint="default"/>
      </w:r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7D4513"/>
    <w:multiLevelType w:val="hybridMultilevel"/>
    <w:tmpl w:val="59FEEF7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4474C5"/>
    <w:multiLevelType w:val="multilevel"/>
    <w:tmpl w:val="144A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826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4" w15:restartNumberingAfterBreak="0">
    <w:nsid w:val="2BAE7EB5"/>
    <w:multiLevelType w:val="hybridMultilevel"/>
    <w:tmpl w:val="54D24CA6"/>
    <w:lvl w:ilvl="0" w:tplc="B01CC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2DB64F23"/>
    <w:multiLevelType w:val="hybridMultilevel"/>
    <w:tmpl w:val="885E2588"/>
    <w:lvl w:ilvl="0" w:tplc="B01CC14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2ED73A11"/>
    <w:multiLevelType w:val="hybridMultilevel"/>
    <w:tmpl w:val="BBF0877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54E89"/>
    <w:multiLevelType w:val="hybridMultilevel"/>
    <w:tmpl w:val="5596DC2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BF852E8"/>
    <w:multiLevelType w:val="hybridMultilevel"/>
    <w:tmpl w:val="9C10BA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2A2305"/>
    <w:multiLevelType w:val="hybridMultilevel"/>
    <w:tmpl w:val="68B202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416A3744"/>
    <w:multiLevelType w:val="hybridMultilevel"/>
    <w:tmpl w:val="BB649D66"/>
    <w:lvl w:ilvl="0" w:tplc="B01CC14A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4" w15:restartNumberingAfterBreak="0">
    <w:nsid w:val="567B627D"/>
    <w:multiLevelType w:val="multilevel"/>
    <w:tmpl w:val="A2702B6E"/>
    <w:lvl w:ilvl="0">
      <w:start w:val="1"/>
      <w:numFmt w:val="decimal"/>
      <w:lvlText w:val="%1."/>
      <w:lvlJc w:val="left"/>
      <w:pPr>
        <w:ind w:left="105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1" w:hanging="1440"/>
      </w:pPr>
      <w:rPr>
        <w:rFonts w:hint="default"/>
      </w:rPr>
    </w:lvl>
  </w:abstractNum>
  <w:abstractNum w:abstractNumId="3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4" w15:restartNumberingAfterBreak="0">
    <w:nsid w:val="728774CE"/>
    <w:multiLevelType w:val="multilevel"/>
    <w:tmpl w:val="A270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45"/>
  </w:num>
  <w:num w:numId="2" w16cid:durableId="294142309">
    <w:abstractNumId w:val="6"/>
  </w:num>
  <w:num w:numId="3" w16cid:durableId="1009219306">
    <w:abstractNumId w:val="28"/>
  </w:num>
  <w:num w:numId="4" w16cid:durableId="333383739">
    <w:abstractNumId w:val="46"/>
  </w:num>
  <w:num w:numId="5" w16cid:durableId="317153656">
    <w:abstractNumId w:val="4"/>
  </w:num>
  <w:num w:numId="6" w16cid:durableId="697508460">
    <w:abstractNumId w:val="43"/>
  </w:num>
  <w:num w:numId="7" w16cid:durableId="677928650">
    <w:abstractNumId w:val="13"/>
  </w:num>
  <w:num w:numId="8" w16cid:durableId="1815366108">
    <w:abstractNumId w:val="26"/>
  </w:num>
  <w:num w:numId="9" w16cid:durableId="105776961">
    <w:abstractNumId w:val="10"/>
  </w:num>
  <w:num w:numId="10" w16cid:durableId="1730766383">
    <w:abstractNumId w:val="35"/>
  </w:num>
  <w:num w:numId="11" w16cid:durableId="1443724675">
    <w:abstractNumId w:val="36"/>
  </w:num>
  <w:num w:numId="12" w16cid:durableId="26026909">
    <w:abstractNumId w:val="42"/>
  </w:num>
  <w:num w:numId="13" w16cid:durableId="241456231">
    <w:abstractNumId w:val="16"/>
  </w:num>
  <w:num w:numId="14" w16cid:durableId="1594127586">
    <w:abstractNumId w:val="39"/>
  </w:num>
  <w:num w:numId="15" w16cid:durableId="486363350">
    <w:abstractNumId w:val="41"/>
  </w:num>
  <w:num w:numId="16" w16cid:durableId="1811939460">
    <w:abstractNumId w:val="40"/>
  </w:num>
  <w:num w:numId="17" w16cid:durableId="337974734">
    <w:abstractNumId w:val="30"/>
  </w:num>
  <w:num w:numId="18" w16cid:durableId="778380260">
    <w:abstractNumId w:val="12"/>
  </w:num>
  <w:num w:numId="19" w16cid:durableId="329021732">
    <w:abstractNumId w:val="18"/>
  </w:num>
  <w:num w:numId="20" w16cid:durableId="139420944">
    <w:abstractNumId w:val="1"/>
  </w:num>
  <w:num w:numId="21" w16cid:durableId="1560437731">
    <w:abstractNumId w:val="31"/>
  </w:num>
  <w:num w:numId="22" w16cid:durableId="1619793495">
    <w:abstractNumId w:val="33"/>
  </w:num>
  <w:num w:numId="23" w16cid:durableId="1388870537">
    <w:abstractNumId w:val="0"/>
  </w:num>
  <w:num w:numId="24" w16cid:durableId="1583906190">
    <w:abstractNumId w:val="47"/>
  </w:num>
  <w:num w:numId="25" w16cid:durableId="1035735083">
    <w:abstractNumId w:val="15"/>
  </w:num>
  <w:num w:numId="26" w16cid:durableId="1984236075">
    <w:abstractNumId w:val="29"/>
  </w:num>
  <w:num w:numId="27" w16cid:durableId="1120881601">
    <w:abstractNumId w:val="48"/>
  </w:num>
  <w:num w:numId="28" w16cid:durableId="1644310688">
    <w:abstractNumId w:val="20"/>
  </w:num>
  <w:num w:numId="29" w16cid:durableId="2123960216">
    <w:abstractNumId w:val="38"/>
  </w:num>
  <w:num w:numId="30" w16cid:durableId="628976727">
    <w:abstractNumId w:val="8"/>
  </w:num>
  <w:num w:numId="31" w16cid:durableId="300841723">
    <w:abstractNumId w:val="25"/>
  </w:num>
  <w:num w:numId="32" w16cid:durableId="2042826031">
    <w:abstractNumId w:val="32"/>
  </w:num>
  <w:num w:numId="33" w16cid:durableId="1986006714">
    <w:abstractNumId w:val="5"/>
  </w:num>
  <w:num w:numId="34" w16cid:durableId="357395264">
    <w:abstractNumId w:val="21"/>
  </w:num>
  <w:num w:numId="35" w16cid:durableId="142279566">
    <w:abstractNumId w:val="11"/>
  </w:num>
  <w:num w:numId="36" w16cid:durableId="1443525915">
    <w:abstractNumId w:val="37"/>
  </w:num>
  <w:num w:numId="37" w16cid:durableId="1355300582">
    <w:abstractNumId w:val="27"/>
  </w:num>
  <w:num w:numId="38" w16cid:durableId="1279295067">
    <w:abstractNumId w:val="17"/>
  </w:num>
  <w:num w:numId="39" w16cid:durableId="584455650">
    <w:abstractNumId w:val="2"/>
  </w:num>
  <w:num w:numId="40" w16cid:durableId="956832835">
    <w:abstractNumId w:val="44"/>
  </w:num>
  <w:num w:numId="41" w16cid:durableId="12537490">
    <w:abstractNumId w:val="9"/>
  </w:num>
  <w:num w:numId="42" w16cid:durableId="1169904843">
    <w:abstractNumId w:val="14"/>
  </w:num>
  <w:num w:numId="43" w16cid:durableId="1779835727">
    <w:abstractNumId w:val="23"/>
  </w:num>
  <w:num w:numId="44" w16cid:durableId="1363945911">
    <w:abstractNumId w:val="7"/>
  </w:num>
  <w:num w:numId="45" w16cid:durableId="1082678088">
    <w:abstractNumId w:val="22"/>
  </w:num>
  <w:num w:numId="46" w16cid:durableId="1611933252">
    <w:abstractNumId w:val="24"/>
  </w:num>
  <w:num w:numId="47" w16cid:durableId="1482766927">
    <w:abstractNumId w:val="19"/>
  </w:num>
  <w:num w:numId="48" w16cid:durableId="1938295805">
    <w:abstractNumId w:val="3"/>
  </w:num>
  <w:num w:numId="49" w16cid:durableId="34637538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36E2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B089D"/>
    <w:rsid w:val="001C6F7F"/>
    <w:rsid w:val="001D18A7"/>
    <w:rsid w:val="001D511D"/>
    <w:rsid w:val="001E0ADE"/>
    <w:rsid w:val="001E7B5A"/>
    <w:rsid w:val="00204C4C"/>
    <w:rsid w:val="0021513D"/>
    <w:rsid w:val="00222866"/>
    <w:rsid w:val="002401BA"/>
    <w:rsid w:val="0027397F"/>
    <w:rsid w:val="002A0F0D"/>
    <w:rsid w:val="002B49DA"/>
    <w:rsid w:val="0033257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A4DA6"/>
    <w:rsid w:val="005D2A79"/>
    <w:rsid w:val="005D3330"/>
    <w:rsid w:val="005D3DF3"/>
    <w:rsid w:val="005E156F"/>
    <w:rsid w:val="005F0097"/>
    <w:rsid w:val="005F3556"/>
    <w:rsid w:val="00617D36"/>
    <w:rsid w:val="00621E17"/>
    <w:rsid w:val="00625795"/>
    <w:rsid w:val="00635E40"/>
    <w:rsid w:val="00654EA0"/>
    <w:rsid w:val="0067260F"/>
    <w:rsid w:val="00682CD2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E56B0"/>
    <w:rsid w:val="008078AC"/>
    <w:rsid w:val="008150B5"/>
    <w:rsid w:val="00832F08"/>
    <w:rsid w:val="00834266"/>
    <w:rsid w:val="00834C51"/>
    <w:rsid w:val="00862E0A"/>
    <w:rsid w:val="00896E3C"/>
    <w:rsid w:val="008A1DB5"/>
    <w:rsid w:val="008B336A"/>
    <w:rsid w:val="008C4573"/>
    <w:rsid w:val="00906C25"/>
    <w:rsid w:val="009109EC"/>
    <w:rsid w:val="00913ECD"/>
    <w:rsid w:val="00934922"/>
    <w:rsid w:val="00937B44"/>
    <w:rsid w:val="00942FF6"/>
    <w:rsid w:val="00952870"/>
    <w:rsid w:val="0095606D"/>
    <w:rsid w:val="00957188"/>
    <w:rsid w:val="00974EBA"/>
    <w:rsid w:val="009C5192"/>
    <w:rsid w:val="009C702E"/>
    <w:rsid w:val="009D2D35"/>
    <w:rsid w:val="009D3E96"/>
    <w:rsid w:val="009D44FA"/>
    <w:rsid w:val="00A05505"/>
    <w:rsid w:val="00A37682"/>
    <w:rsid w:val="00A376DE"/>
    <w:rsid w:val="00A5532D"/>
    <w:rsid w:val="00A713B4"/>
    <w:rsid w:val="00A97A82"/>
    <w:rsid w:val="00AB3480"/>
    <w:rsid w:val="00AB64C1"/>
    <w:rsid w:val="00AB6E40"/>
    <w:rsid w:val="00AE4328"/>
    <w:rsid w:val="00AF51E8"/>
    <w:rsid w:val="00AF7E08"/>
    <w:rsid w:val="00B20F2C"/>
    <w:rsid w:val="00B36858"/>
    <w:rsid w:val="00B44BBD"/>
    <w:rsid w:val="00B54F67"/>
    <w:rsid w:val="00B64890"/>
    <w:rsid w:val="00B6660E"/>
    <w:rsid w:val="00B72C78"/>
    <w:rsid w:val="00B85F4B"/>
    <w:rsid w:val="00B877F7"/>
    <w:rsid w:val="00BB0629"/>
    <w:rsid w:val="00BC246C"/>
    <w:rsid w:val="00BC58BC"/>
    <w:rsid w:val="00BE67AE"/>
    <w:rsid w:val="00C1154E"/>
    <w:rsid w:val="00C14619"/>
    <w:rsid w:val="00C43FD6"/>
    <w:rsid w:val="00C51D09"/>
    <w:rsid w:val="00C62B71"/>
    <w:rsid w:val="00C74615"/>
    <w:rsid w:val="00C81EBB"/>
    <w:rsid w:val="00CA3616"/>
    <w:rsid w:val="00CB604E"/>
    <w:rsid w:val="00CD4138"/>
    <w:rsid w:val="00CD60D3"/>
    <w:rsid w:val="00CF48D1"/>
    <w:rsid w:val="00D05AB2"/>
    <w:rsid w:val="00D47157"/>
    <w:rsid w:val="00D57762"/>
    <w:rsid w:val="00D85EF3"/>
    <w:rsid w:val="00D864ED"/>
    <w:rsid w:val="00D938BC"/>
    <w:rsid w:val="00DA28D5"/>
    <w:rsid w:val="00DB5D67"/>
    <w:rsid w:val="00DC34E7"/>
    <w:rsid w:val="00DD65E8"/>
    <w:rsid w:val="00DE1F53"/>
    <w:rsid w:val="00E17D02"/>
    <w:rsid w:val="00E464F5"/>
    <w:rsid w:val="00E604E4"/>
    <w:rsid w:val="00E63048"/>
    <w:rsid w:val="00E6330B"/>
    <w:rsid w:val="00E81B10"/>
    <w:rsid w:val="00E948C6"/>
    <w:rsid w:val="00EA012A"/>
    <w:rsid w:val="00EA33AE"/>
    <w:rsid w:val="00EA7C7B"/>
    <w:rsid w:val="00EB05C8"/>
    <w:rsid w:val="00EB3D26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561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0436E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436E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0436E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1485</Words>
  <Characters>8916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Magdalena Drezno</cp:lastModifiedBy>
  <cp:revision>30</cp:revision>
  <cp:lastPrinted>2025-10-28T07:51:00Z</cp:lastPrinted>
  <dcterms:created xsi:type="dcterms:W3CDTF">2026-04-27T00:18:00Z</dcterms:created>
  <dcterms:modified xsi:type="dcterms:W3CDTF">2026-06-29T09:38:00Z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