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555EA894" w:rsidR="000746C5" w:rsidRPr="005F3C9D" w:rsidRDefault="005F3C9D" w:rsidP="005F3C9D">
      <w:pPr>
        <w:spacing w:after="336"/>
        <w:jc w:val="right"/>
        <w:rPr>
          <w:rFonts w:ascii="Calibri" w:eastAsia="Calibri" w:hAnsi="Calibri" w:cs="Calibri"/>
          <w:color w:val="000000"/>
          <w:kern w:val="2"/>
          <w:sz w:val="24"/>
          <w:szCs w:val="24"/>
          <w:lang w:bidi="ar-SA"/>
          <w14:ligatures w14:val="standardContextual"/>
        </w:rPr>
      </w:pPr>
      <w:r w:rsidRPr="00215C5E">
        <w:rPr>
          <w:rFonts w:ascii="Calibri" w:eastAsia="Calibri" w:hAnsi="Calibri" w:cs="Calibri"/>
          <w:color w:val="000000"/>
          <w:kern w:val="2"/>
          <w:sz w:val="24"/>
          <w:szCs w:val="24"/>
          <w:lang w:bidi="ar-SA"/>
          <w14:ligatures w14:val="standardContextual"/>
        </w:rPr>
        <w:t>Załącznik nr 4 do zarządzenia nr 189/2025</w:t>
      </w: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304A66E1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0703D4" w:rsidRPr="000703D4">
        <w:rPr>
          <w:rFonts w:asciiTheme="minorHAnsi" w:hAnsiTheme="minorHAnsi" w:cstheme="minorHAnsi"/>
        </w:rPr>
        <w:t xml:space="preserve"> </w:t>
      </w:r>
      <w:r w:rsidR="000703D4" w:rsidRPr="000703D4">
        <w:rPr>
          <w:rFonts w:asciiTheme="minorHAnsi" w:hAnsiTheme="minorHAnsi" w:cstheme="minorHAnsi"/>
          <w:sz w:val="24"/>
          <w:szCs w:val="24"/>
        </w:rPr>
        <w:t>0313.3.PSY.F02.PiTZA</w:t>
      </w:r>
    </w:p>
    <w:p w14:paraId="43134346" w14:textId="0A1115B3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0703D4">
        <w:rPr>
          <w:rFonts w:asciiTheme="minorHAnsi" w:hAnsiTheme="minorHAnsi" w:cstheme="minorHAnsi"/>
          <w:b/>
          <w:bCs/>
          <w:color w:val="000000" w:themeColor="text1"/>
        </w:rPr>
        <w:t xml:space="preserve"> Profilaktyka i terapia </w:t>
      </w:r>
      <w:proofErr w:type="spellStart"/>
      <w:r w:rsidR="000703D4">
        <w:rPr>
          <w:rFonts w:asciiTheme="minorHAnsi" w:hAnsiTheme="minorHAnsi" w:cstheme="minorHAnsi"/>
          <w:b/>
          <w:bCs/>
          <w:color w:val="000000" w:themeColor="text1"/>
        </w:rPr>
        <w:t>zachowań</w:t>
      </w:r>
      <w:proofErr w:type="spellEnd"/>
      <w:r w:rsidR="000703D4">
        <w:rPr>
          <w:rFonts w:asciiTheme="minorHAnsi" w:hAnsiTheme="minorHAnsi" w:cstheme="minorHAnsi"/>
          <w:b/>
          <w:bCs/>
          <w:color w:val="000000" w:themeColor="text1"/>
        </w:rPr>
        <w:t xml:space="preserve"> autodestrukcyjnych</w:t>
      </w:r>
    </w:p>
    <w:p w14:paraId="274BA5FF" w14:textId="5E0E16D1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0703D4">
        <w:rPr>
          <w:b/>
          <w:bCs/>
          <w:i w:val="0"/>
          <w:iCs/>
          <w:color w:val="000000" w:themeColor="text1"/>
        </w:rPr>
        <w:t xml:space="preserve"> </w:t>
      </w:r>
      <w:r w:rsidR="000703D4" w:rsidRPr="000703D4">
        <w:rPr>
          <w:b/>
          <w:bCs/>
          <w:i w:val="0"/>
          <w:iCs/>
          <w:color w:val="000000" w:themeColor="text1"/>
          <w:lang w:val="en-AU"/>
        </w:rPr>
        <w:t xml:space="preserve">Prevention of self-destructive </w:t>
      </w:r>
      <w:proofErr w:type="spellStart"/>
      <w:r w:rsidR="000703D4" w:rsidRPr="000703D4">
        <w:rPr>
          <w:b/>
          <w:bCs/>
          <w:i w:val="0"/>
          <w:iCs/>
          <w:color w:val="000000" w:themeColor="text1"/>
          <w:lang w:val="en-AU"/>
        </w:rPr>
        <w:t>behavior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53E87CEB" w:rsidR="000746C5" w:rsidRPr="005F3C9D" w:rsidRDefault="000703D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</w:pPr>
            <w:r w:rsidRPr="005F3C9D">
              <w:rPr>
                <w:rFonts w:asciiTheme="minorHAnsi" w:hAnsiTheme="minorHAnsi" w:cstheme="minorHAnsi"/>
              </w:rPr>
              <w:t>Psychologia</w:t>
            </w:r>
          </w:p>
        </w:tc>
      </w:tr>
      <w:tr w:rsidR="000703D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03D4" w:rsidRPr="00341AC4" w:rsidRDefault="000703D4" w:rsidP="000703D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3C79C7C2" w:rsidR="000703D4" w:rsidRPr="005F3C9D" w:rsidRDefault="000703D4" w:rsidP="000703D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5F3C9D">
              <w:rPr>
                <w:rFonts w:asciiTheme="minorHAnsi" w:hAnsiTheme="minorHAnsi" w:cstheme="minorHAnsi"/>
              </w:rPr>
              <w:t>Stacjonarne/niestacjonarne</w:t>
            </w:r>
          </w:p>
        </w:tc>
      </w:tr>
      <w:tr w:rsidR="000703D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0703D4" w:rsidRPr="00341AC4" w:rsidRDefault="000703D4" w:rsidP="000703D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26F12A48" w:rsidR="000703D4" w:rsidRPr="005F3C9D" w:rsidRDefault="000703D4" w:rsidP="000703D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5F3C9D">
              <w:rPr>
                <w:rFonts w:asciiTheme="minorHAnsi" w:hAnsiTheme="minorHAnsi" w:cstheme="minorHAnsi"/>
              </w:rPr>
              <w:t>Jednolite magisterskie</w:t>
            </w:r>
          </w:p>
        </w:tc>
      </w:tr>
      <w:tr w:rsidR="000703D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03D4" w:rsidRPr="00341AC4" w:rsidRDefault="000703D4" w:rsidP="000703D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0CEFC69B" w:rsidR="000703D4" w:rsidRPr="005F3C9D" w:rsidRDefault="000703D4" w:rsidP="000703D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proofErr w:type="spellStart"/>
            <w:r w:rsidRPr="005F3C9D">
              <w:rPr>
                <w:rFonts w:asciiTheme="minorHAnsi" w:hAnsiTheme="minorHAnsi" w:cstheme="minorHAnsi"/>
              </w:rPr>
              <w:t>Ogólnoakademicki</w:t>
            </w:r>
            <w:proofErr w:type="spellEnd"/>
          </w:p>
        </w:tc>
      </w:tr>
      <w:tr w:rsidR="000703D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03D4" w:rsidRPr="00341AC4" w:rsidRDefault="000703D4" w:rsidP="000703D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6D0A8A6A" w:rsidR="000703D4" w:rsidRPr="005F3C9D" w:rsidRDefault="005F3C9D" w:rsidP="000703D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>d</w:t>
            </w:r>
            <w:r w:rsidR="000703D4" w:rsidRPr="005F3C9D">
              <w:rPr>
                <w:rFonts w:asciiTheme="minorHAnsi" w:hAnsiTheme="minorHAnsi" w:cstheme="minorHAnsi"/>
                <w:iCs/>
                <w:color w:val="000000" w:themeColor="text1"/>
              </w:rPr>
              <w:t xml:space="preserve">r Daria </w:t>
            </w:r>
            <w:proofErr w:type="spellStart"/>
            <w:r w:rsidR="000703D4" w:rsidRPr="005F3C9D">
              <w:rPr>
                <w:rFonts w:asciiTheme="minorHAnsi" w:hAnsiTheme="minorHAnsi" w:cstheme="minorHAnsi"/>
                <w:iCs/>
                <w:color w:val="000000" w:themeColor="text1"/>
              </w:rPr>
              <w:t>Rębiś</w:t>
            </w:r>
            <w:proofErr w:type="spellEnd"/>
          </w:p>
        </w:tc>
      </w:tr>
      <w:tr w:rsidR="000703D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03D4" w:rsidRPr="00341AC4" w:rsidRDefault="000703D4" w:rsidP="000703D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18D371DF" w:rsidR="000703D4" w:rsidRPr="005F3C9D" w:rsidRDefault="005F3C9D" w:rsidP="000703D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</w:t>
            </w:r>
            <w:r w:rsidR="000703D4" w:rsidRPr="005F3C9D">
              <w:rPr>
                <w:rFonts w:asciiTheme="minorHAnsi" w:hAnsiTheme="minorHAnsi" w:cstheme="minorHAnsi"/>
                <w:color w:val="000000" w:themeColor="text1"/>
              </w:rPr>
              <w:t>aria.rebis@ujk.edu.pl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3CDCC9A8" w:rsidR="000746C5" w:rsidRPr="005F3C9D" w:rsidRDefault="000703D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5F3C9D">
              <w:rPr>
                <w:rFonts w:asciiTheme="minorHAnsi" w:hAnsiTheme="minorHAnsi" w:cstheme="minorHAnsi"/>
                <w:bCs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1DA0EEDC" w:rsidR="000746C5" w:rsidRPr="005F3C9D" w:rsidRDefault="000703D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5F3C9D">
              <w:rPr>
                <w:rFonts w:asciiTheme="minorHAnsi" w:hAnsiTheme="minorHAnsi" w:cstheme="minorHAnsi"/>
                <w:bCs/>
              </w:rPr>
              <w:t>Student posiada podstawową wiedze z zakresu psychologii ogólnej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68C25629" w:rsidR="000746C5" w:rsidRPr="005F3C9D" w:rsidRDefault="000703D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</w:rPr>
            </w:pPr>
            <w:r w:rsidRPr="005F3C9D">
              <w:rPr>
                <w:rFonts w:asciiTheme="minorHAnsi" w:hAnsiTheme="minorHAnsi" w:cstheme="minorHAnsi"/>
              </w:rPr>
              <w:t>Wykłady, ćwiczenia</w:t>
            </w:r>
          </w:p>
        </w:tc>
      </w:tr>
      <w:tr w:rsidR="000703D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03D4" w:rsidRPr="00341AC4" w:rsidRDefault="000703D4" w:rsidP="000703D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706A7D66" w:rsidR="000703D4" w:rsidRPr="005F3C9D" w:rsidRDefault="000703D4" w:rsidP="000703D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5F3C9D">
              <w:rPr>
                <w:rFonts w:asciiTheme="minorHAnsi" w:hAnsiTheme="minorHAnsi" w:cstheme="minorHAnsi"/>
              </w:rPr>
              <w:t>Pomieszczenia dydaktyczne UJK</w:t>
            </w:r>
          </w:p>
        </w:tc>
      </w:tr>
      <w:tr w:rsidR="000703D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03D4" w:rsidRPr="00341AC4" w:rsidRDefault="000703D4" w:rsidP="000703D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7E8B3F92" w:rsidR="000703D4" w:rsidRPr="005F3C9D" w:rsidRDefault="000703D4" w:rsidP="000703D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5F3C9D">
              <w:rPr>
                <w:rFonts w:ascii="Calibri" w:hAnsi="Calibri" w:cs="Calibri"/>
                <w:iCs/>
              </w:rPr>
              <w:t>Zaliczenie z oceną (w); zaliczenie z oceną (</w:t>
            </w:r>
            <w:proofErr w:type="spellStart"/>
            <w:r w:rsidRPr="005F3C9D">
              <w:rPr>
                <w:rFonts w:ascii="Calibri" w:hAnsi="Calibri" w:cs="Calibri"/>
                <w:iCs/>
              </w:rPr>
              <w:t>ćw</w:t>
            </w:r>
            <w:proofErr w:type="spellEnd"/>
            <w:r w:rsidRPr="005F3C9D">
              <w:rPr>
                <w:rFonts w:ascii="Calibri" w:hAnsi="Calibri" w:cs="Calibri"/>
                <w:iCs/>
              </w:rPr>
              <w:t>)</w:t>
            </w:r>
          </w:p>
        </w:tc>
      </w:tr>
      <w:tr w:rsidR="000703D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03D4" w:rsidRPr="00341AC4" w:rsidRDefault="000703D4" w:rsidP="000703D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51FE6AED" w14:textId="11C9340F" w:rsidR="000703D4" w:rsidRPr="005F3C9D" w:rsidRDefault="000703D4" w:rsidP="000703D4">
            <w:pPr>
              <w:pStyle w:val="Tekstpodstawowy"/>
              <w:snapToGrid w:val="0"/>
              <w:rPr>
                <w:rFonts w:ascii="Calibri" w:hAnsi="Calibri" w:cs="Calibri"/>
                <w:b w:val="0"/>
                <w:iCs/>
                <w:sz w:val="22"/>
                <w:szCs w:val="22"/>
              </w:rPr>
            </w:pPr>
            <w:r w:rsidRPr="005F3C9D">
              <w:rPr>
                <w:rFonts w:ascii="Calibri" w:hAnsi="Calibri" w:cs="Calibri"/>
                <w:bCs w:val="0"/>
                <w:iCs/>
                <w:sz w:val="22"/>
                <w:szCs w:val="22"/>
              </w:rPr>
              <w:t xml:space="preserve">  Wykład</w:t>
            </w:r>
            <w:r w:rsidRPr="005F3C9D">
              <w:rPr>
                <w:rFonts w:ascii="Calibri" w:hAnsi="Calibri" w:cs="Calibri"/>
                <w:b w:val="0"/>
                <w:iCs/>
                <w:sz w:val="22"/>
                <w:szCs w:val="22"/>
              </w:rPr>
              <w:t xml:space="preserve">: </w:t>
            </w:r>
            <w:r w:rsidRPr="005F3C9D">
              <w:rPr>
                <w:rFonts w:ascii="Calibri" w:hAnsi="Calibri" w:cs="Calibri"/>
                <w:b w:val="0"/>
                <w:bCs w:val="0"/>
                <w:iCs/>
                <w:sz w:val="22"/>
                <w:szCs w:val="22"/>
              </w:rPr>
              <w:t>wykład informacyjny (WI); wykład problemowy (WP);</w:t>
            </w:r>
            <w:r w:rsidRPr="005F3C9D"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</w:p>
          <w:p w14:paraId="6AE867CE" w14:textId="02C42CEA" w:rsidR="000703D4" w:rsidRPr="005F3C9D" w:rsidRDefault="000703D4" w:rsidP="000703D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5F3C9D">
              <w:rPr>
                <w:rFonts w:ascii="Calibri" w:hAnsi="Calibri" w:cs="Calibri"/>
                <w:b/>
                <w:iCs/>
              </w:rPr>
              <w:t xml:space="preserve">Ćwiczenia: </w:t>
            </w:r>
            <w:r w:rsidRPr="005F3C9D">
              <w:rPr>
                <w:rFonts w:ascii="Calibri" w:hAnsi="Calibri" w:cs="Calibri"/>
                <w:iCs/>
              </w:rPr>
              <w:t xml:space="preserve">dyskusja wielokrotna (grupowa) (DG), </w:t>
            </w:r>
            <w:r w:rsidRPr="005F3C9D">
              <w:rPr>
                <w:rFonts w:ascii="Calibri" w:hAnsi="Calibri" w:cs="Calibri"/>
                <w:b/>
                <w:iCs/>
              </w:rPr>
              <w:t xml:space="preserve"> </w:t>
            </w:r>
            <w:r w:rsidRPr="005F3C9D">
              <w:rPr>
                <w:rFonts w:ascii="Calibri" w:hAnsi="Calibri" w:cs="Calibri"/>
                <w:iCs/>
              </w:rPr>
              <w:t>dyskusja – burza mózgów (BM), metoda inscenizacji (MI), film (FL)</w:t>
            </w:r>
          </w:p>
        </w:tc>
      </w:tr>
      <w:tr w:rsidR="000703D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0703D4" w:rsidRPr="00341AC4" w:rsidRDefault="000703D4" w:rsidP="000703D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1EE16F0D" w14:textId="62F6C104" w:rsidR="00160C99" w:rsidRPr="005F3C9D" w:rsidRDefault="00160C99" w:rsidP="00160C99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5F3C9D">
              <w:rPr>
                <w:rFonts w:asciiTheme="minorHAnsi" w:hAnsiTheme="minorHAnsi" w:cstheme="minorHAnsi"/>
                <w:iCs/>
                <w:color w:val="000000" w:themeColor="text1"/>
              </w:rPr>
              <w:t xml:space="preserve">1. </w:t>
            </w:r>
            <w:proofErr w:type="spellStart"/>
            <w:r w:rsidRPr="005F3C9D">
              <w:rPr>
                <w:rFonts w:asciiTheme="minorHAnsi" w:hAnsiTheme="minorHAnsi" w:cstheme="minorHAnsi"/>
                <w:iCs/>
                <w:color w:val="000000" w:themeColor="text1"/>
              </w:rPr>
              <w:t>Jobes</w:t>
            </w:r>
            <w:proofErr w:type="spellEnd"/>
            <w:r w:rsidRPr="005F3C9D">
              <w:rPr>
                <w:rFonts w:asciiTheme="minorHAnsi" w:hAnsiTheme="minorHAnsi" w:cstheme="minorHAnsi"/>
                <w:iCs/>
                <w:color w:val="000000" w:themeColor="text1"/>
              </w:rPr>
              <w:t xml:space="preserve">, D. (2019). </w:t>
            </w:r>
            <w:r w:rsidRPr="006A2E98">
              <w:rPr>
                <w:rFonts w:asciiTheme="minorHAnsi" w:hAnsiTheme="minorHAnsi" w:cstheme="minorHAnsi"/>
                <w:i/>
                <w:color w:val="000000" w:themeColor="text1"/>
              </w:rPr>
              <w:t>Terapia pacjenta z ryzykiem samobójczym. Metoda oparta na współpracy.</w:t>
            </w:r>
            <w:r w:rsidRPr="005F3C9D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Wydawnictwo UJ.</w:t>
            </w:r>
          </w:p>
          <w:p w14:paraId="32945E4F" w14:textId="77777777" w:rsidR="00677D36" w:rsidRDefault="00160C99" w:rsidP="00160C99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lang w:val="en-US"/>
              </w:rPr>
            </w:pPr>
            <w:r w:rsidRPr="00364915">
              <w:rPr>
                <w:rFonts w:asciiTheme="minorHAnsi" w:hAnsiTheme="minorHAnsi" w:cstheme="minorHAnsi"/>
                <w:iCs/>
                <w:color w:val="000000" w:themeColor="text1"/>
                <w:lang w:val="en-AU"/>
              </w:rPr>
              <w:t xml:space="preserve">2.  </w:t>
            </w:r>
            <w:r w:rsidR="00677D36" w:rsidRPr="00677D36">
              <w:rPr>
                <w:rFonts w:asciiTheme="minorHAnsi" w:hAnsiTheme="minorHAnsi" w:cstheme="minorHAnsi"/>
                <w:iCs/>
                <w:color w:val="000000" w:themeColor="text1"/>
                <w:lang w:val="en-US"/>
              </w:rPr>
              <w:t xml:space="preserve">Walsh, B. (2012). </w:t>
            </w:r>
            <w:r w:rsidR="00677D36" w:rsidRPr="00677D36">
              <w:rPr>
                <w:rFonts w:asciiTheme="minorHAnsi" w:hAnsiTheme="minorHAnsi" w:cstheme="minorHAnsi"/>
                <w:i/>
                <w:iCs/>
                <w:color w:val="000000" w:themeColor="text1"/>
                <w:lang w:val="en-US"/>
              </w:rPr>
              <w:t>Treating self-injury: A practical guide</w:t>
            </w:r>
            <w:r w:rsidR="00677D36" w:rsidRPr="00677D36">
              <w:rPr>
                <w:rFonts w:asciiTheme="minorHAnsi" w:hAnsiTheme="minorHAnsi" w:cstheme="minorHAnsi"/>
                <w:iCs/>
                <w:color w:val="000000" w:themeColor="text1"/>
                <w:lang w:val="en-US"/>
              </w:rPr>
              <w:t>. Guilford Press.</w:t>
            </w:r>
          </w:p>
          <w:p w14:paraId="4AF9686E" w14:textId="77777777" w:rsidR="004E2418" w:rsidRDefault="00160C99" w:rsidP="00160C99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E2418">
              <w:rPr>
                <w:rFonts w:asciiTheme="minorHAnsi" w:hAnsiTheme="minorHAnsi" w:cstheme="minorHAnsi"/>
                <w:iCs/>
                <w:color w:val="000000" w:themeColor="text1"/>
              </w:rPr>
              <w:t xml:space="preserve">3. </w:t>
            </w:r>
            <w:proofErr w:type="spellStart"/>
            <w:r w:rsidR="004E2418" w:rsidRPr="004E2418">
              <w:rPr>
                <w:rFonts w:asciiTheme="minorHAnsi" w:hAnsiTheme="minorHAnsi" w:cstheme="minorHAnsi"/>
                <w:iCs/>
                <w:color w:val="000000" w:themeColor="text1"/>
              </w:rPr>
              <w:t>Hołyst</w:t>
            </w:r>
            <w:proofErr w:type="spellEnd"/>
            <w:r w:rsidR="004E2418" w:rsidRPr="004E2418">
              <w:rPr>
                <w:rFonts w:asciiTheme="minorHAnsi" w:hAnsiTheme="minorHAnsi" w:cstheme="minorHAnsi"/>
                <w:iCs/>
                <w:color w:val="000000" w:themeColor="text1"/>
              </w:rPr>
              <w:t xml:space="preserve">, B. (red.). (2021). </w:t>
            </w:r>
            <w:r w:rsidR="004E2418" w:rsidRPr="004E2418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Zapobieganie samobójstwom. Motywacja </w:t>
            </w:r>
            <w:proofErr w:type="spellStart"/>
            <w:r w:rsidR="004E2418" w:rsidRPr="004E2418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zachowań</w:t>
            </w:r>
            <w:proofErr w:type="spellEnd"/>
            <w:r w:rsidR="004E2418" w:rsidRPr="004E2418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samobójczych</w:t>
            </w:r>
            <w:r w:rsidR="004E2418" w:rsidRPr="004E2418">
              <w:rPr>
                <w:rFonts w:asciiTheme="minorHAnsi" w:hAnsiTheme="minorHAnsi" w:cstheme="minorHAnsi"/>
                <w:iCs/>
                <w:color w:val="000000" w:themeColor="text1"/>
              </w:rPr>
              <w:t xml:space="preserve">. </w:t>
            </w:r>
            <w:proofErr w:type="spellStart"/>
            <w:r w:rsidR="004E2418" w:rsidRPr="004E2418">
              <w:rPr>
                <w:rFonts w:asciiTheme="minorHAnsi" w:hAnsiTheme="minorHAnsi" w:cstheme="minorHAnsi"/>
                <w:iCs/>
                <w:color w:val="000000" w:themeColor="text1"/>
              </w:rPr>
              <w:t>Difin</w:t>
            </w:r>
            <w:proofErr w:type="spellEnd"/>
            <w:r w:rsidR="004E2418" w:rsidRPr="004E2418">
              <w:rPr>
                <w:rFonts w:asciiTheme="minorHAnsi" w:hAnsiTheme="minorHAnsi" w:cstheme="minorHAnsi"/>
                <w:iCs/>
                <w:color w:val="000000" w:themeColor="text1"/>
              </w:rPr>
              <w:t>.</w:t>
            </w:r>
          </w:p>
          <w:p w14:paraId="5499D702" w14:textId="4582EE36" w:rsidR="00160C99" w:rsidRPr="005F3C9D" w:rsidRDefault="00160C99" w:rsidP="00160C99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5F3C9D">
              <w:rPr>
                <w:rFonts w:asciiTheme="minorHAnsi" w:hAnsiTheme="minorHAnsi" w:cstheme="minorHAnsi"/>
                <w:iCs/>
                <w:color w:val="000000" w:themeColor="text1"/>
              </w:rPr>
              <w:t xml:space="preserve">4. Rudnik, A. (2022). </w:t>
            </w:r>
            <w:r w:rsidRPr="00EC0833">
              <w:rPr>
                <w:rFonts w:asciiTheme="minorHAnsi" w:hAnsiTheme="minorHAnsi" w:cstheme="minorHAnsi"/>
                <w:i/>
                <w:color w:val="000000" w:themeColor="text1"/>
              </w:rPr>
              <w:t>Prewencja samobójstw wśród dzieci i młodzieży.</w:t>
            </w:r>
            <w:r w:rsidRPr="005F3C9D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proofErr w:type="spellStart"/>
            <w:r w:rsidRPr="00364915">
              <w:rPr>
                <w:rFonts w:asciiTheme="minorHAnsi" w:hAnsiTheme="minorHAnsi" w:cstheme="minorHAnsi"/>
                <w:iCs/>
                <w:color w:val="000000" w:themeColor="text1"/>
              </w:rPr>
              <w:t>Difin</w:t>
            </w:r>
            <w:proofErr w:type="spellEnd"/>
            <w:r w:rsidRPr="00364915">
              <w:rPr>
                <w:rFonts w:asciiTheme="minorHAnsi" w:hAnsiTheme="minorHAnsi" w:cstheme="minorHAnsi"/>
                <w:iCs/>
                <w:color w:val="000000" w:themeColor="text1"/>
              </w:rPr>
              <w:t>.</w:t>
            </w:r>
          </w:p>
          <w:p w14:paraId="21539079" w14:textId="79F67655" w:rsidR="000703D4" w:rsidRPr="005F3C9D" w:rsidRDefault="00160C99" w:rsidP="00160C99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5F3C9D">
              <w:rPr>
                <w:rFonts w:asciiTheme="minorHAnsi" w:hAnsiTheme="minorHAnsi" w:cstheme="minorHAnsi"/>
                <w:iCs/>
                <w:color w:val="000000" w:themeColor="text1"/>
              </w:rPr>
              <w:t xml:space="preserve">5. van </w:t>
            </w:r>
            <w:proofErr w:type="spellStart"/>
            <w:r w:rsidRPr="005F3C9D">
              <w:rPr>
                <w:rFonts w:asciiTheme="minorHAnsi" w:hAnsiTheme="minorHAnsi" w:cstheme="minorHAnsi"/>
                <w:iCs/>
                <w:color w:val="000000" w:themeColor="text1"/>
              </w:rPr>
              <w:t>Dijk</w:t>
            </w:r>
            <w:proofErr w:type="spellEnd"/>
            <w:r w:rsidRPr="005F3C9D">
              <w:rPr>
                <w:rFonts w:asciiTheme="minorHAnsi" w:hAnsiTheme="minorHAnsi" w:cstheme="minorHAnsi"/>
                <w:iCs/>
                <w:color w:val="000000" w:themeColor="text1"/>
              </w:rPr>
              <w:t xml:space="preserve">, S. (2024). </w:t>
            </w:r>
            <w:r w:rsidRPr="00EC0833">
              <w:rPr>
                <w:rFonts w:asciiTheme="minorHAnsi" w:hAnsiTheme="minorHAnsi" w:cstheme="minorHAnsi"/>
                <w:i/>
                <w:color w:val="000000" w:themeColor="text1"/>
              </w:rPr>
              <w:t>Samookaleczenia nastolatków.</w:t>
            </w:r>
            <w:r w:rsidRPr="005F3C9D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Pr="005F3C9D">
              <w:rPr>
                <w:rFonts w:asciiTheme="minorHAnsi" w:hAnsiTheme="minorHAnsi" w:cstheme="minorHAnsi"/>
                <w:iCs/>
                <w:color w:val="000000" w:themeColor="text1"/>
                <w:lang w:val="en-US"/>
              </w:rPr>
              <w:t>GWP</w:t>
            </w:r>
            <w:r w:rsidR="00F40228">
              <w:rPr>
                <w:rFonts w:asciiTheme="minorHAnsi" w:hAnsiTheme="minorHAnsi" w:cstheme="minorHAnsi"/>
                <w:iCs/>
                <w:color w:val="000000" w:themeColor="text1"/>
                <w:lang w:val="en-US"/>
              </w:rPr>
              <w:t>.</w:t>
            </w:r>
          </w:p>
        </w:tc>
      </w:tr>
      <w:tr w:rsidR="000703D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0703D4" w:rsidRPr="00341AC4" w:rsidRDefault="000703D4" w:rsidP="000703D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4F579B79" w14:textId="77777777" w:rsidR="004E2418" w:rsidRDefault="00160C99" w:rsidP="000424E5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5F3C9D">
              <w:rPr>
                <w:rFonts w:asciiTheme="minorHAnsi" w:hAnsiTheme="minorHAnsi" w:cstheme="minorHAnsi"/>
                <w:iCs/>
                <w:color w:val="000000" w:themeColor="text1"/>
              </w:rPr>
              <w:t xml:space="preserve">1. </w:t>
            </w:r>
            <w:proofErr w:type="spellStart"/>
            <w:r w:rsidR="004E2418" w:rsidRPr="004E2418">
              <w:rPr>
                <w:rFonts w:asciiTheme="minorHAnsi" w:hAnsiTheme="minorHAnsi" w:cstheme="minorHAnsi"/>
                <w:iCs/>
                <w:color w:val="000000" w:themeColor="text1"/>
              </w:rPr>
              <w:t>Arkowitz</w:t>
            </w:r>
            <w:proofErr w:type="spellEnd"/>
            <w:r w:rsidR="004E2418" w:rsidRPr="004E2418">
              <w:rPr>
                <w:rFonts w:asciiTheme="minorHAnsi" w:hAnsiTheme="minorHAnsi" w:cstheme="minorHAnsi"/>
                <w:iCs/>
                <w:color w:val="000000" w:themeColor="text1"/>
              </w:rPr>
              <w:t xml:space="preserve">, H., Miller, W., </w:t>
            </w:r>
            <w:proofErr w:type="spellStart"/>
            <w:r w:rsidR="004E2418" w:rsidRPr="004E2418">
              <w:rPr>
                <w:rFonts w:asciiTheme="minorHAnsi" w:hAnsiTheme="minorHAnsi" w:cstheme="minorHAnsi"/>
                <w:iCs/>
                <w:color w:val="000000" w:themeColor="text1"/>
              </w:rPr>
              <w:t>Rollnick</w:t>
            </w:r>
            <w:proofErr w:type="spellEnd"/>
            <w:r w:rsidR="004E2418" w:rsidRPr="004E2418">
              <w:rPr>
                <w:rFonts w:asciiTheme="minorHAnsi" w:hAnsiTheme="minorHAnsi" w:cstheme="minorHAnsi"/>
                <w:iCs/>
                <w:color w:val="000000" w:themeColor="text1"/>
              </w:rPr>
              <w:t xml:space="preserve">, S. (2017). </w:t>
            </w:r>
            <w:r w:rsidR="004E2418" w:rsidRPr="004E2418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Dialog motywujący w terapii problemów psychologicznych</w:t>
            </w:r>
            <w:r w:rsidR="004E2418" w:rsidRPr="004E2418">
              <w:rPr>
                <w:rFonts w:asciiTheme="minorHAnsi" w:hAnsiTheme="minorHAnsi" w:cstheme="minorHAnsi"/>
                <w:iCs/>
                <w:color w:val="000000" w:themeColor="text1"/>
              </w:rPr>
              <w:t>. Wydawnictwo UJ.</w:t>
            </w:r>
          </w:p>
          <w:p w14:paraId="7456B6D4" w14:textId="22952921" w:rsidR="000703D4" w:rsidRPr="005F3C9D" w:rsidRDefault="00160C99" w:rsidP="000424E5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5F3C9D">
              <w:rPr>
                <w:rFonts w:asciiTheme="minorHAnsi" w:hAnsiTheme="minorHAnsi" w:cstheme="minorHAnsi"/>
                <w:iCs/>
                <w:color w:val="000000" w:themeColor="text1"/>
              </w:rPr>
              <w:t xml:space="preserve">2. Supińska, E. (2024). </w:t>
            </w:r>
            <w:r w:rsidRPr="002165AD">
              <w:rPr>
                <w:rFonts w:asciiTheme="minorHAnsi" w:hAnsiTheme="minorHAnsi" w:cstheme="minorHAnsi"/>
                <w:i/>
                <w:color w:val="000000" w:themeColor="text1"/>
              </w:rPr>
              <w:t>Pierwsza pomoc psychologiczna. Jak wspierać osoby w kryzysie psychicznym.</w:t>
            </w:r>
            <w:r w:rsidRPr="005F3C9D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Pr="005F3C9D">
              <w:rPr>
                <w:rFonts w:asciiTheme="minorHAnsi" w:hAnsiTheme="minorHAnsi" w:cstheme="minorHAnsi"/>
                <w:iCs/>
                <w:color w:val="000000" w:themeColor="text1"/>
                <w:lang w:val="en-US"/>
              </w:rPr>
              <w:t>PWN.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6D06BC9" w14:textId="77777777" w:rsidR="00764980" w:rsidRDefault="0080019E" w:rsidP="00764980">
      <w:pPr>
        <w:pStyle w:val="TableParagraph"/>
        <w:spacing w:line="276" w:lineRule="auto"/>
        <w:ind w:firstLine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1A5F4564" w14:textId="1A70DCB9" w:rsidR="00D92A15" w:rsidRPr="00764980" w:rsidRDefault="003E0703" w:rsidP="00FF1178">
      <w:pPr>
        <w:pStyle w:val="Akapitzlist"/>
        <w:numPr>
          <w:ilvl w:val="0"/>
          <w:numId w:val="41"/>
        </w:numPr>
        <w:tabs>
          <w:tab w:val="left" w:pos="993"/>
        </w:tabs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64980">
        <w:rPr>
          <w:rFonts w:asciiTheme="minorHAnsi" w:hAnsiTheme="minorHAnsi" w:cstheme="minorHAnsi"/>
          <w:b/>
          <w:iCs/>
          <w:color w:val="000000" w:themeColor="text1"/>
        </w:rPr>
        <w:t>C</w:t>
      </w:r>
      <w:r w:rsidR="0080019E" w:rsidRPr="00764980">
        <w:rPr>
          <w:rFonts w:asciiTheme="minorHAnsi" w:hAnsiTheme="minorHAnsi" w:cstheme="minorHAnsi"/>
          <w:b/>
          <w:iCs/>
          <w:color w:val="000000" w:themeColor="text1"/>
        </w:rPr>
        <w:t>1</w:t>
      </w:r>
      <w:r w:rsidRPr="00764980">
        <w:rPr>
          <w:rFonts w:asciiTheme="minorHAnsi" w:hAnsiTheme="minorHAnsi" w:cstheme="minorHAnsi"/>
          <w:b/>
          <w:iCs/>
          <w:color w:val="000000" w:themeColor="text1"/>
        </w:rPr>
        <w:t>.</w:t>
      </w:r>
      <w:r w:rsidR="00D92A15" w:rsidRPr="00764980">
        <w:rPr>
          <w:rFonts w:asciiTheme="minorHAnsi" w:hAnsiTheme="minorHAnsi" w:cstheme="minorHAnsi"/>
          <w:b/>
          <w:iCs/>
          <w:color w:val="000000" w:themeColor="text1"/>
        </w:rPr>
        <w:t xml:space="preserve"> </w:t>
      </w:r>
      <w:r w:rsidR="00D92A15" w:rsidRPr="00FF1178">
        <w:rPr>
          <w:rFonts w:asciiTheme="minorHAnsi" w:hAnsiTheme="minorHAnsi" w:cstheme="minorHAnsi"/>
          <w:bCs/>
          <w:iCs/>
          <w:color w:val="000000" w:themeColor="text1"/>
        </w:rPr>
        <w:t xml:space="preserve">Zaprezentowanie studentom specyfiki i typologii </w:t>
      </w:r>
      <w:proofErr w:type="spellStart"/>
      <w:r w:rsidR="00D92A15" w:rsidRPr="00FF1178">
        <w:rPr>
          <w:rFonts w:asciiTheme="minorHAnsi" w:hAnsiTheme="minorHAnsi" w:cstheme="minorHAnsi"/>
          <w:bCs/>
          <w:iCs/>
          <w:color w:val="000000" w:themeColor="text1"/>
        </w:rPr>
        <w:t>zachowań</w:t>
      </w:r>
      <w:proofErr w:type="spellEnd"/>
      <w:r w:rsidR="00D92A15" w:rsidRPr="00FF1178">
        <w:rPr>
          <w:rFonts w:asciiTheme="minorHAnsi" w:hAnsiTheme="minorHAnsi" w:cstheme="minorHAnsi"/>
          <w:bCs/>
        </w:rPr>
        <w:t xml:space="preserve"> autodestrukcyjnych.</w:t>
      </w:r>
    </w:p>
    <w:p w14:paraId="53F5C0F4" w14:textId="427166B7" w:rsidR="00D92A15" w:rsidRPr="00154035" w:rsidRDefault="00D92A15" w:rsidP="00154035">
      <w:pPr>
        <w:pStyle w:val="Akapitzlist"/>
        <w:numPr>
          <w:ilvl w:val="0"/>
          <w:numId w:val="41"/>
        </w:numPr>
        <w:tabs>
          <w:tab w:val="left" w:pos="993"/>
        </w:tabs>
        <w:spacing w:line="276" w:lineRule="auto"/>
        <w:ind w:left="993" w:hanging="284"/>
        <w:rPr>
          <w:rFonts w:asciiTheme="minorHAnsi" w:hAnsiTheme="minorHAnsi" w:cstheme="minorHAnsi"/>
          <w:bCs/>
        </w:rPr>
      </w:pPr>
      <w:r w:rsidRPr="00154035">
        <w:rPr>
          <w:rFonts w:asciiTheme="minorHAnsi" w:hAnsiTheme="minorHAnsi" w:cstheme="minorHAnsi"/>
          <w:b/>
        </w:rPr>
        <w:t>C2.</w:t>
      </w:r>
      <w:r w:rsidRPr="00154035">
        <w:rPr>
          <w:rFonts w:asciiTheme="minorHAnsi" w:hAnsiTheme="minorHAnsi" w:cstheme="minorHAnsi"/>
          <w:bCs/>
        </w:rPr>
        <w:t xml:space="preserve"> </w:t>
      </w:r>
      <w:r w:rsidRPr="00154035">
        <w:rPr>
          <w:rFonts w:asciiTheme="minorHAnsi" w:hAnsiTheme="minorHAnsi" w:cstheme="minorHAnsi"/>
          <w:bCs/>
          <w:iCs/>
          <w:color w:val="000000" w:themeColor="text1"/>
        </w:rPr>
        <w:t>Przedstawienie</w:t>
      </w:r>
      <w:r w:rsidRPr="00154035">
        <w:rPr>
          <w:rFonts w:asciiTheme="minorHAnsi" w:hAnsiTheme="minorHAnsi" w:cstheme="minorHAnsi"/>
          <w:bCs/>
        </w:rPr>
        <w:t xml:space="preserve"> różnorodnej etiologii zjawiska.</w:t>
      </w:r>
    </w:p>
    <w:p w14:paraId="471E5D6B" w14:textId="2C4E013E" w:rsidR="003E0703" w:rsidRPr="00154035" w:rsidRDefault="00D92A15" w:rsidP="00154035">
      <w:pPr>
        <w:pStyle w:val="Akapitzlist"/>
        <w:numPr>
          <w:ilvl w:val="0"/>
          <w:numId w:val="41"/>
        </w:numPr>
        <w:tabs>
          <w:tab w:val="left" w:pos="993"/>
        </w:tabs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</w:rPr>
      </w:pPr>
      <w:r w:rsidRPr="00154035">
        <w:rPr>
          <w:rFonts w:asciiTheme="minorHAnsi" w:hAnsiTheme="minorHAnsi" w:cstheme="minorHAnsi"/>
          <w:b/>
        </w:rPr>
        <w:lastRenderedPageBreak/>
        <w:t>C3.</w:t>
      </w:r>
      <w:r w:rsidRPr="00154035">
        <w:rPr>
          <w:rFonts w:asciiTheme="minorHAnsi" w:hAnsiTheme="minorHAnsi" w:cstheme="minorHAnsi"/>
          <w:bCs/>
        </w:rPr>
        <w:t xml:space="preserve"> Uwrażliwienie na konieczność podejmowania działań profilaktycznych i pomocowych w omawianym zakresie</w:t>
      </w:r>
      <w:r w:rsidR="00564206">
        <w:rPr>
          <w:rFonts w:asciiTheme="minorHAnsi" w:hAnsiTheme="minorHAnsi" w:cstheme="minorHAnsi"/>
          <w:bCs/>
        </w:rPr>
        <w:t>.</w:t>
      </w:r>
    </w:p>
    <w:p w14:paraId="250F2B86" w14:textId="560B1C3D" w:rsidR="003E0703" w:rsidRDefault="003E0703" w:rsidP="0080019E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5BB8B875" w14:textId="471FC6E1" w:rsidR="0080019E" w:rsidRDefault="0080019E" w:rsidP="0080019E">
      <w:pPr>
        <w:pStyle w:val="TableParagraph"/>
        <w:spacing w:line="276" w:lineRule="auto"/>
        <w:ind w:firstLine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1AA97447" w14:textId="77777777" w:rsidR="00D92A15" w:rsidRPr="00564206" w:rsidRDefault="00D92A15" w:rsidP="00564206">
      <w:pPr>
        <w:pStyle w:val="Akapitzlist"/>
        <w:numPr>
          <w:ilvl w:val="0"/>
          <w:numId w:val="41"/>
        </w:numPr>
        <w:tabs>
          <w:tab w:val="left" w:pos="993"/>
        </w:tabs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</w:rPr>
      </w:pPr>
      <w:r w:rsidRPr="00564206">
        <w:rPr>
          <w:rFonts w:asciiTheme="minorHAnsi" w:hAnsiTheme="minorHAnsi" w:cstheme="minorHAnsi"/>
          <w:b/>
          <w:iCs/>
          <w:color w:val="000000" w:themeColor="text1"/>
        </w:rPr>
        <w:t>C1.</w:t>
      </w:r>
      <w:r w:rsidRPr="00564206">
        <w:rPr>
          <w:rFonts w:asciiTheme="minorHAnsi" w:hAnsiTheme="minorHAnsi" w:cstheme="minorHAnsi"/>
          <w:bCs/>
          <w:iCs/>
          <w:color w:val="000000" w:themeColor="text1"/>
        </w:rPr>
        <w:t xml:space="preserve"> Poznanie przez studentów specyfiki zjawiska </w:t>
      </w:r>
      <w:proofErr w:type="spellStart"/>
      <w:r w:rsidRPr="00564206">
        <w:rPr>
          <w:rFonts w:asciiTheme="minorHAnsi" w:hAnsiTheme="minorHAnsi" w:cstheme="minorHAnsi"/>
          <w:bCs/>
          <w:iCs/>
          <w:color w:val="000000" w:themeColor="text1"/>
        </w:rPr>
        <w:t>zachowań</w:t>
      </w:r>
      <w:proofErr w:type="spellEnd"/>
      <w:r w:rsidRPr="00564206">
        <w:rPr>
          <w:rFonts w:asciiTheme="minorHAnsi" w:hAnsiTheme="minorHAnsi" w:cstheme="minorHAnsi"/>
          <w:bCs/>
          <w:iCs/>
          <w:color w:val="000000" w:themeColor="text1"/>
        </w:rPr>
        <w:t xml:space="preserve"> autodestrukcyjnych.</w:t>
      </w:r>
    </w:p>
    <w:p w14:paraId="71DE84DB" w14:textId="0D83B1C9" w:rsidR="00D92A15" w:rsidRPr="00564206" w:rsidRDefault="00D92A15" w:rsidP="00564206">
      <w:pPr>
        <w:pStyle w:val="Akapitzlist"/>
        <w:numPr>
          <w:ilvl w:val="0"/>
          <w:numId w:val="41"/>
        </w:numPr>
        <w:tabs>
          <w:tab w:val="left" w:pos="993"/>
        </w:tabs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</w:rPr>
      </w:pPr>
      <w:r w:rsidRPr="00564206">
        <w:rPr>
          <w:rFonts w:asciiTheme="minorHAnsi" w:hAnsiTheme="minorHAnsi" w:cstheme="minorHAnsi"/>
          <w:b/>
          <w:iCs/>
          <w:color w:val="000000" w:themeColor="text1"/>
        </w:rPr>
        <w:t>C2.</w:t>
      </w:r>
      <w:r w:rsidRPr="00564206">
        <w:rPr>
          <w:rFonts w:asciiTheme="minorHAnsi" w:hAnsiTheme="minorHAnsi" w:cstheme="minorHAnsi"/>
          <w:bCs/>
          <w:iCs/>
          <w:color w:val="000000" w:themeColor="text1"/>
        </w:rPr>
        <w:t xml:space="preserve"> Zapoznanie studentów z uwarunkowaniami </w:t>
      </w:r>
      <w:proofErr w:type="spellStart"/>
      <w:r w:rsidRPr="00564206">
        <w:rPr>
          <w:rFonts w:asciiTheme="minorHAnsi" w:hAnsiTheme="minorHAnsi" w:cstheme="minorHAnsi"/>
          <w:bCs/>
          <w:iCs/>
          <w:color w:val="000000" w:themeColor="text1"/>
        </w:rPr>
        <w:t>zachowań</w:t>
      </w:r>
      <w:proofErr w:type="spellEnd"/>
      <w:r w:rsidRPr="00564206">
        <w:rPr>
          <w:rFonts w:asciiTheme="minorHAnsi" w:hAnsiTheme="minorHAnsi" w:cstheme="minorHAnsi"/>
          <w:bCs/>
          <w:iCs/>
          <w:color w:val="000000" w:themeColor="text1"/>
        </w:rPr>
        <w:t xml:space="preserve"> autodestrukcyjnych.</w:t>
      </w:r>
    </w:p>
    <w:p w14:paraId="72C632C7" w14:textId="70776335" w:rsidR="0080019E" w:rsidRPr="00564206" w:rsidRDefault="00D92A15" w:rsidP="00564206">
      <w:pPr>
        <w:pStyle w:val="Akapitzlist"/>
        <w:numPr>
          <w:ilvl w:val="0"/>
          <w:numId w:val="41"/>
        </w:numPr>
        <w:tabs>
          <w:tab w:val="left" w:pos="993"/>
        </w:tabs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</w:rPr>
      </w:pPr>
      <w:r w:rsidRPr="00564206">
        <w:rPr>
          <w:rFonts w:asciiTheme="minorHAnsi" w:hAnsiTheme="minorHAnsi" w:cstheme="minorHAnsi"/>
          <w:b/>
          <w:iCs/>
          <w:color w:val="000000" w:themeColor="text1"/>
        </w:rPr>
        <w:t>C3.</w:t>
      </w:r>
      <w:r w:rsidR="00564206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Pr="00564206">
        <w:rPr>
          <w:rFonts w:asciiTheme="minorHAnsi" w:hAnsiTheme="minorHAnsi" w:cstheme="minorHAnsi"/>
          <w:bCs/>
          <w:iCs/>
          <w:color w:val="000000" w:themeColor="text1"/>
        </w:rPr>
        <w:t xml:space="preserve">Przedstawienie profilaktyki i terapii </w:t>
      </w:r>
      <w:proofErr w:type="spellStart"/>
      <w:r w:rsidRPr="00564206">
        <w:rPr>
          <w:rFonts w:asciiTheme="minorHAnsi" w:hAnsiTheme="minorHAnsi" w:cstheme="minorHAnsi"/>
          <w:bCs/>
          <w:iCs/>
          <w:color w:val="000000" w:themeColor="text1"/>
        </w:rPr>
        <w:t>zachowań</w:t>
      </w:r>
      <w:proofErr w:type="spellEnd"/>
      <w:r w:rsidRPr="00564206">
        <w:rPr>
          <w:rFonts w:asciiTheme="minorHAnsi" w:hAnsiTheme="minorHAnsi" w:cstheme="minorHAnsi"/>
          <w:bCs/>
          <w:iCs/>
          <w:color w:val="000000" w:themeColor="text1"/>
        </w:rPr>
        <w:t xml:space="preserve"> autoagresywnych.</w:t>
      </w:r>
    </w:p>
    <w:p w14:paraId="79BE1DA1" w14:textId="77777777" w:rsidR="00D92A15" w:rsidRPr="00341AC4" w:rsidRDefault="00D92A15" w:rsidP="00D92A15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5589CA52" w14:textId="51466EBB" w:rsidR="003E0703" w:rsidRPr="00564206" w:rsidRDefault="003642DA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564206">
        <w:rPr>
          <w:rFonts w:asciiTheme="minorHAnsi" w:hAnsiTheme="minorHAnsi" w:cstheme="minorHAnsi"/>
          <w:color w:val="000000" w:themeColor="text1"/>
        </w:rPr>
        <w:t>Zapoznanie z kartą przedmiotu i warunkami zaliczenia</w:t>
      </w:r>
      <w:r w:rsidR="00564206">
        <w:rPr>
          <w:rFonts w:asciiTheme="minorHAnsi" w:hAnsiTheme="minorHAnsi" w:cstheme="minorHAnsi"/>
          <w:color w:val="000000" w:themeColor="text1"/>
        </w:rPr>
        <w:t>.</w:t>
      </w:r>
    </w:p>
    <w:p w14:paraId="22238E8C" w14:textId="07F3189F" w:rsidR="003E0703" w:rsidRPr="00564206" w:rsidRDefault="00734275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564206">
        <w:rPr>
          <w:rFonts w:asciiTheme="minorHAnsi" w:hAnsiTheme="minorHAnsi" w:cstheme="minorHAnsi"/>
          <w:color w:val="000000" w:themeColor="text1"/>
        </w:rPr>
        <w:t xml:space="preserve">Definiowanie i typologia samouszkodzeń oraz </w:t>
      </w:r>
      <w:proofErr w:type="spellStart"/>
      <w:r w:rsidRPr="00564206">
        <w:rPr>
          <w:rFonts w:asciiTheme="minorHAnsi" w:hAnsiTheme="minorHAnsi" w:cstheme="minorHAnsi"/>
          <w:color w:val="000000" w:themeColor="text1"/>
        </w:rPr>
        <w:t>zachowań</w:t>
      </w:r>
      <w:proofErr w:type="spellEnd"/>
      <w:r w:rsidRPr="00564206">
        <w:rPr>
          <w:rFonts w:asciiTheme="minorHAnsi" w:hAnsiTheme="minorHAnsi" w:cstheme="minorHAnsi"/>
          <w:color w:val="000000" w:themeColor="text1"/>
        </w:rPr>
        <w:t xml:space="preserve"> samobójczych</w:t>
      </w:r>
      <w:r w:rsidR="00564206">
        <w:rPr>
          <w:rFonts w:asciiTheme="minorHAnsi" w:hAnsiTheme="minorHAnsi" w:cstheme="minorHAnsi"/>
          <w:color w:val="000000" w:themeColor="text1"/>
        </w:rPr>
        <w:t>.</w:t>
      </w:r>
    </w:p>
    <w:p w14:paraId="5C4AC98B" w14:textId="00DE45A4" w:rsidR="00734275" w:rsidRPr="00564206" w:rsidRDefault="00734275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564206">
        <w:rPr>
          <w:rFonts w:asciiTheme="minorHAnsi" w:hAnsiTheme="minorHAnsi" w:cstheme="minorHAnsi"/>
          <w:color w:val="000000" w:themeColor="text1"/>
        </w:rPr>
        <w:t xml:space="preserve">Etiologia samouszkodzeń i </w:t>
      </w:r>
      <w:proofErr w:type="spellStart"/>
      <w:r w:rsidRPr="00564206">
        <w:rPr>
          <w:rFonts w:asciiTheme="minorHAnsi" w:hAnsiTheme="minorHAnsi" w:cstheme="minorHAnsi"/>
          <w:color w:val="000000" w:themeColor="text1"/>
        </w:rPr>
        <w:t>zachowań</w:t>
      </w:r>
      <w:proofErr w:type="spellEnd"/>
      <w:r w:rsidRPr="00564206">
        <w:rPr>
          <w:rFonts w:asciiTheme="minorHAnsi" w:hAnsiTheme="minorHAnsi" w:cstheme="minorHAnsi"/>
          <w:color w:val="000000" w:themeColor="text1"/>
        </w:rPr>
        <w:t xml:space="preserve"> samobójczych</w:t>
      </w:r>
      <w:r w:rsidR="00564206">
        <w:rPr>
          <w:rFonts w:asciiTheme="minorHAnsi" w:hAnsiTheme="minorHAnsi" w:cstheme="minorHAnsi"/>
          <w:color w:val="000000" w:themeColor="text1"/>
        </w:rPr>
        <w:t>.</w:t>
      </w:r>
    </w:p>
    <w:p w14:paraId="44EEFB25" w14:textId="602F02DC" w:rsidR="00734275" w:rsidRPr="00564206" w:rsidRDefault="00734275" w:rsidP="00734275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564206">
        <w:rPr>
          <w:rFonts w:asciiTheme="minorHAnsi" w:hAnsiTheme="minorHAnsi" w:cstheme="minorHAnsi"/>
          <w:color w:val="000000" w:themeColor="text1"/>
        </w:rPr>
        <w:t xml:space="preserve">Różnice między samouszkodzeniami a </w:t>
      </w:r>
      <w:proofErr w:type="spellStart"/>
      <w:r w:rsidR="00C0690B" w:rsidRPr="00564206">
        <w:rPr>
          <w:rFonts w:asciiTheme="minorHAnsi" w:hAnsiTheme="minorHAnsi" w:cstheme="minorHAnsi"/>
          <w:color w:val="000000" w:themeColor="text1"/>
        </w:rPr>
        <w:t>zachowaniami</w:t>
      </w:r>
      <w:proofErr w:type="spellEnd"/>
      <w:r w:rsidRPr="00564206">
        <w:rPr>
          <w:rFonts w:asciiTheme="minorHAnsi" w:hAnsiTheme="minorHAnsi" w:cstheme="minorHAnsi"/>
          <w:color w:val="000000" w:themeColor="text1"/>
        </w:rPr>
        <w:t xml:space="preserve"> samobójczymi</w:t>
      </w:r>
      <w:r w:rsidR="001C452A">
        <w:rPr>
          <w:rFonts w:asciiTheme="minorHAnsi" w:hAnsiTheme="minorHAnsi" w:cstheme="minorHAnsi"/>
          <w:color w:val="000000" w:themeColor="text1"/>
        </w:rPr>
        <w:t>.</w:t>
      </w:r>
    </w:p>
    <w:p w14:paraId="37E009A7" w14:textId="25DB3C58" w:rsidR="003642DA" w:rsidRDefault="00C0690B" w:rsidP="001C452A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564206">
        <w:rPr>
          <w:rFonts w:asciiTheme="minorHAnsi" w:hAnsiTheme="minorHAnsi" w:cstheme="minorHAnsi"/>
          <w:color w:val="000000" w:themeColor="text1"/>
        </w:rPr>
        <w:t xml:space="preserve">Pomoc psychologiczna osobom w ryzyku samobójczym oraz nawykowo </w:t>
      </w:r>
      <w:proofErr w:type="spellStart"/>
      <w:r w:rsidRPr="00564206">
        <w:rPr>
          <w:rFonts w:asciiTheme="minorHAnsi" w:hAnsiTheme="minorHAnsi" w:cstheme="minorHAnsi"/>
          <w:color w:val="000000" w:themeColor="text1"/>
        </w:rPr>
        <w:t>samouszkadzającym</w:t>
      </w:r>
      <w:proofErr w:type="spellEnd"/>
      <w:r w:rsidRPr="00564206">
        <w:rPr>
          <w:rFonts w:asciiTheme="minorHAnsi" w:hAnsiTheme="minorHAnsi" w:cstheme="minorHAnsi"/>
          <w:color w:val="000000" w:themeColor="text1"/>
        </w:rPr>
        <w:t xml:space="preserve"> się.</w:t>
      </w:r>
    </w:p>
    <w:p w14:paraId="286E02FF" w14:textId="77777777" w:rsidR="001C452A" w:rsidRPr="001C452A" w:rsidRDefault="001C452A" w:rsidP="001C452A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</w:rPr>
      </w:pPr>
    </w:p>
    <w:p w14:paraId="4EC358EB" w14:textId="107371C3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57631787" w14:textId="120CF4B3" w:rsidR="006D764F" w:rsidRPr="001C452A" w:rsidRDefault="003642DA" w:rsidP="00C0690B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1C452A">
        <w:rPr>
          <w:rFonts w:asciiTheme="minorHAnsi" w:hAnsiTheme="minorHAnsi" w:cstheme="minorHAnsi"/>
          <w:color w:val="000000" w:themeColor="text1"/>
        </w:rPr>
        <w:t>Zapoznanie z karą przedmiotu i warunkami zaliczenia</w:t>
      </w:r>
      <w:r w:rsidR="001C452A">
        <w:rPr>
          <w:rFonts w:asciiTheme="minorHAnsi" w:hAnsiTheme="minorHAnsi" w:cstheme="minorHAnsi"/>
          <w:color w:val="000000" w:themeColor="text1"/>
        </w:rPr>
        <w:t>.</w:t>
      </w:r>
    </w:p>
    <w:p w14:paraId="21AA79E4" w14:textId="2186A7D1" w:rsidR="00C0690B" w:rsidRPr="001C452A" w:rsidRDefault="00734275" w:rsidP="00C0690B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1C452A">
        <w:rPr>
          <w:rFonts w:asciiTheme="minorHAnsi" w:hAnsiTheme="minorHAnsi" w:cstheme="minorHAnsi"/>
          <w:color w:val="000000" w:themeColor="text1"/>
        </w:rPr>
        <w:t>Omówienie głównych grup populacyjnych, w których występują samouszkodzenia i próby samobójcze</w:t>
      </w:r>
      <w:r w:rsidR="001C452A">
        <w:rPr>
          <w:rFonts w:asciiTheme="minorHAnsi" w:hAnsiTheme="minorHAnsi" w:cstheme="minorHAnsi"/>
          <w:color w:val="000000" w:themeColor="text1"/>
        </w:rPr>
        <w:t>.</w:t>
      </w:r>
    </w:p>
    <w:p w14:paraId="7632DAF2" w14:textId="5C851B6B" w:rsidR="00C0690B" w:rsidRPr="001C452A" w:rsidRDefault="00C0690B" w:rsidP="00C0690B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1C452A">
        <w:rPr>
          <w:rFonts w:asciiTheme="minorHAnsi" w:hAnsiTheme="minorHAnsi" w:cstheme="minorHAnsi"/>
          <w:color w:val="000000" w:themeColor="text1"/>
        </w:rPr>
        <w:t xml:space="preserve">Metody terapii osób nawykowo </w:t>
      </w:r>
      <w:proofErr w:type="spellStart"/>
      <w:r w:rsidRPr="001C452A">
        <w:rPr>
          <w:rFonts w:asciiTheme="minorHAnsi" w:hAnsiTheme="minorHAnsi" w:cstheme="minorHAnsi"/>
          <w:color w:val="000000" w:themeColor="text1"/>
        </w:rPr>
        <w:t>samouszkadzających</w:t>
      </w:r>
      <w:proofErr w:type="spellEnd"/>
      <w:r w:rsidRPr="001C452A">
        <w:rPr>
          <w:rFonts w:asciiTheme="minorHAnsi" w:hAnsiTheme="minorHAnsi" w:cstheme="minorHAnsi"/>
          <w:color w:val="000000" w:themeColor="text1"/>
        </w:rPr>
        <w:t xml:space="preserve"> się</w:t>
      </w:r>
      <w:r w:rsidR="001C452A">
        <w:rPr>
          <w:rFonts w:asciiTheme="minorHAnsi" w:hAnsiTheme="minorHAnsi" w:cstheme="minorHAnsi"/>
          <w:color w:val="000000" w:themeColor="text1"/>
        </w:rPr>
        <w:t>.</w:t>
      </w:r>
    </w:p>
    <w:p w14:paraId="49AC3D21" w14:textId="4EFC29C2" w:rsidR="00C0690B" w:rsidRPr="001C452A" w:rsidRDefault="00C0690B" w:rsidP="00C0690B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1C452A">
        <w:rPr>
          <w:rFonts w:asciiTheme="minorHAnsi" w:hAnsiTheme="minorHAnsi" w:cstheme="minorHAnsi"/>
          <w:color w:val="000000" w:themeColor="text1"/>
        </w:rPr>
        <w:t>Czynniki chroniące i czynniki ryzyka u osób zagrożonych samobójstwem</w:t>
      </w:r>
      <w:r w:rsidR="001C452A">
        <w:rPr>
          <w:rFonts w:asciiTheme="minorHAnsi" w:hAnsiTheme="minorHAnsi" w:cstheme="minorHAnsi"/>
          <w:color w:val="000000" w:themeColor="text1"/>
        </w:rPr>
        <w:t>.</w:t>
      </w:r>
    </w:p>
    <w:p w14:paraId="0399EDFC" w14:textId="6243033C" w:rsidR="00C0690B" w:rsidRPr="001C452A" w:rsidRDefault="00C0690B" w:rsidP="00C0690B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1C452A">
        <w:rPr>
          <w:rFonts w:asciiTheme="minorHAnsi" w:hAnsiTheme="minorHAnsi" w:cstheme="minorHAnsi"/>
          <w:color w:val="000000" w:themeColor="text1"/>
        </w:rPr>
        <w:t>Metody terapii osób w ryzyku samobójczym.</w:t>
      </w:r>
    </w:p>
    <w:p w14:paraId="394B9EBA" w14:textId="4F53E77B" w:rsidR="006D764F" w:rsidRPr="00341AC4" w:rsidRDefault="006D764F" w:rsidP="003642DA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642DA" w:rsidRPr="00341AC4" w14:paraId="4B1E1EAC" w14:textId="77777777" w:rsidTr="00B94B1F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3642DA" w:rsidRPr="00341AC4" w:rsidRDefault="003642DA" w:rsidP="003642D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7AB63E67" w:rsidR="003642DA" w:rsidRPr="001C452A" w:rsidRDefault="001C452A" w:rsidP="003642D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1C452A">
              <w:rPr>
                <w:rFonts w:asciiTheme="minorHAnsi" w:hAnsiTheme="minorHAnsi" w:cstheme="minorHAnsi"/>
              </w:rPr>
              <w:t>m</w:t>
            </w:r>
            <w:r w:rsidR="003642DA" w:rsidRPr="001C452A">
              <w:rPr>
                <w:rFonts w:asciiTheme="minorHAnsi" w:hAnsiTheme="minorHAnsi" w:cstheme="minorHAnsi"/>
              </w:rPr>
              <w:t>a pogłębioną wiedzę o aktualnych osiągnięciach psychologii, jej nurtach, kierunkach i szkołach badawczych w kontekście wykorzystania ich dorobku dla planowania działań profilaktycznych</w:t>
            </w:r>
          </w:p>
        </w:tc>
        <w:tc>
          <w:tcPr>
            <w:tcW w:w="1773" w:type="dxa"/>
            <w:vAlign w:val="center"/>
          </w:tcPr>
          <w:p w14:paraId="1881EAEC" w14:textId="277257E0" w:rsidR="003642DA" w:rsidRPr="00341AC4" w:rsidRDefault="003642DA" w:rsidP="003642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3974">
              <w:rPr>
                <w:rFonts w:asciiTheme="minorHAnsi" w:hAnsiTheme="minorHAnsi" w:cstheme="minorHAnsi"/>
                <w:sz w:val="20"/>
                <w:szCs w:val="20"/>
              </w:rPr>
              <w:t>PSYCH_W01</w:t>
            </w:r>
          </w:p>
        </w:tc>
      </w:tr>
      <w:tr w:rsidR="003642DA" w:rsidRPr="00341AC4" w14:paraId="157D6F3E" w14:textId="77777777" w:rsidTr="00B94B1F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221B9E01" w:rsidR="003642DA" w:rsidRPr="00341AC4" w:rsidRDefault="003642DA" w:rsidP="003642D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6830" w:type="dxa"/>
          </w:tcPr>
          <w:p w14:paraId="4FFFC98B" w14:textId="50041238" w:rsidR="003642DA" w:rsidRPr="001C452A" w:rsidRDefault="001C452A" w:rsidP="003642D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1C452A">
              <w:rPr>
                <w:rFonts w:asciiTheme="minorHAnsi" w:hAnsiTheme="minorHAnsi" w:cstheme="minorHAnsi"/>
              </w:rPr>
              <w:t>m</w:t>
            </w:r>
            <w:r w:rsidR="003642DA" w:rsidRPr="001C452A">
              <w:rPr>
                <w:rFonts w:asciiTheme="minorHAnsi" w:hAnsiTheme="minorHAnsi" w:cstheme="minorHAnsi"/>
              </w:rPr>
              <w:t>a pogłębioną i uporządkowaną wiedzę na temat zasad i norm etycznych etyki zawodowej zwłaszcza w odniesieniu do specyfiki pracy z osobami skłonnymi do autoagresji</w:t>
            </w:r>
          </w:p>
        </w:tc>
        <w:tc>
          <w:tcPr>
            <w:tcW w:w="1773" w:type="dxa"/>
            <w:vAlign w:val="center"/>
          </w:tcPr>
          <w:p w14:paraId="22E3BAAE" w14:textId="68A1E505" w:rsidR="003642DA" w:rsidRPr="00341AC4" w:rsidRDefault="003642DA" w:rsidP="003642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3974">
              <w:rPr>
                <w:rFonts w:asciiTheme="minorHAnsi" w:hAnsiTheme="minorHAnsi" w:cstheme="minorHAnsi"/>
                <w:sz w:val="20"/>
                <w:szCs w:val="20"/>
              </w:rPr>
              <w:t>PSYCH_W10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642DA" w:rsidRPr="00341AC4" w14:paraId="3F10EFF6" w14:textId="77777777" w:rsidTr="00D4058F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41A3B7CE" w:rsidR="003642DA" w:rsidRPr="00341AC4" w:rsidRDefault="003642DA" w:rsidP="003642D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3974">
              <w:rPr>
                <w:rFonts w:asciiTheme="minorHAnsi" w:hAnsiTheme="minorHAnsi" w:cstheme="minorHAnsi"/>
                <w:sz w:val="20"/>
                <w:szCs w:val="20"/>
              </w:rPr>
              <w:t>U01</w:t>
            </w:r>
          </w:p>
        </w:tc>
        <w:tc>
          <w:tcPr>
            <w:tcW w:w="6821" w:type="dxa"/>
          </w:tcPr>
          <w:p w14:paraId="73ADB30C" w14:textId="5E3BC50F" w:rsidR="003642DA" w:rsidRPr="001C452A" w:rsidRDefault="001C452A" w:rsidP="003642DA">
            <w:pPr>
              <w:pStyle w:val="TableParagraph"/>
              <w:tabs>
                <w:tab w:val="left" w:pos="1380"/>
              </w:tabs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1C452A">
              <w:rPr>
                <w:rFonts w:asciiTheme="minorHAnsi" w:hAnsiTheme="minorHAnsi" w:cstheme="minorHAnsi"/>
              </w:rPr>
              <w:t>p</w:t>
            </w:r>
            <w:r w:rsidR="003642DA" w:rsidRPr="001C452A">
              <w:rPr>
                <w:rFonts w:asciiTheme="minorHAnsi" w:hAnsiTheme="minorHAnsi" w:cstheme="minorHAnsi"/>
              </w:rPr>
              <w:t>otrafi prawidłowo wyjaśniać, analizować i tłumaczyć zjawiska psychospołeczne o różnym podłożu i dynamice oraz ich wzajemne związki i odnieść tą wiedze do planowania i realizowania działań profilaktycznych i pomocowych</w:t>
            </w:r>
          </w:p>
        </w:tc>
        <w:tc>
          <w:tcPr>
            <w:tcW w:w="1773" w:type="dxa"/>
            <w:vAlign w:val="center"/>
          </w:tcPr>
          <w:p w14:paraId="69BAD1D6" w14:textId="2D56685C" w:rsidR="003642DA" w:rsidRPr="00341AC4" w:rsidRDefault="003642DA" w:rsidP="003642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3974">
              <w:rPr>
                <w:rFonts w:asciiTheme="minorHAnsi" w:hAnsiTheme="minorHAnsi" w:cstheme="minorHAnsi"/>
                <w:sz w:val="20"/>
                <w:szCs w:val="20"/>
              </w:rPr>
              <w:t>PSYCH_U01</w:t>
            </w:r>
          </w:p>
        </w:tc>
      </w:tr>
      <w:tr w:rsidR="003642DA" w:rsidRPr="00341AC4" w14:paraId="4D5F8E78" w14:textId="77777777" w:rsidTr="00D4058F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07D27574" w14:textId="6612BBA2" w:rsidR="003642DA" w:rsidRPr="00341AC4" w:rsidRDefault="003642DA" w:rsidP="003642D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3974">
              <w:rPr>
                <w:rFonts w:asciiTheme="minorHAnsi" w:hAnsiTheme="minorHAnsi" w:cstheme="minorHAnsi"/>
                <w:sz w:val="20"/>
                <w:szCs w:val="20"/>
              </w:rPr>
              <w:t>U02</w:t>
            </w:r>
          </w:p>
        </w:tc>
        <w:tc>
          <w:tcPr>
            <w:tcW w:w="6821" w:type="dxa"/>
          </w:tcPr>
          <w:p w14:paraId="2FF0A8C0" w14:textId="49829E32" w:rsidR="003642DA" w:rsidRPr="001C452A" w:rsidRDefault="001C452A" w:rsidP="003642D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1C452A">
              <w:rPr>
                <w:rFonts w:asciiTheme="minorHAnsi" w:hAnsiTheme="minorHAnsi" w:cstheme="minorHAnsi"/>
              </w:rPr>
              <w:t>p</w:t>
            </w:r>
            <w:r w:rsidR="003642DA" w:rsidRPr="001C452A">
              <w:rPr>
                <w:rFonts w:asciiTheme="minorHAnsi" w:hAnsiTheme="minorHAnsi" w:cstheme="minorHAnsi"/>
              </w:rPr>
              <w:t>osiada rozwiniętą umiejętność postrzegania, pojmowania i interpretowania zjawisk związanych z autoagresją w psychologicznym kontekście oraz zastosowania metod badawczych w celu ich zdiagnozowania</w:t>
            </w:r>
          </w:p>
        </w:tc>
        <w:tc>
          <w:tcPr>
            <w:tcW w:w="1773" w:type="dxa"/>
            <w:vAlign w:val="center"/>
          </w:tcPr>
          <w:p w14:paraId="3E869DC6" w14:textId="6364DD35" w:rsidR="003642DA" w:rsidRPr="00341AC4" w:rsidRDefault="003642DA" w:rsidP="003642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3974">
              <w:rPr>
                <w:rFonts w:asciiTheme="minorHAnsi" w:hAnsiTheme="minorHAnsi" w:cstheme="minorHAnsi"/>
                <w:sz w:val="20"/>
                <w:szCs w:val="20"/>
              </w:rPr>
              <w:t>PSYCH_U05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642DA" w:rsidRPr="00341AC4" w14:paraId="3F111010" w14:textId="77777777" w:rsidTr="00A54503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FE7EFE1" w14:textId="4CB4597E" w:rsidR="003642DA" w:rsidRPr="00341AC4" w:rsidRDefault="003642DA" w:rsidP="003642D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3974">
              <w:rPr>
                <w:rFonts w:asciiTheme="minorHAnsi" w:hAnsiTheme="minorHAnsi" w:cstheme="minorHAnsi"/>
                <w:sz w:val="20"/>
                <w:szCs w:val="20"/>
              </w:rPr>
              <w:t>K01</w:t>
            </w:r>
          </w:p>
        </w:tc>
        <w:tc>
          <w:tcPr>
            <w:tcW w:w="6830" w:type="dxa"/>
          </w:tcPr>
          <w:p w14:paraId="5FEA63E7" w14:textId="7F86D497" w:rsidR="003642DA" w:rsidRPr="00341AC4" w:rsidRDefault="001C452A" w:rsidP="003642D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452A">
              <w:rPr>
                <w:rFonts w:asciiTheme="minorHAnsi" w:hAnsiTheme="minorHAnsi" w:cstheme="minorHAnsi"/>
              </w:rPr>
              <w:t>a</w:t>
            </w:r>
            <w:r w:rsidR="003642DA" w:rsidRPr="001C452A">
              <w:rPr>
                <w:rFonts w:asciiTheme="minorHAnsi" w:hAnsiTheme="minorHAnsi" w:cstheme="minorHAnsi"/>
              </w:rPr>
              <w:t xml:space="preserve">ktywnie i przedsiębiorczo potrafi wykorzystywać  umiejętności  w obszarze </w:t>
            </w:r>
            <w:r w:rsidR="003642DA" w:rsidRPr="001C452A">
              <w:rPr>
                <w:rFonts w:asciiTheme="minorHAnsi" w:hAnsiTheme="minorHAnsi" w:cstheme="minorHAnsi"/>
              </w:rPr>
              <w:lastRenderedPageBreak/>
              <w:t>pracy z ludźmi zagrożonymi autoagresją w procesie pracy psychologicznej i profilaktycznej</w:t>
            </w:r>
          </w:p>
        </w:tc>
        <w:tc>
          <w:tcPr>
            <w:tcW w:w="1773" w:type="dxa"/>
            <w:vAlign w:val="center"/>
          </w:tcPr>
          <w:p w14:paraId="3E07749A" w14:textId="6FD65E8F" w:rsidR="003642DA" w:rsidRPr="00341AC4" w:rsidRDefault="003642DA" w:rsidP="003642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397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PSYCH_K01</w:t>
            </w:r>
          </w:p>
        </w:tc>
      </w:tr>
    </w:tbl>
    <w:p w14:paraId="1FFB3E35" w14:textId="77777777" w:rsidR="00CB44EF" w:rsidRDefault="00CB44EF" w:rsidP="00CB44EF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C259416" w14:textId="3B6154B4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14499AFF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50FED62D" w:rsidR="00F05892" w:rsidRPr="00341AC4" w:rsidRDefault="003642D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BE54D9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68D2C54E" w:rsidR="00F05892" w:rsidRPr="00341AC4" w:rsidRDefault="003642D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408" w:type="dxa"/>
          </w:tcPr>
          <w:p w14:paraId="1A597A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B345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5B6B4ACC" w:rsidR="00F05892" w:rsidRPr="00341AC4" w:rsidRDefault="003642D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EE5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2DC2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0889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64915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66619771" w:rsidR="00364915" w:rsidRPr="00341AC4" w:rsidRDefault="00364915" w:rsidP="0036491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C151281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3A1614DE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2AC8E4AB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6B9C5F9B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19AB9090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6CFC90EE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64915" w:rsidRPr="00341AC4" w14:paraId="4C5B23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3A1CB19F" w:rsidR="00364915" w:rsidRPr="00341AC4" w:rsidRDefault="00364915" w:rsidP="0036491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408" w:type="dxa"/>
          </w:tcPr>
          <w:p w14:paraId="59B00C72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4F73EA4E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C2B4B42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77F94318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CCB5E84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2EFC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65D599CF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3050DCEB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E1F4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64915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48F7442A" w:rsidR="00364915" w:rsidRPr="00341AC4" w:rsidRDefault="00364915" w:rsidP="0036491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2CF08D86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23F30F2D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308FDACB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DB376F4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4E7A8E90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2937FF29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364915" w:rsidRPr="00341AC4" w:rsidRDefault="00364915" w:rsidP="0036491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642DA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3642DA" w:rsidRPr="001C452A" w:rsidRDefault="003642DA" w:rsidP="003642D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1C452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3,0</w:t>
            </w:r>
          </w:p>
        </w:tc>
        <w:tc>
          <w:tcPr>
            <w:tcW w:w="8878" w:type="dxa"/>
          </w:tcPr>
          <w:p w14:paraId="1C258A02" w14:textId="62A6AC70" w:rsidR="003642DA" w:rsidRPr="001C452A" w:rsidRDefault="003642DA" w:rsidP="003642D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1C452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Uzyskanie z pisemnego kolokwium zaliczeniowego przynajmniej 50 % możliwych punktów</w:t>
            </w:r>
          </w:p>
        </w:tc>
      </w:tr>
      <w:tr w:rsidR="003642DA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3642DA" w:rsidRPr="001C452A" w:rsidRDefault="003642DA" w:rsidP="003642D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1C452A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3,5</w:t>
            </w:r>
          </w:p>
        </w:tc>
        <w:tc>
          <w:tcPr>
            <w:tcW w:w="8878" w:type="dxa"/>
          </w:tcPr>
          <w:p w14:paraId="7730758D" w14:textId="7296AAAD" w:rsidR="003642DA" w:rsidRPr="001C452A" w:rsidRDefault="003642DA" w:rsidP="003642D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1C452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Uzyskanie z pisemnego kolokwium zaliczeniowego przynajmniej 61</w:t>
            </w:r>
            <w:r w:rsidR="001C452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001C452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% możliwych punktów</w:t>
            </w:r>
          </w:p>
        </w:tc>
      </w:tr>
      <w:tr w:rsidR="003642DA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3642DA" w:rsidRPr="001C452A" w:rsidRDefault="003642DA" w:rsidP="003642D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1C452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4,0</w:t>
            </w:r>
          </w:p>
        </w:tc>
        <w:tc>
          <w:tcPr>
            <w:tcW w:w="8878" w:type="dxa"/>
          </w:tcPr>
          <w:p w14:paraId="3002F15B" w14:textId="34E043A4" w:rsidR="003642DA" w:rsidRPr="001C452A" w:rsidRDefault="003642DA" w:rsidP="003642D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1C452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Uzyskanie z pisemnego kolokwium zaliczeniowego przynajmniej 71 % możliwych punktów</w:t>
            </w:r>
          </w:p>
        </w:tc>
      </w:tr>
      <w:tr w:rsidR="003642DA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3642DA" w:rsidRPr="001C452A" w:rsidRDefault="003642DA" w:rsidP="003642D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1C452A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4,5</w:t>
            </w:r>
          </w:p>
        </w:tc>
        <w:tc>
          <w:tcPr>
            <w:tcW w:w="8878" w:type="dxa"/>
          </w:tcPr>
          <w:p w14:paraId="173AD84F" w14:textId="191E9893" w:rsidR="003642DA" w:rsidRPr="001C452A" w:rsidRDefault="003642DA" w:rsidP="003642D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1C452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Uzyskanie z pisemnego kolokwium zaliczeniowego przynajmniej 81</w:t>
            </w:r>
            <w:r w:rsidR="001C452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001C452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% możliwych punktów</w:t>
            </w:r>
          </w:p>
        </w:tc>
      </w:tr>
      <w:tr w:rsidR="003642DA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3642DA" w:rsidRPr="001C452A" w:rsidRDefault="003642DA" w:rsidP="003642D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1C452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5,0</w:t>
            </w:r>
          </w:p>
        </w:tc>
        <w:tc>
          <w:tcPr>
            <w:tcW w:w="8878" w:type="dxa"/>
          </w:tcPr>
          <w:p w14:paraId="3B35F561" w14:textId="17C8560C" w:rsidR="003642DA" w:rsidRPr="001C452A" w:rsidRDefault="003642DA" w:rsidP="003642D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1C452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Uzyskanie z pisemnego kolokwium zaliczeniowego przynajmniej 91 % możliwych punktów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642DA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3642DA" w:rsidRPr="001C452A" w:rsidRDefault="003642DA" w:rsidP="003642D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1C452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3,0</w:t>
            </w:r>
          </w:p>
        </w:tc>
        <w:tc>
          <w:tcPr>
            <w:tcW w:w="8870" w:type="dxa"/>
          </w:tcPr>
          <w:p w14:paraId="0C0B45C1" w14:textId="38263563" w:rsidR="003642DA" w:rsidRPr="001C452A" w:rsidRDefault="003642DA" w:rsidP="003642D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1C452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Uzyskanie z pisemnego kolokwium zaliczeniowego przynajmniej 50 % możliwych punktów oraz</w:t>
            </w:r>
            <w:r w:rsidRPr="001C452A">
              <w:rPr>
                <w:rFonts w:ascii="Calibri" w:hAnsi="Calibri" w:cs="Calibri"/>
                <w:b w:val="0"/>
                <w:bCs w:val="0"/>
                <w:color w:val="00000A"/>
                <w:sz w:val="22"/>
                <w:szCs w:val="22"/>
              </w:rPr>
              <w:t xml:space="preserve"> przygotowanie projektu w grupie na poziomie zadowalającym.</w:t>
            </w:r>
          </w:p>
        </w:tc>
      </w:tr>
      <w:tr w:rsidR="003642DA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3642DA" w:rsidRPr="001C452A" w:rsidRDefault="003642DA" w:rsidP="003642D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1C452A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3,5</w:t>
            </w:r>
          </w:p>
        </w:tc>
        <w:tc>
          <w:tcPr>
            <w:tcW w:w="8870" w:type="dxa"/>
          </w:tcPr>
          <w:p w14:paraId="1B0B080B" w14:textId="45CFFE44" w:rsidR="003642DA" w:rsidRPr="001C452A" w:rsidRDefault="003642DA" w:rsidP="003642D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1C452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Uzyskanie z pisemnego kolokwium zaliczeniowego przynajmniej 61</w:t>
            </w:r>
            <w:r w:rsidR="001C452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001C452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% możliwych punktów oraz</w:t>
            </w:r>
            <w:r w:rsidRPr="001C452A">
              <w:rPr>
                <w:rFonts w:ascii="Calibri" w:hAnsi="Calibri" w:cs="Calibri"/>
                <w:b w:val="0"/>
                <w:bCs w:val="0"/>
                <w:color w:val="00000A"/>
                <w:sz w:val="22"/>
                <w:szCs w:val="22"/>
              </w:rPr>
              <w:t xml:space="preserve"> przygotowanie projektu w grupie na poziomie zadowalającym.</w:t>
            </w:r>
          </w:p>
        </w:tc>
      </w:tr>
      <w:tr w:rsidR="003642DA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3642DA" w:rsidRPr="001C452A" w:rsidRDefault="003642DA" w:rsidP="003642D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1C452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4,0</w:t>
            </w:r>
          </w:p>
        </w:tc>
        <w:tc>
          <w:tcPr>
            <w:tcW w:w="8870" w:type="dxa"/>
          </w:tcPr>
          <w:p w14:paraId="3CB4B4E3" w14:textId="500F9528" w:rsidR="003642DA" w:rsidRPr="001C452A" w:rsidRDefault="003642DA" w:rsidP="003642D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1C452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Uzyskanie z pisemnego kolokwium zaliczeniowego przynajmniej 71 % możliwych punktów oraz</w:t>
            </w:r>
            <w:r w:rsidRPr="001C452A">
              <w:rPr>
                <w:rFonts w:ascii="Calibri" w:hAnsi="Calibri" w:cs="Calibri"/>
                <w:b w:val="0"/>
                <w:bCs w:val="0"/>
                <w:color w:val="00000A"/>
                <w:sz w:val="22"/>
                <w:szCs w:val="22"/>
              </w:rPr>
              <w:t xml:space="preserve"> przygotowanie projektu w grupie na poziomie dobrym.</w:t>
            </w:r>
          </w:p>
        </w:tc>
      </w:tr>
      <w:tr w:rsidR="003642DA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3642DA" w:rsidRPr="001C452A" w:rsidRDefault="003642DA" w:rsidP="003642D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1C452A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4,5</w:t>
            </w:r>
          </w:p>
        </w:tc>
        <w:tc>
          <w:tcPr>
            <w:tcW w:w="8870" w:type="dxa"/>
          </w:tcPr>
          <w:p w14:paraId="7A2405F3" w14:textId="575A5FC0" w:rsidR="003642DA" w:rsidRPr="001C452A" w:rsidRDefault="003642DA" w:rsidP="003642D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1C452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Uzyskanie z pisemnego kolokwium zaliczeniowego przynajmniej 81</w:t>
            </w:r>
            <w:r w:rsidR="001C452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001C452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% możliwych punktów oraz</w:t>
            </w:r>
            <w:r w:rsidRPr="001C452A">
              <w:rPr>
                <w:rFonts w:ascii="Calibri" w:hAnsi="Calibri" w:cs="Calibri"/>
                <w:b w:val="0"/>
                <w:bCs w:val="0"/>
                <w:color w:val="00000A"/>
                <w:sz w:val="22"/>
                <w:szCs w:val="22"/>
              </w:rPr>
              <w:t xml:space="preserve"> przygotowanie projektu w grupie na poziomie dobrym.</w:t>
            </w:r>
          </w:p>
        </w:tc>
      </w:tr>
      <w:tr w:rsidR="003642DA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3642DA" w:rsidRPr="001C452A" w:rsidRDefault="003642DA" w:rsidP="003642D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1C452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5,0</w:t>
            </w:r>
          </w:p>
        </w:tc>
        <w:tc>
          <w:tcPr>
            <w:tcW w:w="8870" w:type="dxa"/>
          </w:tcPr>
          <w:p w14:paraId="76DB655A" w14:textId="70D8B011" w:rsidR="003642DA" w:rsidRPr="001C452A" w:rsidRDefault="003642DA" w:rsidP="003642D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1C452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Uzyskanie z pisemnego kolokwium zaliczeniowego przynajmniej 91 % możliwych punktów oraz</w:t>
            </w:r>
            <w:r w:rsidRPr="001C452A">
              <w:rPr>
                <w:rFonts w:ascii="Calibri" w:hAnsi="Calibri" w:cs="Calibri"/>
                <w:b w:val="0"/>
                <w:bCs w:val="0"/>
                <w:color w:val="00000A"/>
                <w:sz w:val="22"/>
                <w:szCs w:val="22"/>
              </w:rPr>
              <w:t xml:space="preserve"> przygotowanie projektu w grupie na poziomie bardzo dobrym.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642DA" w:rsidRPr="00341AC4" w14:paraId="4DEB93E4" w14:textId="77777777" w:rsidTr="00630704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3642DA" w:rsidRPr="00341AC4" w:rsidRDefault="003642DA" w:rsidP="003642D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3C52DD29" w:rsidR="003642DA" w:rsidRPr="00341AC4" w:rsidRDefault="003642DA" w:rsidP="003642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A3974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2E273E0D" w:rsidR="003642DA" w:rsidRPr="00341AC4" w:rsidRDefault="003642DA" w:rsidP="003642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A3974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</w:tr>
      <w:tr w:rsidR="003642DA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3642DA" w:rsidRPr="00341AC4" w:rsidRDefault="003642DA" w:rsidP="003642D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32843F4E" w:rsidR="003642DA" w:rsidRPr="00341AC4" w:rsidRDefault="003642DA" w:rsidP="003642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3974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167D7139" w:rsidR="003642DA" w:rsidRPr="00341AC4" w:rsidRDefault="003642DA" w:rsidP="003642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3974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</w:tr>
      <w:tr w:rsidR="003642DA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4DFB59AA" w:rsidR="003642DA" w:rsidRPr="00341AC4" w:rsidRDefault="003642DA" w:rsidP="003642D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ćwiczeniach*</w:t>
            </w:r>
          </w:p>
        </w:tc>
        <w:tc>
          <w:tcPr>
            <w:tcW w:w="2172" w:type="dxa"/>
            <w:vAlign w:val="center"/>
          </w:tcPr>
          <w:p w14:paraId="3311B3D1" w14:textId="656D6209" w:rsidR="003642DA" w:rsidRPr="00341AC4" w:rsidRDefault="003642DA" w:rsidP="003642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3974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3056D44E" w:rsidR="003642DA" w:rsidRPr="00341AC4" w:rsidRDefault="003642DA" w:rsidP="003642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397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3642DA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3642DA" w:rsidRPr="00341AC4" w:rsidRDefault="003642DA" w:rsidP="003642D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0E1B706F" w:rsidR="003642DA" w:rsidRPr="00341AC4" w:rsidRDefault="003642DA" w:rsidP="003642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4DB4F95D" w:rsidR="003642DA" w:rsidRPr="00341AC4" w:rsidRDefault="003642DA" w:rsidP="003642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A3974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</w:tr>
      <w:tr w:rsidR="003642DA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3642DA" w:rsidRPr="00341AC4" w:rsidRDefault="003642DA" w:rsidP="003642D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01E021DF" w:rsidR="003642DA" w:rsidRPr="00341AC4" w:rsidRDefault="003642DA" w:rsidP="003642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173" w:type="dxa"/>
            <w:vAlign w:val="center"/>
          </w:tcPr>
          <w:p w14:paraId="1C9A4DE0" w14:textId="0E802BFA" w:rsidR="003642DA" w:rsidRPr="00341AC4" w:rsidRDefault="003642DA" w:rsidP="003642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3642DA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01561532" w:rsidR="003642DA" w:rsidRPr="00341AC4" w:rsidRDefault="003642DA" w:rsidP="003642D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ćwiczeń*</w:t>
            </w:r>
          </w:p>
        </w:tc>
        <w:tc>
          <w:tcPr>
            <w:tcW w:w="2172" w:type="dxa"/>
            <w:vAlign w:val="center"/>
          </w:tcPr>
          <w:p w14:paraId="1A4A6AF0" w14:textId="570CC081" w:rsidR="003642DA" w:rsidRPr="00341AC4" w:rsidRDefault="003642DA" w:rsidP="003642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397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173" w:type="dxa"/>
            <w:vAlign w:val="center"/>
          </w:tcPr>
          <w:p w14:paraId="33F52B04" w14:textId="1F420555" w:rsidR="003642DA" w:rsidRPr="00341AC4" w:rsidRDefault="003642DA" w:rsidP="003642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397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3642DA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4A6E1E42" w:rsidR="003642DA" w:rsidRPr="00341AC4" w:rsidRDefault="003642DA" w:rsidP="003642D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kolokwium*</w:t>
            </w:r>
          </w:p>
        </w:tc>
        <w:tc>
          <w:tcPr>
            <w:tcW w:w="2172" w:type="dxa"/>
            <w:vAlign w:val="center"/>
          </w:tcPr>
          <w:p w14:paraId="646B0675" w14:textId="4117B9F5" w:rsidR="003642DA" w:rsidRPr="00341AC4" w:rsidRDefault="003642DA" w:rsidP="003642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397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173" w:type="dxa"/>
            <w:vAlign w:val="center"/>
          </w:tcPr>
          <w:p w14:paraId="78E3A95E" w14:textId="4645C22C" w:rsidR="003642DA" w:rsidRPr="00341AC4" w:rsidRDefault="003642DA" w:rsidP="003642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397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3642DA" w:rsidRPr="00341AC4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72B4F296" w:rsidR="003642DA" w:rsidRPr="00341AC4" w:rsidRDefault="003642DA" w:rsidP="003642D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Opracowanie </w:t>
            </w:r>
            <w:r w:rsidR="003A02B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materiałów w ramach projektu w grupie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3099C8F1" w14:textId="08DE0BDA" w:rsidR="003642DA" w:rsidRPr="00341AC4" w:rsidRDefault="003642DA" w:rsidP="003642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397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173" w:type="dxa"/>
            <w:vAlign w:val="center"/>
          </w:tcPr>
          <w:p w14:paraId="16BE9C3F" w14:textId="49796F21" w:rsidR="003642DA" w:rsidRPr="00341AC4" w:rsidRDefault="003642DA" w:rsidP="003642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397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3642DA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3642DA" w:rsidRPr="00341AC4" w:rsidRDefault="003642DA" w:rsidP="003642D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057E94A5" w:rsidR="003642DA" w:rsidRPr="00341AC4" w:rsidRDefault="003642DA" w:rsidP="003642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A3974">
              <w:rPr>
                <w:rFonts w:asciiTheme="minorHAnsi" w:hAnsiTheme="minorHAnsi" w:cstheme="minorHAnsi"/>
                <w:b/>
                <w:sz w:val="20"/>
                <w:szCs w:val="20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6419366F" w:rsidR="003642DA" w:rsidRPr="00341AC4" w:rsidRDefault="003642DA" w:rsidP="003642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A3974">
              <w:rPr>
                <w:rFonts w:asciiTheme="minorHAnsi" w:hAnsiTheme="minorHAnsi" w:cstheme="minorHAnsi"/>
                <w:b/>
                <w:sz w:val="20"/>
                <w:szCs w:val="20"/>
              </w:rPr>
              <w:t>50</w:t>
            </w:r>
          </w:p>
        </w:tc>
      </w:tr>
      <w:tr w:rsidR="003642DA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3642DA" w:rsidRPr="00341AC4" w:rsidRDefault="003642DA" w:rsidP="003642D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364A3EE1" w:rsidR="003642DA" w:rsidRPr="00341AC4" w:rsidRDefault="003642DA" w:rsidP="003642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A3974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595B0F8F" w:rsidR="003642DA" w:rsidRPr="00341AC4" w:rsidRDefault="003642DA" w:rsidP="003642D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A3974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82A470F"/>
    <w:multiLevelType w:val="hybridMultilevel"/>
    <w:tmpl w:val="957AFDB8"/>
    <w:lvl w:ilvl="0" w:tplc="2B04A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0627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F890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8083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CA40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4E5D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8A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5678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A65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E58EA"/>
    <w:multiLevelType w:val="hybridMultilevel"/>
    <w:tmpl w:val="97D8D978"/>
    <w:lvl w:ilvl="0" w:tplc="75CED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2AC6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5E3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7C9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7482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58D1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165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84D4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E0F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DF5A9B"/>
    <w:multiLevelType w:val="hybridMultilevel"/>
    <w:tmpl w:val="8BAE1FB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8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E981982"/>
    <w:multiLevelType w:val="hybridMultilevel"/>
    <w:tmpl w:val="74788718"/>
    <w:lvl w:ilvl="0" w:tplc="0415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D4C740C"/>
    <w:multiLevelType w:val="hybridMultilevel"/>
    <w:tmpl w:val="6A326FFE"/>
    <w:lvl w:ilvl="0" w:tplc="0415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7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8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9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0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7"/>
  </w:num>
  <w:num w:numId="2" w16cid:durableId="294142309">
    <w:abstractNumId w:val="4"/>
  </w:num>
  <w:num w:numId="3" w16cid:durableId="1009219306">
    <w:abstractNumId w:val="21"/>
  </w:num>
  <w:num w:numId="4" w16cid:durableId="333383739">
    <w:abstractNumId w:val="38"/>
  </w:num>
  <w:num w:numId="5" w16cid:durableId="317153656">
    <w:abstractNumId w:val="2"/>
  </w:num>
  <w:num w:numId="6" w16cid:durableId="697508460">
    <w:abstractNumId w:val="36"/>
  </w:num>
  <w:num w:numId="7" w16cid:durableId="677928650">
    <w:abstractNumId w:val="10"/>
  </w:num>
  <w:num w:numId="8" w16cid:durableId="1815366108">
    <w:abstractNumId w:val="20"/>
  </w:num>
  <w:num w:numId="9" w16cid:durableId="105776961">
    <w:abstractNumId w:val="7"/>
  </w:num>
  <w:num w:numId="10" w16cid:durableId="1730766383">
    <w:abstractNumId w:val="27"/>
  </w:num>
  <w:num w:numId="11" w16cid:durableId="1443724675">
    <w:abstractNumId w:val="28"/>
  </w:num>
  <w:num w:numId="12" w16cid:durableId="26026909">
    <w:abstractNumId w:val="35"/>
  </w:num>
  <w:num w:numId="13" w16cid:durableId="241456231">
    <w:abstractNumId w:val="12"/>
  </w:num>
  <w:num w:numId="14" w16cid:durableId="1594127586">
    <w:abstractNumId w:val="32"/>
  </w:num>
  <w:num w:numId="15" w16cid:durableId="486363350">
    <w:abstractNumId w:val="34"/>
  </w:num>
  <w:num w:numId="16" w16cid:durableId="1811939460">
    <w:abstractNumId w:val="33"/>
  </w:num>
  <w:num w:numId="17" w16cid:durableId="337974734">
    <w:abstractNumId w:val="23"/>
  </w:num>
  <w:num w:numId="18" w16cid:durableId="778380260">
    <w:abstractNumId w:val="9"/>
  </w:num>
  <w:num w:numId="19" w16cid:durableId="329021732">
    <w:abstractNumId w:val="13"/>
  </w:num>
  <w:num w:numId="20" w16cid:durableId="139420944">
    <w:abstractNumId w:val="1"/>
  </w:num>
  <w:num w:numId="21" w16cid:durableId="1560437731">
    <w:abstractNumId w:val="24"/>
  </w:num>
  <w:num w:numId="22" w16cid:durableId="1619793495">
    <w:abstractNumId w:val="26"/>
  </w:num>
  <w:num w:numId="23" w16cid:durableId="1388870537">
    <w:abstractNumId w:val="0"/>
  </w:num>
  <w:num w:numId="24" w16cid:durableId="1583906190">
    <w:abstractNumId w:val="39"/>
  </w:num>
  <w:num w:numId="25" w16cid:durableId="1035735083">
    <w:abstractNumId w:val="11"/>
  </w:num>
  <w:num w:numId="26" w16cid:durableId="1984236075">
    <w:abstractNumId w:val="22"/>
  </w:num>
  <w:num w:numId="27" w16cid:durableId="1120881601">
    <w:abstractNumId w:val="40"/>
  </w:num>
  <w:num w:numId="28" w16cid:durableId="1644310688">
    <w:abstractNumId w:val="14"/>
  </w:num>
  <w:num w:numId="29" w16cid:durableId="2123960216">
    <w:abstractNumId w:val="31"/>
  </w:num>
  <w:num w:numId="30" w16cid:durableId="628976727">
    <w:abstractNumId w:val="6"/>
  </w:num>
  <w:num w:numId="31" w16cid:durableId="300841723">
    <w:abstractNumId w:val="18"/>
  </w:num>
  <w:num w:numId="32" w16cid:durableId="2042826031">
    <w:abstractNumId w:val="25"/>
  </w:num>
  <w:num w:numId="33" w16cid:durableId="1986006714">
    <w:abstractNumId w:val="3"/>
  </w:num>
  <w:num w:numId="34" w16cid:durableId="357395264">
    <w:abstractNumId w:val="15"/>
  </w:num>
  <w:num w:numId="35" w16cid:durableId="142279566">
    <w:abstractNumId w:val="8"/>
  </w:num>
  <w:num w:numId="36" w16cid:durableId="1443525915">
    <w:abstractNumId w:val="29"/>
  </w:num>
  <w:num w:numId="37" w16cid:durableId="653216306">
    <w:abstractNumId w:val="16"/>
  </w:num>
  <w:num w:numId="38" w16cid:durableId="529343875">
    <w:abstractNumId w:val="5"/>
  </w:num>
  <w:num w:numId="39" w16cid:durableId="1556308642">
    <w:abstractNumId w:val="17"/>
  </w:num>
  <w:num w:numId="40" w16cid:durableId="1774087497">
    <w:abstractNumId w:val="30"/>
  </w:num>
  <w:num w:numId="41" w16cid:durableId="1615508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424E5"/>
    <w:rsid w:val="00053608"/>
    <w:rsid w:val="000657F2"/>
    <w:rsid w:val="000703D4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54035"/>
    <w:rsid w:val="00160C99"/>
    <w:rsid w:val="001C452A"/>
    <w:rsid w:val="001D18A7"/>
    <w:rsid w:val="001D511D"/>
    <w:rsid w:val="001E0ADE"/>
    <w:rsid w:val="001E7B5A"/>
    <w:rsid w:val="00204C4C"/>
    <w:rsid w:val="002165AD"/>
    <w:rsid w:val="002401BA"/>
    <w:rsid w:val="002628DD"/>
    <w:rsid w:val="0027397F"/>
    <w:rsid w:val="00341AC4"/>
    <w:rsid w:val="0034602B"/>
    <w:rsid w:val="003622B2"/>
    <w:rsid w:val="00363F81"/>
    <w:rsid w:val="003642DA"/>
    <w:rsid w:val="00364915"/>
    <w:rsid w:val="003A02BF"/>
    <w:rsid w:val="003B55C2"/>
    <w:rsid w:val="003B6F34"/>
    <w:rsid w:val="003D038D"/>
    <w:rsid w:val="003D07E7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940EF"/>
    <w:rsid w:val="004A241A"/>
    <w:rsid w:val="004B30D1"/>
    <w:rsid w:val="004C2D66"/>
    <w:rsid w:val="004C4A31"/>
    <w:rsid w:val="004E017B"/>
    <w:rsid w:val="004E2418"/>
    <w:rsid w:val="004F47E5"/>
    <w:rsid w:val="00513674"/>
    <w:rsid w:val="00522DED"/>
    <w:rsid w:val="005363F3"/>
    <w:rsid w:val="00543BC4"/>
    <w:rsid w:val="00564206"/>
    <w:rsid w:val="00566B57"/>
    <w:rsid w:val="00571CD4"/>
    <w:rsid w:val="005769E7"/>
    <w:rsid w:val="005D2A79"/>
    <w:rsid w:val="005D3330"/>
    <w:rsid w:val="005D3DF3"/>
    <w:rsid w:val="005E156F"/>
    <w:rsid w:val="005F0097"/>
    <w:rsid w:val="005F3556"/>
    <w:rsid w:val="005F3C9D"/>
    <w:rsid w:val="00617266"/>
    <w:rsid w:val="00621E17"/>
    <w:rsid w:val="00625795"/>
    <w:rsid w:val="00635E40"/>
    <w:rsid w:val="00654EA0"/>
    <w:rsid w:val="0067260F"/>
    <w:rsid w:val="00677D36"/>
    <w:rsid w:val="006804B0"/>
    <w:rsid w:val="006A0C6B"/>
    <w:rsid w:val="006A2E98"/>
    <w:rsid w:val="006C5000"/>
    <w:rsid w:val="006D764F"/>
    <w:rsid w:val="006E60C3"/>
    <w:rsid w:val="006F029C"/>
    <w:rsid w:val="00725F8A"/>
    <w:rsid w:val="00734275"/>
    <w:rsid w:val="00745543"/>
    <w:rsid w:val="00761F64"/>
    <w:rsid w:val="00764980"/>
    <w:rsid w:val="00775AF1"/>
    <w:rsid w:val="007862EB"/>
    <w:rsid w:val="007B605E"/>
    <w:rsid w:val="007C1F16"/>
    <w:rsid w:val="007C3DBD"/>
    <w:rsid w:val="0080019E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93D5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0690B"/>
    <w:rsid w:val="00C1154E"/>
    <w:rsid w:val="00C14619"/>
    <w:rsid w:val="00C51D09"/>
    <w:rsid w:val="00C62B71"/>
    <w:rsid w:val="00C74615"/>
    <w:rsid w:val="00CA3616"/>
    <w:rsid w:val="00CB44EF"/>
    <w:rsid w:val="00CB604E"/>
    <w:rsid w:val="00CD4138"/>
    <w:rsid w:val="00CD60D3"/>
    <w:rsid w:val="00CF48D1"/>
    <w:rsid w:val="00D05AB2"/>
    <w:rsid w:val="00D85EF3"/>
    <w:rsid w:val="00D864ED"/>
    <w:rsid w:val="00D92A15"/>
    <w:rsid w:val="00D938BC"/>
    <w:rsid w:val="00D96D09"/>
    <w:rsid w:val="00DA28D5"/>
    <w:rsid w:val="00DB5D67"/>
    <w:rsid w:val="00DC34E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833"/>
    <w:rsid w:val="00EC0C62"/>
    <w:rsid w:val="00EC2108"/>
    <w:rsid w:val="00EE3CEA"/>
    <w:rsid w:val="00EF03DF"/>
    <w:rsid w:val="00F05892"/>
    <w:rsid w:val="00F114BE"/>
    <w:rsid w:val="00F24029"/>
    <w:rsid w:val="00F40228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  <w:rsid w:val="00FF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WW8Num3z0">
    <w:name w:val="WW8Num3z0"/>
    <w:rsid w:val="000703D4"/>
  </w:style>
  <w:style w:type="paragraph" w:styleId="Nagwek">
    <w:name w:val="header"/>
    <w:basedOn w:val="Normalny"/>
    <w:next w:val="Tekstpodstawowy"/>
    <w:link w:val="NagwekZnak"/>
    <w:qFormat/>
    <w:rsid w:val="003642DA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Lucida Sans"/>
      <w:color w:val="000000"/>
      <w:sz w:val="28"/>
      <w:szCs w:val="28"/>
      <w:lang w:bidi="ar-SA"/>
    </w:rPr>
  </w:style>
  <w:style w:type="character" w:customStyle="1" w:styleId="NagwekZnak">
    <w:name w:val="Nagłówek Znak"/>
    <w:basedOn w:val="Domylnaczcionkaakapitu"/>
    <w:link w:val="Nagwek"/>
    <w:rsid w:val="003642DA"/>
    <w:rPr>
      <w:rFonts w:ascii="Liberation Sans" w:eastAsia="Microsoft YaHei" w:hAnsi="Liberation Sans" w:cs="Lucida Sans"/>
      <w:color w:val="000000"/>
      <w:sz w:val="28"/>
      <w:szCs w:val="2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1029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Magdalena Drezno</cp:lastModifiedBy>
  <cp:revision>32</cp:revision>
  <cp:lastPrinted>2025-10-28T07:51:00Z</cp:lastPrinted>
  <dcterms:created xsi:type="dcterms:W3CDTF">2025-12-11T11:01:00Z</dcterms:created>
  <dcterms:modified xsi:type="dcterms:W3CDTF">2026-06-29T09:28:00Z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