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7BF75DA3" w:rsidR="005A3806" w:rsidRDefault="00000000">
      <w:pPr>
        <w:pStyle w:val="Nagwek1"/>
      </w:pPr>
      <w:r>
        <w:t xml:space="preserve">KARTA PRZEDMIOTU </w:t>
      </w:r>
    </w:p>
    <w:p w14:paraId="0CACB78E" w14:textId="6DBB726B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przedmiotu: </w:t>
      </w:r>
      <w:r w:rsidR="00561946" w:rsidRPr="00561946">
        <w:rPr>
          <w:bCs/>
          <w:szCs w:val="22"/>
        </w:rPr>
        <w:t>0313.3.PSY.F25.TKS</w:t>
      </w:r>
      <w:r w:rsidR="00200FFB" w:rsidRPr="00327CA7">
        <w:rPr>
          <w:color w:val="auto"/>
          <w:sz w:val="20"/>
          <w:szCs w:val="20"/>
        </w:rPr>
        <w:t xml:space="preserve">  </w:t>
      </w:r>
    </w:p>
    <w:p w14:paraId="22187C5F" w14:textId="77777777" w:rsidR="00561946" w:rsidRPr="00561946" w:rsidRDefault="00000000" w:rsidP="00561946">
      <w:pPr>
        <w:ind w:firstLine="425"/>
        <w:rPr>
          <w:b/>
          <w:i/>
          <w:color w:val="auto"/>
          <w:sz w:val="20"/>
          <w:szCs w:val="20"/>
        </w:rPr>
      </w:pPr>
      <w:r>
        <w:rPr>
          <w:b/>
          <w:sz w:val="24"/>
        </w:rPr>
        <w:t xml:space="preserve">Nazwa przedmiotu w języku polskim: </w:t>
      </w:r>
      <w:r w:rsidR="00561946" w:rsidRPr="00561946">
        <w:rPr>
          <w:bCs/>
          <w:iCs/>
          <w:color w:val="auto"/>
          <w:szCs w:val="22"/>
        </w:rPr>
        <w:t>Trening kontroli stresu</w:t>
      </w:r>
    </w:p>
    <w:p w14:paraId="005D6121" w14:textId="73138404" w:rsidR="005A3806" w:rsidRPr="00561946" w:rsidRDefault="00000000" w:rsidP="00561946">
      <w:pPr>
        <w:ind w:firstLine="425"/>
      </w:pPr>
      <w:r>
        <w:rPr>
          <w:b/>
          <w:sz w:val="24"/>
        </w:rPr>
        <w:t>Nazwa przedmiotu  w języku angielskim:</w:t>
      </w:r>
      <w:r>
        <w:rPr>
          <w:sz w:val="24"/>
        </w:rPr>
        <w:t xml:space="preserve"> </w:t>
      </w:r>
      <w:r w:rsidR="00561946" w:rsidRPr="00561946">
        <w:rPr>
          <w:iCs/>
          <w:szCs w:val="22"/>
        </w:rPr>
        <w:t xml:space="preserve">Training of </w:t>
      </w:r>
      <w:proofErr w:type="spellStart"/>
      <w:r w:rsidR="00561946" w:rsidRPr="00561946">
        <w:rPr>
          <w:iCs/>
          <w:szCs w:val="22"/>
        </w:rPr>
        <w:t>stress</w:t>
      </w:r>
      <w:proofErr w:type="spellEnd"/>
      <w:r w:rsidR="00561946" w:rsidRPr="00561946">
        <w:rPr>
          <w:iCs/>
          <w:szCs w:val="22"/>
        </w:rPr>
        <w:t xml:space="preserve"> </w:t>
      </w:r>
      <w:proofErr w:type="spellStart"/>
      <w:r w:rsidR="00561946" w:rsidRPr="00561946">
        <w:rPr>
          <w:iCs/>
          <w:szCs w:val="22"/>
        </w:rPr>
        <w:t>control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4D22E2C0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="00561946">
              <w:rPr>
                <w:szCs w:val="22"/>
              </w:rPr>
              <w:t xml:space="preserve">Mgr Karolina </w:t>
            </w:r>
            <w:proofErr w:type="spellStart"/>
            <w:r w:rsidR="00561946">
              <w:rPr>
                <w:szCs w:val="22"/>
              </w:rPr>
              <w:t>Ginalska</w:t>
            </w:r>
            <w:proofErr w:type="spellEnd"/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50F5522E" w:rsidR="0025381E" w:rsidRPr="00751E02" w:rsidRDefault="00561946" w:rsidP="0025381E">
            <w:pPr>
              <w:ind w:left="214"/>
              <w:rPr>
                <w:szCs w:val="22"/>
              </w:rPr>
            </w:pPr>
            <w:r>
              <w:rPr>
                <w:szCs w:val="22"/>
              </w:rPr>
              <w:t>Karolina.ginalska</w:t>
            </w:r>
            <w:r w:rsidR="0025381E" w:rsidRPr="00751E02">
              <w:rPr>
                <w:szCs w:val="22"/>
              </w:rPr>
              <w:t>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04E0F95D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561946" w:rsidRPr="00561946">
              <w:rPr>
                <w:sz w:val="20"/>
                <w:szCs w:val="20"/>
              </w:rPr>
              <w:t>Zaliczenie kursu Psychologia emocji i motywacji</w:t>
            </w:r>
            <w:r w:rsidR="00C54838" w:rsidRPr="00C54838">
              <w:rPr>
                <w:sz w:val="20"/>
                <w:szCs w:val="20"/>
              </w:rPr>
              <w:t xml:space="preserve">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7C54F89E" w:rsidR="00AB5DB1" w:rsidRPr="0028733E" w:rsidRDefault="00561946" w:rsidP="00AB5DB1">
            <w:pPr>
              <w:rPr>
                <w:szCs w:val="22"/>
              </w:rPr>
            </w:pPr>
            <w:r>
              <w:rPr>
                <w:szCs w:val="22"/>
              </w:rPr>
              <w:t>Laboratorium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1E391ABB" w:rsidR="00AB5DB1" w:rsidRPr="0028733E" w:rsidRDefault="0028733E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>Zaliczenie z oceną (</w:t>
            </w:r>
            <w:r w:rsidR="00561946">
              <w:rPr>
                <w:szCs w:val="22"/>
              </w:rPr>
              <w:t>L)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7A63ABD9" w:rsidR="00AB5DB1" w:rsidRPr="00561946" w:rsidRDefault="00561946" w:rsidP="00BA2469">
            <w:pPr>
              <w:jc w:val="both"/>
              <w:rPr>
                <w:bCs/>
                <w:sz w:val="20"/>
                <w:szCs w:val="20"/>
              </w:rPr>
            </w:pPr>
            <w:r w:rsidRPr="00561946">
              <w:rPr>
                <w:bCs/>
                <w:iCs/>
                <w:sz w:val="20"/>
                <w:szCs w:val="20"/>
              </w:rPr>
              <w:t xml:space="preserve">Laboratorium: dyskusja wielokrotna (grupowa) (DG), </w:t>
            </w:r>
            <w:proofErr w:type="spellStart"/>
            <w:r w:rsidRPr="00561946">
              <w:rPr>
                <w:bCs/>
                <w:iCs/>
                <w:sz w:val="20"/>
                <w:szCs w:val="20"/>
              </w:rPr>
              <w:t>metaplan</w:t>
            </w:r>
            <w:proofErr w:type="spellEnd"/>
            <w:r w:rsidRPr="00561946">
              <w:rPr>
                <w:bCs/>
                <w:iCs/>
                <w:sz w:val="20"/>
                <w:szCs w:val="20"/>
              </w:rPr>
              <w:t xml:space="preserve"> (MT), dyskusja – burza mózgów (BM), film (FL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0B97" w14:textId="5A860EB2" w:rsidR="00561946" w:rsidRPr="00561946" w:rsidRDefault="00561946" w:rsidP="00561946">
            <w:pPr>
              <w:spacing w:line="240" w:lineRule="auto"/>
              <w:ind w:right="33"/>
              <w:contextualSpacing/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</w:pPr>
            <w:r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14:ligatures w14:val="none"/>
              </w:rPr>
              <w:t xml:space="preserve">1. </w:t>
            </w:r>
            <w:proofErr w:type="spellStart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14:ligatures w14:val="none"/>
              </w:rPr>
              <w:t>Bailey</w:t>
            </w:r>
            <w:proofErr w:type="spellEnd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14:ligatures w14:val="none"/>
              </w:rPr>
              <w:t xml:space="preserve">, R. (2011). Zarządzanie stresem. Zbiór technik i narzędzi dla doradców oraz prowadzących szkolenia. </w:t>
            </w:r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  <w:t>Warszawa: Wolters Kluwer</w:t>
            </w:r>
          </w:p>
          <w:p w14:paraId="36368F46" w14:textId="3FE7ADDC" w:rsidR="00561946" w:rsidRPr="00561946" w:rsidRDefault="00561946" w:rsidP="00561946">
            <w:pPr>
              <w:spacing w:line="240" w:lineRule="auto"/>
              <w:ind w:right="33"/>
              <w:contextualSpacing/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</w:pPr>
            <w:r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  <w:t xml:space="preserve">2. </w:t>
            </w:r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  <w:t>Chiesa, A., S</w:t>
            </w:r>
            <w:proofErr w:type="spellStart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  <w:t>erretti</w:t>
            </w:r>
            <w:proofErr w:type="spellEnd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  <w:t>, A. (2009). Mindfulness-Based Stress Reduction for Stress Management in Healthy People: A Review and Meta-Analysis. The Journal of Alternative and Complementary Medicine 15 (5).</w:t>
            </w:r>
          </w:p>
          <w:p w14:paraId="66234E2A" w14:textId="6B3362AC" w:rsidR="00561946" w:rsidRPr="00561946" w:rsidRDefault="00561946" w:rsidP="00561946">
            <w:pPr>
              <w:spacing w:line="240" w:lineRule="auto"/>
              <w:ind w:right="33"/>
              <w:contextualSpacing/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14:ligatures w14:val="none"/>
              </w:rPr>
            </w:pPr>
            <w:r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  <w:t xml:space="preserve">3. </w:t>
            </w:r>
            <w:proofErr w:type="spellStart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  <w:t>Geisselhart</w:t>
            </w:r>
            <w:proofErr w:type="spellEnd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  <w:t xml:space="preserve"> R (2009). </w:t>
            </w:r>
            <w:proofErr w:type="spellStart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  <w:t>Stresologia</w:t>
            </w:r>
            <w:proofErr w:type="spellEnd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  <w:t xml:space="preserve">: </w:t>
            </w:r>
            <w:proofErr w:type="spellStart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  <w:t>techniki</w:t>
            </w:r>
            <w:proofErr w:type="spellEnd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  <w:t xml:space="preserve"> </w:t>
            </w:r>
            <w:proofErr w:type="spellStart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  <w:t>zarządzania</w:t>
            </w:r>
            <w:proofErr w:type="spellEnd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  <w:t xml:space="preserve"> </w:t>
            </w:r>
            <w:proofErr w:type="spellStart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  <w:t>stresem</w:t>
            </w:r>
            <w:proofErr w:type="spellEnd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:lang w:val="en-US"/>
                <w14:ligatures w14:val="none"/>
              </w:rPr>
              <w:t xml:space="preserve">. </w:t>
            </w:r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14:ligatures w14:val="none"/>
              </w:rPr>
              <w:t>Warszawa, Flashbook.pl</w:t>
            </w:r>
          </w:p>
          <w:p w14:paraId="737A8403" w14:textId="27AFB464" w:rsidR="00561946" w:rsidRPr="00561946" w:rsidRDefault="00561946" w:rsidP="00561946">
            <w:pPr>
              <w:spacing w:line="240" w:lineRule="auto"/>
              <w:ind w:right="33"/>
              <w:contextualSpacing/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14:ligatures w14:val="none"/>
              </w:rPr>
            </w:pPr>
            <w:r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14:ligatures w14:val="none"/>
              </w:rPr>
              <w:t xml:space="preserve">4. </w:t>
            </w:r>
            <w:proofErr w:type="spellStart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14:ligatures w14:val="none"/>
              </w:rPr>
              <w:t>Heszen</w:t>
            </w:r>
            <w:proofErr w:type="spellEnd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14:ligatures w14:val="none"/>
              </w:rPr>
              <w:t>, I. (2013). Psychologia stresu. Warszawa, Wydawnictwo Naukowe PWN</w:t>
            </w:r>
          </w:p>
          <w:p w14:paraId="79A50677" w14:textId="1D890D14" w:rsidR="00F24434" w:rsidRPr="00561946" w:rsidRDefault="00561946" w:rsidP="00561946">
            <w:pPr>
              <w:spacing w:line="240" w:lineRule="auto"/>
              <w:ind w:right="33"/>
              <w:contextualSpacing/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14:ligatures w14:val="none"/>
              </w:rPr>
            </w:pPr>
            <w:r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14:ligatures w14:val="none"/>
              </w:rPr>
              <w:t xml:space="preserve">5. </w:t>
            </w:r>
            <w:proofErr w:type="spellStart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14:ligatures w14:val="none"/>
              </w:rPr>
              <w:t>Kronenberger</w:t>
            </w:r>
            <w:proofErr w:type="spellEnd"/>
            <w:r w:rsidRPr="00561946">
              <w:rPr>
                <w:rFonts w:eastAsia="Arial Unicode MS"/>
                <w:bCs/>
                <w:color w:val="000000" w:themeColor="text1"/>
                <w:kern w:val="0"/>
                <w:sz w:val="20"/>
                <w:szCs w:val="20"/>
                <w:u w:color="000000"/>
                <w14:ligatures w14:val="none"/>
              </w:rPr>
              <w:t xml:space="preserve"> M (2004). Muzykoterapia: wykorzystanie technik aktywnych i receptywnych w profilaktyce stresu. Łódź, Global Enterprises.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362F" w14:textId="470649CD" w:rsidR="00561946" w:rsidRPr="00561946" w:rsidRDefault="00561946" w:rsidP="0056194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561946">
              <w:rPr>
                <w:color w:val="000000" w:themeColor="text1"/>
                <w:sz w:val="20"/>
                <w:szCs w:val="20"/>
              </w:rPr>
              <w:t>Konieczna E.J. , 2003, Arteterapia w teorii i praktyce. Kraków, Impuls.</w:t>
            </w:r>
          </w:p>
          <w:p w14:paraId="0C038085" w14:textId="7F4B5A6D" w:rsidR="00561946" w:rsidRPr="00561946" w:rsidRDefault="00561946" w:rsidP="0056194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561946">
              <w:rPr>
                <w:color w:val="000000" w:themeColor="text1"/>
                <w:sz w:val="20"/>
                <w:szCs w:val="20"/>
              </w:rPr>
              <w:t>Kulmatycki</w:t>
            </w:r>
            <w:proofErr w:type="spellEnd"/>
            <w:r w:rsidRPr="00561946">
              <w:rPr>
                <w:color w:val="000000" w:themeColor="text1"/>
                <w:sz w:val="20"/>
                <w:szCs w:val="20"/>
              </w:rPr>
              <w:t xml:space="preserve"> L. (1999). Lekcja relaksacji. Wrocław, Wyd. AWF</w:t>
            </w:r>
          </w:p>
          <w:p w14:paraId="4FCD19A8" w14:textId="04ECA78B" w:rsidR="00F24434" w:rsidRPr="00561946" w:rsidRDefault="00561946" w:rsidP="0056194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561946">
              <w:rPr>
                <w:color w:val="000000" w:themeColor="text1"/>
                <w:sz w:val="20"/>
                <w:szCs w:val="20"/>
              </w:rPr>
              <w:t>Molicka</w:t>
            </w:r>
            <w:proofErr w:type="spellEnd"/>
            <w:r w:rsidRPr="00561946">
              <w:rPr>
                <w:color w:val="000000" w:themeColor="text1"/>
                <w:sz w:val="20"/>
                <w:szCs w:val="20"/>
              </w:rPr>
              <w:t xml:space="preserve"> M.(2002).  </w:t>
            </w:r>
            <w:proofErr w:type="spellStart"/>
            <w:r w:rsidRPr="00561946">
              <w:rPr>
                <w:color w:val="000000" w:themeColor="text1"/>
                <w:sz w:val="20"/>
                <w:szCs w:val="20"/>
              </w:rPr>
              <w:t>Bajkoterapia</w:t>
            </w:r>
            <w:proofErr w:type="spellEnd"/>
            <w:r w:rsidRPr="00561946">
              <w:rPr>
                <w:color w:val="000000" w:themeColor="text1"/>
                <w:sz w:val="20"/>
                <w:szCs w:val="20"/>
              </w:rPr>
              <w:t>, Poznań, Media Rodzina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51D79367" w:rsidR="00DB2C37" w:rsidRDefault="00984F76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>
        <w:rPr>
          <w:rFonts w:ascii="Calibri" w:eastAsia="Calibri" w:hAnsi="Calibri" w:cs="Calibri"/>
          <w:b/>
          <w:kern w:val="2"/>
          <w:lang w:val="pl-PL"/>
          <w14:ligatures w14:val="standardContextual"/>
        </w:rPr>
        <w:t>Laboratorium</w:t>
      </w:r>
    </w:p>
    <w:p w14:paraId="01D65A16" w14:textId="58C3E246" w:rsidR="00DB2C37" w:rsidRPr="00DB2C37" w:rsidRDefault="00DB2C37" w:rsidP="00862A4E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>C1.</w:t>
      </w:r>
      <w:r w:rsidR="00984F76" w:rsidRPr="00984F76">
        <w:rPr>
          <w:rFonts w:ascii="Calibri" w:hAnsi="Calibri" w:cs="Calibri"/>
          <w:kern w:val="2"/>
          <w:sz w:val="18"/>
          <w:szCs w:val="18"/>
          <w:lang w:val="pl-PL"/>
          <w14:ligatures w14:val="standardContextual"/>
        </w:rPr>
        <w:t xml:space="preserve"> </w:t>
      </w:r>
      <w:r w:rsidR="00984F76" w:rsidRPr="00984F7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Poznanie strategii behawioralnych i poznawczych strategii zarządzania stresem i radzenia sobie</w:t>
      </w:r>
      <w:r w:rsidRPr="00984F7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5FF0C0B7" w14:textId="6ECED2CA" w:rsidR="00DB2C37" w:rsidRPr="00DB2C37" w:rsidRDefault="00DB2C37" w:rsidP="00862A4E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984F76" w:rsidRPr="00984F7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Nabycie umiejętności stosowania i opracowania różnicowania technik relaksacyjnych</w:t>
      </w:r>
      <w:r w:rsidR="00984F76" w:rsidRPr="00984F7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02CB2933" w14:textId="6AD25D51" w:rsidR="00A302C9" w:rsidRPr="00984F76" w:rsidRDefault="00DB2C37" w:rsidP="00862A4E">
      <w:pPr>
        <w:pStyle w:val="Akapitzlist"/>
        <w:numPr>
          <w:ilvl w:val="0"/>
          <w:numId w:val="10"/>
        </w:numPr>
        <w:spacing w:after="23"/>
        <w:jc w:val="both"/>
        <w:rPr>
          <w:rFonts w:ascii="Calibri" w:hAnsi="Calibri" w:cs="Calibri"/>
        </w:rPr>
      </w:pPr>
      <w:r w:rsidRPr="00984F76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984F76" w:rsidRPr="00984F7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Nabycie zdolności autoregulacji i podmiotowego nastawienia w warunkach stresu</w:t>
      </w:r>
      <w:r w:rsidR="00984F76" w:rsidRPr="00984F76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.</w:t>
      </w: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5C67A447" w:rsidR="003A3B70" w:rsidRPr="003A3B70" w:rsidRDefault="00984F76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>Laboratorium</w:t>
      </w:r>
      <w:r w:rsidR="00000000">
        <w:rPr>
          <w:b/>
          <w:sz w:val="24"/>
        </w:rPr>
        <w:t xml:space="preserve"> </w:t>
      </w:r>
    </w:p>
    <w:p w14:paraId="35F09614" w14:textId="38576818" w:rsidR="00984F76" w:rsidRPr="00984F76" w:rsidRDefault="00984F76" w:rsidP="00862A4E">
      <w:pPr>
        <w:numPr>
          <w:ilvl w:val="0"/>
          <w:numId w:val="16"/>
        </w:numPr>
        <w:spacing w:after="0" w:line="268" w:lineRule="auto"/>
        <w:jc w:val="both"/>
      </w:pPr>
      <w:r w:rsidRPr="00984F76">
        <w:t>Zapoznanie się z kartą przedmiotu i warunkami zaliczenia</w:t>
      </w:r>
      <w:r>
        <w:t>.</w:t>
      </w:r>
    </w:p>
    <w:p w14:paraId="69BA3C81" w14:textId="0C412D13" w:rsidR="00984F76" w:rsidRPr="00984F76" w:rsidRDefault="00984F76" w:rsidP="00862A4E">
      <w:pPr>
        <w:numPr>
          <w:ilvl w:val="0"/>
          <w:numId w:val="16"/>
        </w:numPr>
        <w:spacing w:after="0" w:line="268" w:lineRule="auto"/>
        <w:jc w:val="both"/>
      </w:pPr>
      <w:r w:rsidRPr="00984F76">
        <w:lastRenderedPageBreak/>
        <w:t>Osobowościowe źródła stresu. Wpływ stresu na myślenie i działanie, objawy stresu na poziomie ciała, myśli i zachowania</w:t>
      </w:r>
      <w:r>
        <w:t>.</w:t>
      </w:r>
    </w:p>
    <w:p w14:paraId="28B00665" w14:textId="3B6AE8E6" w:rsidR="00984F76" w:rsidRPr="00984F76" w:rsidRDefault="00984F76" w:rsidP="00862A4E">
      <w:pPr>
        <w:numPr>
          <w:ilvl w:val="0"/>
          <w:numId w:val="16"/>
        </w:numPr>
        <w:spacing w:after="0" w:line="268" w:lineRule="auto"/>
        <w:jc w:val="both"/>
      </w:pPr>
      <w:r w:rsidRPr="00984F76">
        <w:t xml:space="preserve">Podmiotowość człowieka wobec doświadczenia stresu. Historyczne i współczesne koncepcje kontroli stresu. Rady </w:t>
      </w:r>
      <w:proofErr w:type="spellStart"/>
      <w:r w:rsidRPr="00984F76">
        <w:t>autopsychoterapeutyczne</w:t>
      </w:r>
      <w:proofErr w:type="spellEnd"/>
      <w:r w:rsidRPr="00984F76">
        <w:t xml:space="preserve"> filozofów a Metoda </w:t>
      </w:r>
      <w:proofErr w:type="spellStart"/>
      <w:r w:rsidRPr="00984F76">
        <w:t>autoinstrukcji</w:t>
      </w:r>
      <w:proofErr w:type="spellEnd"/>
      <w:r w:rsidRPr="00984F76">
        <w:t xml:space="preserve"> </w:t>
      </w:r>
      <w:proofErr w:type="spellStart"/>
      <w:r w:rsidRPr="00984F76">
        <w:t>Meinchenbauma</w:t>
      </w:r>
      <w:proofErr w:type="spellEnd"/>
      <w:r w:rsidRPr="00984F76">
        <w:t xml:space="preserve"> i terapia racjonalno-emotywna</w:t>
      </w:r>
      <w:r>
        <w:t>.</w:t>
      </w:r>
    </w:p>
    <w:p w14:paraId="03F208E4" w14:textId="77777777" w:rsidR="00984F76" w:rsidRPr="00984F76" w:rsidRDefault="00984F76" w:rsidP="00862A4E">
      <w:pPr>
        <w:numPr>
          <w:ilvl w:val="0"/>
          <w:numId w:val="16"/>
        </w:numPr>
        <w:spacing w:after="0" w:line="268" w:lineRule="auto"/>
        <w:jc w:val="both"/>
      </w:pPr>
      <w:r w:rsidRPr="00984F76">
        <w:t>Moje doświadczenia stresowe i strategie radzenia sobie ukierunkowane na stan emocjonalny i źródło problemu.</w:t>
      </w:r>
    </w:p>
    <w:p w14:paraId="774BCF24" w14:textId="77777777" w:rsidR="00984F76" w:rsidRPr="00984F76" w:rsidRDefault="00984F76" w:rsidP="00862A4E">
      <w:pPr>
        <w:numPr>
          <w:ilvl w:val="0"/>
          <w:numId w:val="16"/>
        </w:numPr>
        <w:spacing w:after="0" w:line="268" w:lineRule="auto"/>
        <w:jc w:val="both"/>
      </w:pPr>
      <w:r w:rsidRPr="00984F76">
        <w:t>Mechanizm kontroli stresu w oparciu o techniki relaksacyjne. Wzorce fal mózgowych obecne podczas stosowania technik kontroli stresu. Rozpoznawanie własnego stylu oddychania i jego świadoma modyfikacja.</w:t>
      </w:r>
    </w:p>
    <w:p w14:paraId="3256A0C0" w14:textId="77777777" w:rsidR="00984F76" w:rsidRPr="00984F76" w:rsidRDefault="00984F76" w:rsidP="00862A4E">
      <w:pPr>
        <w:numPr>
          <w:ilvl w:val="0"/>
          <w:numId w:val="16"/>
        </w:numPr>
        <w:spacing w:after="0" w:line="268" w:lineRule="auto"/>
        <w:jc w:val="both"/>
      </w:pPr>
      <w:r w:rsidRPr="00984F76">
        <w:t xml:space="preserve">Relaksacja Autogenna Schultza. Modyfikacja dla dzieci A. </w:t>
      </w:r>
      <w:proofErr w:type="spellStart"/>
      <w:r w:rsidRPr="00984F76">
        <w:t>Polender</w:t>
      </w:r>
      <w:proofErr w:type="spellEnd"/>
      <w:r w:rsidRPr="00984F76">
        <w:t>. Wykorzystanie bajki jako formy relaksacji.</w:t>
      </w:r>
    </w:p>
    <w:p w14:paraId="4061A537" w14:textId="0F75A5D6" w:rsidR="00984F76" w:rsidRPr="00984F76" w:rsidRDefault="00984F76" w:rsidP="00862A4E">
      <w:pPr>
        <w:numPr>
          <w:ilvl w:val="0"/>
          <w:numId w:val="16"/>
        </w:numPr>
        <w:spacing w:after="0" w:line="268" w:lineRule="auto"/>
        <w:jc w:val="both"/>
      </w:pPr>
      <w:r w:rsidRPr="00984F76">
        <w:t>Stres zawodowy a satysfakcja z wykonywanej pracy</w:t>
      </w:r>
      <w:r>
        <w:t>.</w:t>
      </w:r>
    </w:p>
    <w:p w14:paraId="7D0C030C" w14:textId="2F67B3E6" w:rsidR="00984F76" w:rsidRPr="00984F76" w:rsidRDefault="00984F76" w:rsidP="00862A4E">
      <w:pPr>
        <w:numPr>
          <w:ilvl w:val="0"/>
          <w:numId w:val="16"/>
        </w:numPr>
        <w:spacing w:after="0" w:line="268" w:lineRule="auto"/>
        <w:jc w:val="both"/>
      </w:pPr>
      <w:r w:rsidRPr="00984F76">
        <w:t>Poznawcze metody regulacji emocji w sytuacjach stresowych</w:t>
      </w:r>
      <w:r>
        <w:t>.</w:t>
      </w:r>
    </w:p>
    <w:p w14:paraId="50DDDBEB" w14:textId="386D3807" w:rsidR="00984F76" w:rsidRPr="00984F76" w:rsidRDefault="00984F76" w:rsidP="00862A4E">
      <w:pPr>
        <w:numPr>
          <w:ilvl w:val="0"/>
          <w:numId w:val="16"/>
        </w:numPr>
        <w:spacing w:after="0" w:line="268" w:lineRule="auto"/>
        <w:jc w:val="both"/>
      </w:pPr>
      <w:r w:rsidRPr="00984F76">
        <w:t xml:space="preserve">Odporność psychiczna i </w:t>
      </w:r>
      <w:proofErr w:type="spellStart"/>
      <w:r w:rsidRPr="00984F76">
        <w:t>rezyliencja</w:t>
      </w:r>
      <w:proofErr w:type="spellEnd"/>
      <w:r>
        <w:t>.</w:t>
      </w:r>
    </w:p>
    <w:p w14:paraId="6A4AAA40" w14:textId="77777777" w:rsidR="00984F76" w:rsidRPr="00984F76" w:rsidRDefault="00984F76" w:rsidP="00862A4E">
      <w:pPr>
        <w:numPr>
          <w:ilvl w:val="0"/>
          <w:numId w:val="16"/>
        </w:numPr>
        <w:spacing w:after="0" w:line="268" w:lineRule="auto"/>
        <w:jc w:val="both"/>
      </w:pPr>
      <w:r w:rsidRPr="00984F76">
        <w:t xml:space="preserve">Relaksacja Progresywna </w:t>
      </w:r>
      <w:proofErr w:type="spellStart"/>
      <w:r w:rsidRPr="00984F76">
        <w:t>Jacobsona.Reedukacja</w:t>
      </w:r>
      <w:proofErr w:type="spellEnd"/>
      <w:r w:rsidRPr="00984F76">
        <w:t xml:space="preserve"> Psychofizyczna Aleksandra.</w:t>
      </w:r>
    </w:p>
    <w:p w14:paraId="4D7237F5" w14:textId="77777777" w:rsidR="00984F76" w:rsidRPr="00984F76" w:rsidRDefault="00984F76" w:rsidP="00862A4E">
      <w:pPr>
        <w:numPr>
          <w:ilvl w:val="0"/>
          <w:numId w:val="16"/>
        </w:numPr>
        <w:spacing w:after="0" w:line="268" w:lineRule="auto"/>
        <w:jc w:val="both"/>
      </w:pPr>
      <w:r w:rsidRPr="00984F76">
        <w:t xml:space="preserve">Technika </w:t>
      </w:r>
      <w:proofErr w:type="spellStart"/>
      <w:r w:rsidRPr="00984F76">
        <w:t>desensytyzacji</w:t>
      </w:r>
      <w:proofErr w:type="spellEnd"/>
      <w:r w:rsidRPr="00984F76">
        <w:t xml:space="preserve">  a  </w:t>
      </w:r>
      <w:proofErr w:type="spellStart"/>
      <w:r w:rsidRPr="00984F76">
        <w:t>implozywna</w:t>
      </w:r>
      <w:proofErr w:type="spellEnd"/>
      <w:r w:rsidRPr="00984F76">
        <w:t>.</w:t>
      </w:r>
    </w:p>
    <w:p w14:paraId="31D9A29F" w14:textId="77777777" w:rsidR="00984F76" w:rsidRPr="00984F76" w:rsidRDefault="00984F76" w:rsidP="00862A4E">
      <w:pPr>
        <w:numPr>
          <w:ilvl w:val="0"/>
          <w:numId w:val="16"/>
        </w:numPr>
        <w:spacing w:after="0" w:line="268" w:lineRule="auto"/>
        <w:jc w:val="both"/>
      </w:pPr>
      <w:r w:rsidRPr="00984F76">
        <w:t xml:space="preserve">Formy medytacji (np. Bensona czy </w:t>
      </w:r>
      <w:proofErr w:type="spellStart"/>
      <w:r w:rsidRPr="00984F76">
        <w:t>Silvy</w:t>
      </w:r>
      <w:proofErr w:type="spellEnd"/>
      <w:r w:rsidRPr="00984F76">
        <w:t>) i wizualizacji (czyli aktywnego sterowania własną wyobraźnią).</w:t>
      </w:r>
    </w:p>
    <w:p w14:paraId="49AB5AAD" w14:textId="054087D4" w:rsidR="0022569A" w:rsidRPr="00187570" w:rsidRDefault="0022569A" w:rsidP="00984F76">
      <w:pPr>
        <w:spacing w:after="0" w:line="268" w:lineRule="auto"/>
        <w:ind w:left="562" w:hanging="10"/>
        <w:rPr>
          <w:szCs w:val="22"/>
        </w:rPr>
      </w:pP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3FAB326E" w:rsidR="00C567A2" w:rsidRPr="00DB7C17" w:rsidRDefault="00984F76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984F76">
              <w:rPr>
                <w:szCs w:val="22"/>
              </w:rPr>
              <w:t>a rozszerzoną wiedzę o człowieku i psychologicznych mechanizmach stresu wpływających na osobę i rzeczywistość społeczną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7B8D3E42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984F76">
              <w:rPr>
                <w:szCs w:val="22"/>
              </w:rPr>
              <w:t>6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346A03D4" w:rsidR="00C567A2" w:rsidRPr="00DB7C17" w:rsidRDefault="00984F76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984F76">
              <w:rPr>
                <w:szCs w:val="22"/>
              </w:rPr>
              <w:t>osiada znajomość anatomii i funkcjonowania organizmu człowieka w zakresie reakcji stresowych</w:t>
            </w:r>
            <w:r>
              <w:rPr>
                <w:szCs w:val="22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4FA82714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</w:t>
            </w:r>
            <w:r w:rsidR="00984F76">
              <w:rPr>
                <w:szCs w:val="22"/>
              </w:rPr>
              <w:t>08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7767B04D" w:rsidR="00C567A2" w:rsidRDefault="00984F76" w:rsidP="004C40E9">
            <w:pPr>
              <w:jc w:val="both"/>
            </w:pPr>
            <w:r>
              <w:t>P</w:t>
            </w:r>
            <w:r w:rsidRPr="00984F76">
              <w:t>otrafi prawidłowo wyjaśniać, analizować i tłumaczyć zjawiska psychospołeczne związane ze stresem o różnym podłożu i dynamice oraz ich wzajemne związki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77932DA3" w:rsidR="00C567A2" w:rsidRDefault="007737D9" w:rsidP="00C567A2">
            <w:pPr>
              <w:ind w:left="29"/>
              <w:jc w:val="center"/>
            </w:pPr>
            <w:r w:rsidRPr="007737D9">
              <w:t>PSYCH_U01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639E1BB2" w:rsidR="00C567A2" w:rsidRDefault="00984F76" w:rsidP="004C40E9">
            <w:pPr>
              <w:jc w:val="both"/>
            </w:pPr>
            <w:r>
              <w:t>P</w:t>
            </w:r>
            <w:r w:rsidRPr="00984F76">
              <w:t>osiada pogłębioną umiejętność stosowania technik relaksacyjnych i dopasowania ich do indywidualnych potrzeb klienta/pacjenta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5043C095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984F76">
              <w:t>9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17AD0C84" w:rsidR="00C567A2" w:rsidRDefault="00984F76" w:rsidP="004C40E9">
            <w:pPr>
              <w:jc w:val="both"/>
            </w:pPr>
            <w:r>
              <w:t>A</w:t>
            </w:r>
            <w:r w:rsidRPr="00984F76">
              <w:t>ktywnie potrafi wykorzystywać umiejętności relaksacji w obszarze wykonywanego zawodu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725124B1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984F76">
              <w:t>1</w:t>
            </w:r>
          </w:p>
        </w:tc>
      </w:tr>
      <w:tr w:rsidR="00984F76" w14:paraId="6E3BC9FC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7DEACC0" w14:textId="580288D0" w:rsidR="00984F76" w:rsidRDefault="00984F76" w:rsidP="00C567A2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0EEC" w14:textId="4DB48851" w:rsidR="00984F76" w:rsidRPr="007737D9" w:rsidRDefault="00984F76" w:rsidP="004C40E9">
            <w:pPr>
              <w:jc w:val="both"/>
            </w:pPr>
            <w:r>
              <w:t>J</w:t>
            </w:r>
            <w:r w:rsidRPr="00984F76">
              <w:t>est gotowy do skutecznego realizowania różnych zadań zawodowych z zakresu psychologii stresu oraz technik relaksacji oraz do podejmowania profesjonalnych zespołowych zadań, również we współpracy ze specjalistami innych dyscyplin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7762" w14:textId="2D8D1981" w:rsidR="00984F76" w:rsidRPr="007737D9" w:rsidRDefault="00984F76" w:rsidP="00C567A2">
            <w:pPr>
              <w:ind w:left="49"/>
              <w:jc w:val="center"/>
            </w:pPr>
            <w:r>
              <w:t>PSYCH_K03</w:t>
            </w:r>
          </w:p>
        </w:tc>
      </w:tr>
    </w:tbl>
    <w:p w14:paraId="10EA5A66" w14:textId="21BBC5A3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9"/>
        <w:gridCol w:w="1221"/>
        <w:gridCol w:w="1207"/>
        <w:gridCol w:w="1210"/>
        <w:gridCol w:w="1203"/>
        <w:gridCol w:w="1215"/>
        <w:gridCol w:w="1284"/>
      </w:tblGrid>
      <w:tr w:rsidR="00B51939" w14:paraId="3571F9FC" w14:textId="77777777" w:rsidTr="00984F76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lastRenderedPageBreak/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5DA7F6B2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69EC59E3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>Projekt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0816009F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660BA16D" w:rsidR="005A3806" w:rsidRDefault="0000000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3438092F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6D026E">
              <w:rPr>
                <w:b/>
                <w:sz w:val="20"/>
              </w:rPr>
              <w:t xml:space="preserve">* </w:t>
            </w:r>
            <w:r w:rsidR="006D026E">
              <w:rPr>
                <w:b/>
                <w:sz w:val="20"/>
              </w:rPr>
              <w:br/>
            </w:r>
            <w:r w:rsidR="00B51939">
              <w:rPr>
                <w:b/>
                <w:sz w:val="20"/>
              </w:rPr>
              <w:t>P</w:t>
            </w:r>
            <w:r w:rsidR="006D026E">
              <w:rPr>
                <w:b/>
                <w:sz w:val="20"/>
              </w:rPr>
              <w:t>rezentacja</w:t>
            </w:r>
            <w:r w:rsidR="00B51939">
              <w:rPr>
                <w:b/>
                <w:sz w:val="20"/>
              </w:rPr>
              <w:t xml:space="preserve"> lub prezentacja</w:t>
            </w:r>
            <w:r w:rsidR="006D026E">
              <w:rPr>
                <w:b/>
                <w:sz w:val="20"/>
              </w:rPr>
              <w:t xml:space="preserve"> multimedialna</w:t>
            </w:r>
            <w:r w:rsidR="00B51939">
              <w:rPr>
                <w:b/>
                <w:sz w:val="20"/>
              </w:rPr>
              <w:t xml:space="preserve"> wybranego tekstu kultury</w:t>
            </w:r>
          </w:p>
        </w:tc>
      </w:tr>
      <w:tr w:rsidR="00B51939" w14:paraId="0BD4DDAC" w14:textId="77777777" w:rsidTr="00984F76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4A8C22A0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4F2293E6" w:rsidR="006D026E" w:rsidRDefault="00984F76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A1047B7" w:rsidR="006D026E" w:rsidRDefault="00984F76" w:rsidP="00984F76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0F32345B" w14:textId="77777777" w:rsidTr="00984F76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D19280B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7C90CAF9" w:rsidR="006D026E" w:rsidRDefault="00984F76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3FE1A580" w:rsidR="006D026E" w:rsidRDefault="00B51939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66E857B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1588A05A" w14:textId="77777777" w:rsidTr="00984F76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2C83F703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2B41449D" w:rsidR="006D026E" w:rsidRDefault="00984F76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59C7AC4A" w:rsidR="006D026E" w:rsidRDefault="00984F76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4E970507" w:rsidR="006D026E" w:rsidRDefault="00B51939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46E91244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6BBDA90F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687D4B64" w14:textId="77777777" w:rsidTr="00984F76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54070627" w:rsidR="006D026E" w:rsidRDefault="006D026E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01F20B23" w:rsidR="006D026E" w:rsidRDefault="00984F76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5C297A35" w:rsidR="006D026E" w:rsidRDefault="00984F76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12A8BC1B" w:rsidR="006D026E" w:rsidRDefault="00B51939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6232836F" w:rsidR="006D026E" w:rsidRDefault="006D026E" w:rsidP="00984F76">
            <w:pPr>
              <w:ind w:right="155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0903A42B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</w:p>
        </w:tc>
      </w:tr>
      <w:tr w:rsidR="00B51939" w14:paraId="30F93739" w14:textId="77777777" w:rsidTr="00984F76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62CD01A5" w:rsidR="00984F76" w:rsidRDefault="00984F76" w:rsidP="00984F76">
            <w:pPr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3DA1F7DC" w:rsidR="006D026E" w:rsidRDefault="00984F76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3E422F9A" w:rsidR="006D026E" w:rsidRDefault="00984F76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6B21F1EE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7D9BEF26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984F76" w14:paraId="65A453B6" w14:textId="77777777" w:rsidTr="00984F76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2ABB2FE" w14:textId="2E2A92C7" w:rsidR="00984F76" w:rsidRPr="006D026E" w:rsidRDefault="00984F76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9FE0" w14:textId="77777777" w:rsidR="00984F76" w:rsidRDefault="00984F76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4839E8" w14:textId="77777777" w:rsidR="00984F76" w:rsidRDefault="00984F76" w:rsidP="00B51939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317A" w14:textId="09AE8AF8" w:rsidR="00984F76" w:rsidRDefault="00984F76" w:rsidP="00B51939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90F800" w14:textId="0C28F373" w:rsidR="00984F76" w:rsidRDefault="00984F76" w:rsidP="00B51939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FA4F" w14:textId="77777777" w:rsidR="00984F76" w:rsidRDefault="00984F76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3D682B" w14:textId="77777777" w:rsidR="00984F76" w:rsidRDefault="00984F76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E754" w14:textId="77777777" w:rsidR="00984F76" w:rsidRDefault="00984F76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0B4E45A8" w:rsidR="002068C3" w:rsidRPr="00C030B4" w:rsidRDefault="00984F76" w:rsidP="00984F76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3FD208C3" w:rsidR="002068C3" w:rsidRPr="00C030B4" w:rsidRDefault="00984F76" w:rsidP="00984F76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28E57EA1" w:rsidR="002068C3" w:rsidRPr="00C030B4" w:rsidRDefault="00984F76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623ED182" w:rsidR="002068C3" w:rsidRPr="00C030B4" w:rsidRDefault="00984F76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3C17518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2049E70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3037751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45F54" w14:textId="54D2E1D9" w:rsidR="006D026E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2B9315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0737B8B0" w:rsidR="006D026E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1EF84CC9" w:rsidR="006D026E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659F394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4E3195B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5A93727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6D35361" w14:textId="392F14EE" w:rsidR="006D026E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5A765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FB4F560" w:rsidR="006D026E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16E597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36A670D2" w:rsidR="006D026E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32E1D37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5F489B70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659AC57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A6F3B5" w:rsidR="006D026E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71F81E1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B577C" w14:textId="5C3661FA" w:rsidR="006D026E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00FEACE3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2A42EBCD" w:rsidR="006D026E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1C7B69A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3BEB4DD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174DFAD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7F80065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7D95A98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E8B7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5AE062E9" w:rsidR="006D026E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0FA3E89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EA1BF" w14:textId="2D59A8A3" w:rsidR="006D026E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453B202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645CE433" w:rsidR="006D026E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4591268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4D15F31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673CD1E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7195E80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3B4BEC3E" w:rsidR="006D026E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26B3EA0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63A72F82" w:rsidR="006D026E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6C80C4D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84F76" w14:paraId="36C76EDB" w14:textId="77777777" w:rsidTr="00D2038B">
        <w:tc>
          <w:tcPr>
            <w:tcW w:w="1166" w:type="dxa"/>
          </w:tcPr>
          <w:p w14:paraId="50EF445E" w14:textId="596CB817" w:rsidR="00984F76" w:rsidRPr="006D026E" w:rsidRDefault="00984F76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061EAAE2" w14:textId="77777777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18E66AF" w14:textId="77777777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2F062576" w14:textId="77777777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9D7EA33" w14:textId="77777777" w:rsidR="00984F76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406133" w14:textId="77777777" w:rsidR="00984F76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DD9D9F" w14:textId="77777777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3F4AA2A" w14:textId="77777777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C30D916" w14:textId="77777777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904F3F1" w14:textId="6AB2EC3C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E0F1AF3" w14:textId="77777777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489B12C" w14:textId="77777777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5EB71A" w14:textId="1FD67435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398" w:type="dxa"/>
          </w:tcPr>
          <w:p w14:paraId="59A363A5" w14:textId="77777777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C328CE0" w14:textId="77777777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5368B4" w14:textId="77777777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4C0FF" w14:textId="77777777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ECCB6EE" w14:textId="77777777" w:rsidR="00984F76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E927617" w14:textId="77777777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3C941F3" w14:textId="77777777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F3C8D7" w14:textId="77777777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56CB77A" w14:textId="77777777" w:rsidR="00984F76" w:rsidRPr="00C030B4" w:rsidRDefault="00984F76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104978E7" w:rsidR="005A3806" w:rsidRDefault="00984F76">
      <w:pPr>
        <w:spacing w:after="22"/>
        <w:ind w:left="322" w:hanging="10"/>
      </w:pPr>
      <w:r>
        <w:rPr>
          <w:b/>
          <w:sz w:val="24"/>
        </w:rPr>
        <w:t>Laboratorium</w:t>
      </w:r>
      <w:r w:rsidR="00000000">
        <w:rPr>
          <w:b/>
          <w:sz w:val="24"/>
        </w:rPr>
        <w:t xml:space="preserve"> (</w:t>
      </w:r>
      <w:r>
        <w:rPr>
          <w:b/>
          <w:sz w:val="24"/>
        </w:rPr>
        <w:t>L</w:t>
      </w:r>
      <w:r w:rsidR="00000000">
        <w:rPr>
          <w:b/>
          <w:sz w:val="24"/>
        </w:rPr>
        <w:t xml:space="preserve">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279E8452" w:rsidR="005C2851" w:rsidRPr="00984F76" w:rsidRDefault="00984F76" w:rsidP="005C2851">
            <w:pPr>
              <w:rPr>
                <w:sz w:val="20"/>
                <w:szCs w:val="20"/>
              </w:rPr>
            </w:pPr>
            <w:r w:rsidRPr="00984F76">
              <w:rPr>
                <w:sz w:val="20"/>
                <w:szCs w:val="20"/>
              </w:rPr>
              <w:t>Uzyskanie z kolokwium zaliczeniowego przynajmniej 50 % możliwych punktów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11F2994A" w:rsidR="005C2851" w:rsidRPr="00984F76" w:rsidRDefault="00984F76" w:rsidP="005C2851">
            <w:pPr>
              <w:rPr>
                <w:sz w:val="20"/>
                <w:szCs w:val="20"/>
              </w:rPr>
            </w:pPr>
            <w:r w:rsidRPr="00984F76">
              <w:rPr>
                <w:sz w:val="20"/>
                <w:szCs w:val="20"/>
              </w:rPr>
              <w:t xml:space="preserve">Uzyskanie z kolokwium zaliczeniowego przynajmniej </w:t>
            </w:r>
            <w:r w:rsidRPr="00984F76">
              <w:rPr>
                <w:sz w:val="20"/>
                <w:szCs w:val="20"/>
              </w:rPr>
              <w:t>61</w:t>
            </w:r>
            <w:r w:rsidRPr="00984F76">
              <w:rPr>
                <w:sz w:val="20"/>
                <w:szCs w:val="20"/>
              </w:rPr>
              <w:t xml:space="preserve"> % możliwych punktów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47F9FE0E" w:rsidR="005C2851" w:rsidRPr="00984F76" w:rsidRDefault="00984F76" w:rsidP="005C2851">
            <w:pPr>
              <w:rPr>
                <w:sz w:val="20"/>
                <w:szCs w:val="20"/>
              </w:rPr>
            </w:pPr>
            <w:r w:rsidRPr="00984F76">
              <w:rPr>
                <w:sz w:val="20"/>
                <w:szCs w:val="20"/>
              </w:rPr>
              <w:t xml:space="preserve">Uzyskanie z kolokwium zaliczeniowego przynajmniej </w:t>
            </w:r>
            <w:r w:rsidRPr="00984F76">
              <w:rPr>
                <w:sz w:val="20"/>
                <w:szCs w:val="20"/>
              </w:rPr>
              <w:t>71</w:t>
            </w:r>
            <w:r w:rsidRPr="00984F76">
              <w:rPr>
                <w:sz w:val="20"/>
                <w:szCs w:val="20"/>
              </w:rPr>
              <w:t xml:space="preserve"> % możliwych punktów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0F2D4115" w:rsidR="005C2851" w:rsidRPr="00984F76" w:rsidRDefault="00984F76" w:rsidP="005C2851">
            <w:pPr>
              <w:rPr>
                <w:sz w:val="20"/>
                <w:szCs w:val="20"/>
              </w:rPr>
            </w:pPr>
            <w:r w:rsidRPr="00984F76">
              <w:rPr>
                <w:sz w:val="20"/>
                <w:szCs w:val="20"/>
              </w:rPr>
              <w:t xml:space="preserve">Uzyskanie z kolokwium zaliczeniowego przynajmniej </w:t>
            </w:r>
            <w:r w:rsidRPr="00984F76">
              <w:rPr>
                <w:sz w:val="20"/>
                <w:szCs w:val="20"/>
              </w:rPr>
              <w:t>81</w:t>
            </w:r>
            <w:r w:rsidRPr="00984F76">
              <w:rPr>
                <w:sz w:val="20"/>
                <w:szCs w:val="20"/>
              </w:rPr>
              <w:t xml:space="preserve"> % możliwych punktów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B156964" w:rsidR="005C2851" w:rsidRPr="00984F76" w:rsidRDefault="00984F76" w:rsidP="005C2851">
            <w:pPr>
              <w:rPr>
                <w:sz w:val="20"/>
                <w:szCs w:val="20"/>
              </w:rPr>
            </w:pPr>
            <w:r w:rsidRPr="00984F76">
              <w:rPr>
                <w:sz w:val="20"/>
                <w:szCs w:val="20"/>
              </w:rPr>
              <w:t xml:space="preserve">Uzyskanie z kolokwium zaliczeniowego przynajmniej </w:t>
            </w:r>
            <w:r w:rsidRPr="00984F76">
              <w:rPr>
                <w:sz w:val="20"/>
                <w:szCs w:val="20"/>
              </w:rPr>
              <w:t>91</w:t>
            </w:r>
            <w:r w:rsidRPr="00984F76">
              <w:rPr>
                <w:sz w:val="20"/>
                <w:szCs w:val="20"/>
              </w:rPr>
              <w:t xml:space="preserve"> % możliwych punktów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08AAFD61" w:rsidR="005A3806" w:rsidRPr="00A07F11" w:rsidRDefault="00984F76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3CAC0EF0" w:rsidR="005A3806" w:rsidRPr="00A07F11" w:rsidRDefault="000D1DFF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07F11" w:rsidRPr="00A07F11">
              <w:rPr>
                <w:b/>
                <w:bCs/>
              </w:rPr>
              <w:t>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0B6F1B36" w:rsidR="005A3806" w:rsidRDefault="00000000">
            <w:r>
              <w:rPr>
                <w:sz w:val="21"/>
              </w:rPr>
              <w:t>Udział w ćwiczeniach, konwersatoriach, laboratoriach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77246656"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4B087CAC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544E5F75" w:rsidR="005A3806" w:rsidRPr="00A07F11" w:rsidRDefault="000D1DFF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07F11" w:rsidRPr="00A07F11">
              <w:rPr>
                <w:b/>
                <w:bCs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16490695" w:rsidR="005A3806" w:rsidRPr="00A07F11" w:rsidRDefault="000D1DFF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29748A74" w:rsidR="005A3806" w:rsidRDefault="000D1DFF">
            <w:r>
              <w:rPr>
                <w:sz w:val="21"/>
              </w:rPr>
              <w:t>Zebranie materiałów do laboratorium</w:t>
            </w:r>
            <w:r w:rsidR="00000000"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7D862109" w:rsidR="005A3806" w:rsidRDefault="000D1DFF">
            <w:pPr>
              <w:ind w:left="30"/>
              <w:jc w:val="center"/>
            </w:pPr>
            <w: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4CEE942E" w:rsidR="005A3806" w:rsidRDefault="000D1DFF">
            <w:pPr>
              <w:ind w:left="32"/>
              <w:jc w:val="center"/>
            </w:pPr>
            <w:r>
              <w:t>5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2CCBE953" w:rsidR="005A3806" w:rsidRDefault="00000000">
            <w:r>
              <w:rPr>
                <w:sz w:val="21"/>
              </w:rPr>
              <w:t>Przygotowanie do egzaminu/kolokwium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79E91A93" w:rsidR="005A3806" w:rsidRDefault="000D1DFF">
            <w:pPr>
              <w:ind w:left="30"/>
              <w:jc w:val="center"/>
            </w:pPr>
            <w: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4F163C29" w:rsidR="005A3806" w:rsidRDefault="000D1DFF">
            <w:pPr>
              <w:ind w:left="32"/>
              <w:jc w:val="center"/>
            </w:pPr>
            <w:r>
              <w:t>5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40CAA9CB" w:rsidR="005A3806" w:rsidRDefault="00000000">
            <w:r>
              <w:rPr>
                <w:sz w:val="21"/>
              </w:rPr>
              <w:t>Zebranie materiałów do projektu, kwerenda internetowa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61D9AD23" w:rsidR="005A3806" w:rsidRDefault="000D1DFF">
            <w:pPr>
              <w:ind w:left="30"/>
              <w:jc w:val="center"/>
            </w:pPr>
            <w: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089B8A73" w:rsidR="005A3806" w:rsidRDefault="000D1DFF">
            <w:pPr>
              <w:ind w:left="32"/>
              <w:jc w:val="center"/>
            </w:pPr>
            <w:r>
              <w:t>5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1D7BEEB3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0D1DFF">
              <w:rPr>
                <w:b/>
                <w:sz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5351BA6B" w:rsidR="005A3806" w:rsidRPr="000D1DFF" w:rsidRDefault="000D1DFF">
            <w:pPr>
              <w:ind w:left="32"/>
              <w:jc w:val="center"/>
              <w:rPr>
                <w:b/>
                <w:bCs/>
              </w:rPr>
            </w:pPr>
            <w:r w:rsidRPr="000D1DFF">
              <w:rPr>
                <w:b/>
                <w:bCs/>
              </w:rPr>
              <w:t>25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0CABBAD1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0D1DFF">
              <w:rPr>
                <w:b/>
                <w:sz w:val="21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4977F035" w:rsidR="005A3806" w:rsidRPr="000D1DFF" w:rsidRDefault="000D1DFF">
            <w:pPr>
              <w:ind w:left="32"/>
              <w:jc w:val="center"/>
              <w:rPr>
                <w:b/>
                <w:bCs/>
              </w:rPr>
            </w:pPr>
            <w:r w:rsidRPr="000D1DFF">
              <w:rPr>
                <w:b/>
                <w:bCs/>
              </w:rPr>
              <w:t>1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0570A"/>
    <w:multiLevelType w:val="hybridMultilevel"/>
    <w:tmpl w:val="CB98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9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63256A"/>
    <w:multiLevelType w:val="hybridMultilevel"/>
    <w:tmpl w:val="0F5EE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96381">
    <w:abstractNumId w:val="13"/>
  </w:num>
  <w:num w:numId="2" w16cid:durableId="204097126">
    <w:abstractNumId w:val="11"/>
  </w:num>
  <w:num w:numId="3" w16cid:durableId="474951984">
    <w:abstractNumId w:val="6"/>
  </w:num>
  <w:num w:numId="4" w16cid:durableId="978191765">
    <w:abstractNumId w:val="5"/>
  </w:num>
  <w:num w:numId="5" w16cid:durableId="1675843166">
    <w:abstractNumId w:val="1"/>
  </w:num>
  <w:num w:numId="6" w16cid:durableId="1888494969">
    <w:abstractNumId w:val="12"/>
  </w:num>
  <w:num w:numId="7" w16cid:durableId="285704002">
    <w:abstractNumId w:val="9"/>
  </w:num>
  <w:num w:numId="8" w16cid:durableId="1388794099">
    <w:abstractNumId w:val="4"/>
  </w:num>
  <w:num w:numId="9" w16cid:durableId="1015766033">
    <w:abstractNumId w:val="10"/>
  </w:num>
  <w:num w:numId="10" w16cid:durableId="612400775">
    <w:abstractNumId w:val="14"/>
  </w:num>
  <w:num w:numId="11" w16cid:durableId="178852915">
    <w:abstractNumId w:val="3"/>
  </w:num>
  <w:num w:numId="12" w16cid:durableId="344940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8"/>
  </w:num>
  <w:num w:numId="14" w16cid:durableId="1037659004">
    <w:abstractNumId w:val="0"/>
  </w:num>
  <w:num w:numId="15" w16cid:durableId="1135637935">
    <w:abstractNumId w:val="2"/>
  </w:num>
  <w:num w:numId="16" w16cid:durableId="2482725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0D1DFF"/>
    <w:rsid w:val="00146517"/>
    <w:rsid w:val="00150C49"/>
    <w:rsid w:val="00200FFB"/>
    <w:rsid w:val="002068C3"/>
    <w:rsid w:val="0022569A"/>
    <w:rsid w:val="0025381E"/>
    <w:rsid w:val="0028733E"/>
    <w:rsid w:val="00290604"/>
    <w:rsid w:val="002A4270"/>
    <w:rsid w:val="002D7037"/>
    <w:rsid w:val="003265A8"/>
    <w:rsid w:val="0033175A"/>
    <w:rsid w:val="0039653C"/>
    <w:rsid w:val="003A3B70"/>
    <w:rsid w:val="003B469B"/>
    <w:rsid w:val="00410F62"/>
    <w:rsid w:val="00427C1B"/>
    <w:rsid w:val="00455FE5"/>
    <w:rsid w:val="0046541A"/>
    <w:rsid w:val="0047212D"/>
    <w:rsid w:val="004A1C49"/>
    <w:rsid w:val="004C40E9"/>
    <w:rsid w:val="005418E2"/>
    <w:rsid w:val="00561946"/>
    <w:rsid w:val="005670F2"/>
    <w:rsid w:val="0058467B"/>
    <w:rsid w:val="005943C6"/>
    <w:rsid w:val="005A3806"/>
    <w:rsid w:val="005C2851"/>
    <w:rsid w:val="00636063"/>
    <w:rsid w:val="006B1E0C"/>
    <w:rsid w:val="006C4D5B"/>
    <w:rsid w:val="006D026E"/>
    <w:rsid w:val="00706A2D"/>
    <w:rsid w:val="007266BF"/>
    <w:rsid w:val="00751E02"/>
    <w:rsid w:val="007737D9"/>
    <w:rsid w:val="0078209C"/>
    <w:rsid w:val="007942A4"/>
    <w:rsid w:val="007D408C"/>
    <w:rsid w:val="007F1F2A"/>
    <w:rsid w:val="00823E5C"/>
    <w:rsid w:val="00852768"/>
    <w:rsid w:val="00862A4E"/>
    <w:rsid w:val="00872EA8"/>
    <w:rsid w:val="008D07DD"/>
    <w:rsid w:val="00906481"/>
    <w:rsid w:val="009118E7"/>
    <w:rsid w:val="00984F76"/>
    <w:rsid w:val="00992043"/>
    <w:rsid w:val="009D3544"/>
    <w:rsid w:val="00A07F11"/>
    <w:rsid w:val="00A302C9"/>
    <w:rsid w:val="00A54185"/>
    <w:rsid w:val="00AB5DB1"/>
    <w:rsid w:val="00AD2927"/>
    <w:rsid w:val="00AF23F4"/>
    <w:rsid w:val="00B17D6A"/>
    <w:rsid w:val="00B51939"/>
    <w:rsid w:val="00BA246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B2F65"/>
    <w:rsid w:val="00D312EE"/>
    <w:rsid w:val="00DB2C37"/>
    <w:rsid w:val="00DB7C17"/>
    <w:rsid w:val="00DC34E7"/>
    <w:rsid w:val="00DE0334"/>
    <w:rsid w:val="00E36F2D"/>
    <w:rsid w:val="00E42FC4"/>
    <w:rsid w:val="00E71373"/>
    <w:rsid w:val="00E92D65"/>
    <w:rsid w:val="00ED7481"/>
    <w:rsid w:val="00F020AA"/>
    <w:rsid w:val="00F23E2D"/>
    <w:rsid w:val="00F24434"/>
    <w:rsid w:val="00F247C3"/>
    <w:rsid w:val="00FE56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953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Zofia Staszewska</cp:lastModifiedBy>
  <cp:revision>5</cp:revision>
  <dcterms:created xsi:type="dcterms:W3CDTF">2026-06-26T08:03:00Z</dcterms:created>
  <dcterms:modified xsi:type="dcterms:W3CDTF">2026-06-26T08:24:00Z</dcterms:modified>
</cp:coreProperties>
</file>