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3D1A6D4B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>Kod przedmiotu (zajęć):</w:t>
      </w:r>
      <w:r w:rsidR="00275A4F">
        <w:rPr>
          <w:b/>
          <w:sz w:val="24"/>
        </w:rPr>
        <w:t xml:space="preserve"> </w:t>
      </w:r>
      <w:r w:rsidR="00275A4F" w:rsidRPr="00275A4F">
        <w:rPr>
          <w:bCs/>
          <w:sz w:val="24"/>
        </w:rPr>
        <w:t>0313.3.PSY.F22.TKE</w:t>
      </w:r>
    </w:p>
    <w:p w14:paraId="27C80E56" w14:textId="6E669EC8" w:rsidR="00E92D65" w:rsidRPr="00123936" w:rsidRDefault="00000000" w:rsidP="00275A4F">
      <w:pPr>
        <w:tabs>
          <w:tab w:val="center" w:pos="5450"/>
        </w:tabs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275A4F" w:rsidRPr="00275A4F">
        <w:rPr>
          <w:bCs/>
          <w:sz w:val="24"/>
        </w:rPr>
        <w:t>Trening kontroli emocji</w:t>
      </w:r>
      <w:r w:rsidR="00275A4F">
        <w:rPr>
          <w:b/>
          <w:sz w:val="24"/>
        </w:rPr>
        <w:tab/>
      </w:r>
    </w:p>
    <w:p w14:paraId="005D6121" w14:textId="5C38958E" w:rsidR="005A3806" w:rsidRPr="00275A4F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275A4F" w:rsidRPr="00275A4F">
        <w:rPr>
          <w:sz w:val="24"/>
        </w:rPr>
        <w:t>Emotional</w:t>
      </w:r>
      <w:proofErr w:type="spellEnd"/>
      <w:r w:rsidR="00275A4F" w:rsidRPr="00275A4F">
        <w:rPr>
          <w:sz w:val="24"/>
        </w:rPr>
        <w:t xml:space="preserve"> </w:t>
      </w:r>
      <w:proofErr w:type="spellStart"/>
      <w:r w:rsidR="00275A4F" w:rsidRPr="00275A4F">
        <w:rPr>
          <w:sz w:val="24"/>
        </w:rPr>
        <w:t>control</w:t>
      </w:r>
      <w:proofErr w:type="spellEnd"/>
      <w:r w:rsidR="00275A4F" w:rsidRPr="00275A4F">
        <w:rPr>
          <w:sz w:val="24"/>
        </w:rPr>
        <w:t xml:space="preserve"> </w:t>
      </w:r>
      <w:proofErr w:type="spellStart"/>
      <w:r w:rsidR="00275A4F" w:rsidRPr="00275A4F">
        <w:rPr>
          <w:sz w:val="24"/>
        </w:rPr>
        <w:t>training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D0BBF32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275A4F">
              <w:rPr>
                <w:szCs w:val="22"/>
              </w:rPr>
              <w:t>mgr Angelika Szczepanik-Paśnik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23AE82" w:rsidR="0025381E" w:rsidRPr="00751E02" w:rsidRDefault="00275A4F" w:rsidP="0025381E">
            <w:pPr>
              <w:ind w:left="214"/>
              <w:rPr>
                <w:szCs w:val="22"/>
              </w:rPr>
            </w:pPr>
            <w:r w:rsidRPr="00033E5E">
              <w:rPr>
                <w:szCs w:val="22"/>
              </w:rPr>
              <w:t>angelika.szczepanik@ujk.edu.pl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57509985" w:rsidR="005A3806" w:rsidRPr="00C54838" w:rsidRDefault="00275A4F" w:rsidP="00275A4F">
            <w:pPr>
              <w:jc w:val="both"/>
              <w:rPr>
                <w:sz w:val="20"/>
                <w:szCs w:val="20"/>
              </w:rPr>
            </w:pPr>
            <w:r w:rsidRPr="00275A4F">
              <w:rPr>
                <w:sz w:val="20"/>
                <w:szCs w:val="20"/>
              </w:rPr>
              <w:t>Student powinien posiadać wiedzę, umiejętności i kompetencje społeczne z zakresu psychologii ogólnej, komunikacji społecznej, psychologii społecznej.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275A4F">
        <w:trPr>
          <w:trHeight w:val="29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2B5ABE7" w:rsidR="00AB5DB1" w:rsidRPr="0028733E" w:rsidRDefault="00275A4F" w:rsidP="00AB5DB1">
            <w:pPr>
              <w:rPr>
                <w:szCs w:val="22"/>
              </w:rPr>
            </w:pPr>
            <w:r w:rsidRPr="00275A4F">
              <w:rPr>
                <w:color w:val="auto"/>
                <w:szCs w:val="22"/>
              </w:rPr>
              <w:t>Laboratorium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5C84BC72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</w:t>
            </w:r>
            <w:r w:rsidR="00275A4F">
              <w:rPr>
                <w:szCs w:val="22"/>
              </w:rPr>
              <w:t>lab</w:t>
            </w:r>
            <w:r w:rsidRPr="0028733E">
              <w:rPr>
                <w:szCs w:val="22"/>
              </w:rPr>
              <w:t>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AFC3F14" w:rsidR="00AB5DB1" w:rsidRPr="00751E02" w:rsidRDefault="00751E02" w:rsidP="00BA2469">
            <w:pPr>
              <w:jc w:val="both"/>
              <w:rPr>
                <w:szCs w:val="22"/>
              </w:rPr>
            </w:pPr>
            <w:r w:rsidRPr="00751E02">
              <w:rPr>
                <w:szCs w:val="22"/>
              </w:rPr>
              <w:t>Wykład informacyjny. Ćwiczenia konwersatoryjne. Prezentacje multimedialne.</w:t>
            </w:r>
            <w:r>
              <w:rPr>
                <w:szCs w:val="22"/>
              </w:rPr>
              <w:t xml:space="preserve"> Studium przypadku.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B364" w14:textId="7C7BDC35" w:rsidR="001C0D2B" w:rsidRDefault="001C0D2B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Lewis, M.,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Haviland-Jones, J. M.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Red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.). 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(2005). </w:t>
            </w:r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emocji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(rozdz. 10, 16, 18). GWP.</w:t>
            </w:r>
          </w:p>
          <w:p w14:paraId="4545A52E" w14:textId="60903ECC" w:rsidR="001C0D2B" w:rsidRDefault="001C0D2B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Oatley</w:t>
            </w:r>
            <w:proofErr w:type="spellEnd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K., Jenkins, J. M. (2003). </w:t>
            </w:r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Zrozumieć emocje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(rozdz. 6, 10). PWN.</w:t>
            </w:r>
          </w:p>
          <w:p w14:paraId="4D4D4BA0" w14:textId="0C6A114C" w:rsidR="001C0D2B" w:rsidRDefault="001C0D2B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LeDoux</w:t>
            </w:r>
            <w:proofErr w:type="spellEnd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J. (2000). </w:t>
            </w:r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Mózg emocjonalny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Media Rodzina.</w:t>
            </w:r>
          </w:p>
          <w:p w14:paraId="79A50677" w14:textId="750D463E" w:rsidR="00F24434" w:rsidRPr="001C0D2B" w:rsidRDefault="001C0D2B" w:rsidP="001C0D2B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Imbir</w:t>
            </w:r>
            <w:proofErr w:type="spellEnd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K. (2016). From heart to mind and back again: A duality of emotion overview on emotion-cognition interactions. </w:t>
            </w:r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New </w:t>
            </w:r>
            <w:proofErr w:type="spellStart"/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Ideas</w:t>
            </w:r>
            <w:proofErr w:type="spellEnd"/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Psychology</w:t>
            </w:r>
            <w:proofErr w:type="spellEnd"/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, 43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, 39–49.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5770" w14:textId="2B09F949" w:rsidR="001C0D2B" w:rsidRPr="001C0D2B" w:rsidRDefault="001C0D2B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Franken</w:t>
            </w:r>
            <w:proofErr w:type="spellEnd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R. E. (2005). </w:t>
            </w:r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motywacji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Gdańskie Wydawnictwo Psychologiczne (GWP).</w:t>
            </w:r>
          </w:p>
          <w:p w14:paraId="4FCD19A8" w14:textId="6442F824" w:rsidR="00F24434" w:rsidRPr="001C0D2B" w:rsidRDefault="001C0D2B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Śmieja</w:t>
            </w:r>
            <w:proofErr w:type="spellEnd"/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M., &amp; Orzechowski, J. (2008). </w:t>
            </w:r>
            <w:r w:rsidRPr="001C0D2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Inteligencja emocjonalna: fakty, mity, kontrowersje</w:t>
            </w:r>
            <w:r w:rsidRPr="001C0D2B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Naukowe PWN.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C9059DC" w14:textId="34E74B4B" w:rsidR="00DB2C37" w:rsidRPr="003438E7" w:rsidRDefault="00000000" w:rsidP="003438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1DD2C11C" w14:textId="77777777" w:rsidR="00D96C9A" w:rsidRPr="00D96C9A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96C9A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D96C9A" w:rsidRPr="00D96C9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Student definiuje pojęcia i posługuje się terminologią z zakresu informacyjno-regulacyjnej funkcji emocji</w:t>
      </w:r>
      <w:r w:rsidR="00D96C9A" w:rsidRPr="00D96C9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E587267" w14:textId="719D6585" w:rsidR="00DB2C37" w:rsidRPr="00D96C9A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96C9A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D96C9A" w:rsidRPr="00D96C9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Opisuje procesy związane z możliwością kontroli emocji i potrafi je wytłumaczyć</w:t>
      </w:r>
      <w:r w:rsidR="00D96C9A" w:rsidRPr="00D96C9A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DF9DB17" w14:textId="5159C7E4" w:rsidR="00A302C9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D96C9A" w:rsidRPr="00D96C9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Wykorzystuje zdobytą wiedzę do planowania i skutecznego realizowania podjętych działań.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21661B7C" w14:textId="327A74F5" w:rsidR="003A3B70" w:rsidRDefault="00000000" w:rsidP="003438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7F061F19" w14:textId="41BB152B" w:rsidR="005A3806" w:rsidRDefault="003438E7">
      <w:pPr>
        <w:spacing w:after="0" w:line="268" w:lineRule="auto"/>
        <w:ind w:left="562" w:hanging="10"/>
      </w:pPr>
      <w:r>
        <w:rPr>
          <w:b/>
          <w:sz w:val="24"/>
        </w:rPr>
        <w:lastRenderedPageBreak/>
        <w:t>Laboratorium</w:t>
      </w:r>
    </w:p>
    <w:p w14:paraId="6FDFCCA2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Zapoznania z kartą przedmiotu i warunkami zaliczenia</w:t>
      </w:r>
    </w:p>
    <w:p w14:paraId="6AE55D94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Wprowadzenie do treningu inteligencji emocjonalnej</w:t>
      </w:r>
    </w:p>
    <w:p w14:paraId="694D18CE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Neuronalne mechanizmy emocji</w:t>
      </w:r>
    </w:p>
    <w:p w14:paraId="17DACAB8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Funkcje emocji</w:t>
      </w:r>
    </w:p>
    <w:p w14:paraId="626112E6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Kontrola i regulacja emocji. Trening mentalny: techniki uważności i techniki wizualizacji.</w:t>
      </w:r>
    </w:p>
    <w:p w14:paraId="480E2A35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Wpływ emocji na procesy myślenia. Technika poznawczej restrukturyzacji.</w:t>
      </w:r>
    </w:p>
    <w:p w14:paraId="01830BD6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>Emocje a psychopatologia</w:t>
      </w:r>
    </w:p>
    <w:p w14:paraId="39B8CCCA" w14:textId="77777777" w:rsidR="003438E7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3438E7">
        <w:rPr>
          <w:rFonts w:ascii="Calibri" w:hAnsi="Calibri" w:cs="Calibri"/>
          <w:sz w:val="22"/>
          <w:szCs w:val="22"/>
        </w:rPr>
        <w:t xml:space="preserve">Mechanizmy regulacji emocji. Konsekwencje somatyczne i interpersonalne hamowania ekspresji emocji. </w:t>
      </w:r>
    </w:p>
    <w:p w14:paraId="6C1355FE" w14:textId="56B6B133" w:rsidR="005A3806" w:rsidRPr="003438E7" w:rsidRDefault="003438E7" w:rsidP="003438E7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proofErr w:type="spellStart"/>
      <w:r w:rsidRPr="003438E7">
        <w:rPr>
          <w:rFonts w:ascii="Calibri" w:hAnsi="Calibri" w:cs="Calibri"/>
          <w:sz w:val="22"/>
          <w:szCs w:val="22"/>
        </w:rPr>
        <w:t>Aleksytymia</w:t>
      </w:r>
      <w:proofErr w:type="spellEnd"/>
      <w:r w:rsidRPr="003438E7">
        <w:rPr>
          <w:rFonts w:ascii="Calibri" w:hAnsi="Calibri" w:cs="Calibri"/>
          <w:sz w:val="22"/>
          <w:szCs w:val="22"/>
        </w:rPr>
        <w:t xml:space="preserve"> jako deficyt emocjonalny.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1535BE0" w:rsidR="00C567A2" w:rsidRPr="00DB7C17" w:rsidRDefault="008C365E" w:rsidP="004C40E9">
            <w:pPr>
              <w:jc w:val="both"/>
              <w:rPr>
                <w:szCs w:val="22"/>
              </w:rPr>
            </w:pPr>
            <w:r w:rsidRPr="008C365E">
              <w:rPr>
                <w:szCs w:val="22"/>
              </w:rPr>
              <w:t>Ma wiedzę na temat definicji i sposobów rozumienia emocji oraz uczuć, ich biologiczne podstawy. Pojęcie emocji podstawowych. Formy ujawniania emocji zarówno tych uświadomionych i jak nieświadomych. Pojęcie empatii oraz samokontroli emocjonalnej. Teorie motywacji. Stres i różnice indywidualne w przeżywaniu emocji.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63E37649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8C365E">
              <w:rPr>
                <w:szCs w:val="22"/>
              </w:rPr>
              <w:t>6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1B854974" w:rsidR="00C567A2" w:rsidRPr="00DB7C17" w:rsidRDefault="008C365E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8C365E">
              <w:rPr>
                <w:szCs w:val="22"/>
              </w:rPr>
              <w:t>na terminologię używaną w psychologii oraz jej zastosowanie w dyscyplinach pokrewnych na poziomie rozszerzonym, ze szczególnym uwzględnieniem nauk społecznych, humanistycznych i medycznych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3A05CF6B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8C365E">
              <w:rPr>
                <w:szCs w:val="22"/>
              </w:rPr>
              <w:t>07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636143CB" w:rsidR="00C567A2" w:rsidRDefault="007737D9" w:rsidP="004C40E9">
            <w:pPr>
              <w:jc w:val="both"/>
            </w:pPr>
            <w:r w:rsidRPr="007737D9">
              <w:t xml:space="preserve">Rozumie i potrafi </w:t>
            </w:r>
            <w:r w:rsidR="008C365E" w:rsidRPr="008C365E">
              <w:t xml:space="preserve">wyjaśniać, analizować i tłumaczyć zjawiska </w:t>
            </w:r>
            <w:r w:rsidR="00B328D6">
              <w:t xml:space="preserve">emocjonalne i </w:t>
            </w:r>
            <w:r w:rsidR="008C365E" w:rsidRPr="008C365E">
              <w:t>psychospołeczne o różnym podłożu i dynamice oraz ich wzajemne związki</w:t>
            </w:r>
            <w:r w:rsidR="00B328D6"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39B780BD" w:rsidR="00C567A2" w:rsidRDefault="007737D9" w:rsidP="004C40E9">
            <w:pPr>
              <w:jc w:val="both"/>
            </w:pPr>
            <w:r w:rsidRPr="007737D9">
              <w:t xml:space="preserve">Potrafi </w:t>
            </w:r>
            <w:r w:rsidR="00B328D6" w:rsidRPr="00B328D6">
              <w:t>posłużyć się psychologiczną wiedzą teoretyczną w charakteryzowaniu i analizie źródeł i dynamiki procesów</w:t>
            </w:r>
            <w:r w:rsidR="00B328D6">
              <w:t xml:space="preserve"> emocjonalnych i</w:t>
            </w:r>
            <w:r w:rsidR="00B328D6" w:rsidRPr="00B328D6">
              <w:t xml:space="preserve"> psychospołecznych oraz potrafi w sposób krytyczny zastosować tę wiedzę w diagnozowaniu jednostki i grupy</w:t>
            </w:r>
            <w:r w:rsidR="00B328D6"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108526B3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B328D6">
              <w:t>3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9C084E8" w:rsidR="00C567A2" w:rsidRDefault="00B328D6" w:rsidP="004C40E9">
            <w:pPr>
              <w:jc w:val="both"/>
            </w:pPr>
            <w:r>
              <w:t>J</w:t>
            </w:r>
            <w:r w:rsidRPr="00B328D6">
              <w:t>est gotowy do realizowania różnych zadań zawodowych z zakresu treningów kontroli emocjonalnej oraz do podejmowania profesjonalnych zespołowych zadań, również we współpracy  ze specjalistami innych dyscyplin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906875B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B328D6">
              <w:t>3</w:t>
            </w:r>
          </w:p>
        </w:tc>
      </w:tr>
      <w:tr w:rsidR="008C365E" w14:paraId="54F874DD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E4E26F" w14:textId="037BB78C" w:rsidR="008C365E" w:rsidRDefault="008C365E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75D" w14:textId="22B47C7A" w:rsidR="008C365E" w:rsidRPr="007737D9" w:rsidRDefault="00B328D6" w:rsidP="004C40E9">
            <w:pPr>
              <w:jc w:val="both"/>
            </w:pPr>
            <w:r>
              <w:t>P</w:t>
            </w:r>
            <w:r w:rsidRPr="00B328D6">
              <w:t>otrafi krytycznie odnosić się i ustalać priorytety oraz identyfikować i rozstrzygać dylematy związane z  wykonywaniem zawodu psychologa prowadząc zajęcia z treningu kontroli emocji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016" w14:textId="57FB930F" w:rsidR="008C365E" w:rsidRPr="007737D9" w:rsidRDefault="00B328D6" w:rsidP="00C567A2">
            <w:pPr>
              <w:ind w:left="49"/>
              <w:jc w:val="center"/>
            </w:pPr>
            <w:r w:rsidRPr="007737D9">
              <w:t>PSYCH_K0</w:t>
            </w:r>
            <w:r>
              <w:t>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4921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1"/>
        <w:gridCol w:w="1210"/>
        <w:gridCol w:w="1215"/>
      </w:tblGrid>
      <w:tr w:rsidR="00275A4F" w14:paraId="3571F9FC" w14:textId="77777777" w:rsidTr="00275A4F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275A4F" w:rsidRDefault="00275A4F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275A4F" w:rsidRDefault="00275A4F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275A4F" w:rsidRDefault="00275A4F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275A4F" w:rsidRDefault="00275A4F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275A4F" w:rsidRDefault="00275A4F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  <w:tr w:rsidR="00275A4F" w14:paraId="0BD4DDAC" w14:textId="77777777" w:rsidTr="00275A4F">
        <w:trPr>
          <w:trHeight w:val="24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275A4F" w:rsidRPr="006D026E" w:rsidRDefault="00275A4F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275A4F" w:rsidRDefault="00275A4F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1FB2EB08" w:rsidR="00275A4F" w:rsidRDefault="00275A4F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2DEF43E3" w:rsidR="00275A4F" w:rsidRDefault="00275A4F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275A4F" w14:paraId="0F32345B" w14:textId="77777777" w:rsidTr="00275A4F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275A4F" w:rsidRPr="006D026E" w:rsidRDefault="00275A4F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lastRenderedPageBreak/>
              <w:t>W02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275A4F" w:rsidRDefault="00275A4F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3489A605" w:rsidR="00275A4F" w:rsidRDefault="00275A4F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275A4F" w:rsidRDefault="00275A4F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275A4F" w14:paraId="1588A05A" w14:textId="77777777" w:rsidTr="00275A4F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275A4F" w:rsidRPr="006D026E" w:rsidRDefault="00275A4F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275A4F" w:rsidRDefault="00275A4F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65C0DC9" w:rsidR="00275A4F" w:rsidRDefault="00275A4F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275A4F" w:rsidRDefault="00275A4F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275A4F" w14:paraId="687D4B64" w14:textId="77777777" w:rsidTr="00275A4F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275A4F" w:rsidRPr="006D026E" w:rsidRDefault="00275A4F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275A4F" w:rsidRDefault="00275A4F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22591EC" w:rsidR="00275A4F" w:rsidRDefault="00275A4F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275A4F" w:rsidRDefault="00275A4F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275A4F" w14:paraId="30F93739" w14:textId="77777777" w:rsidTr="00275A4F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275A4F" w:rsidRPr="006D026E" w:rsidRDefault="00275A4F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275A4F" w:rsidRDefault="00275A4F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72C4C25" w:rsidR="00275A4F" w:rsidRDefault="00275A4F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4F0C14DC" w:rsidR="00275A4F" w:rsidRDefault="00275A4F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</w:tr>
      <w:tr w:rsidR="00275A4F" w14:paraId="6F40D02F" w14:textId="77777777" w:rsidTr="00275A4F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7CD853B" w14:textId="4DEC44EA" w:rsidR="00275A4F" w:rsidRPr="006D026E" w:rsidRDefault="00275A4F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7D233E" w14:textId="7C1C9733" w:rsidR="00275A4F" w:rsidRDefault="00275A4F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DD033" w14:textId="3F09087D" w:rsidR="00275A4F" w:rsidRDefault="008C365E" w:rsidP="00B51939">
            <w:pPr>
              <w:ind w:right="-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903B9" w14:textId="77777777" w:rsidR="00275A4F" w:rsidRDefault="00275A4F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275A4F" w14:paraId="00762832" w14:textId="77777777" w:rsidTr="00275A4F">
        <w:trPr>
          <w:jc w:val="center"/>
        </w:trPr>
        <w:tc>
          <w:tcPr>
            <w:tcW w:w="1166" w:type="dxa"/>
          </w:tcPr>
          <w:p w14:paraId="781A9144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CA836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75A4F" w:rsidRPr="00C030B4" w:rsidRDefault="00275A4F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102A9E35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75A4F" w:rsidRPr="00C030B4" w:rsidRDefault="00275A4F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275A4F" w14:paraId="44B40098" w14:textId="77777777" w:rsidTr="00275A4F">
        <w:trPr>
          <w:jc w:val="center"/>
        </w:trPr>
        <w:tc>
          <w:tcPr>
            <w:tcW w:w="1166" w:type="dxa"/>
          </w:tcPr>
          <w:p w14:paraId="4FF0B8F7" w14:textId="10F3FE5B" w:rsidR="00275A4F" w:rsidRPr="006D026E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517A908A" w14:textId="19E8AC3F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0D3799F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BE821B1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1D891B02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7ADE6E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5A4F" w14:paraId="61B9739F" w14:textId="77777777" w:rsidTr="00275A4F">
        <w:trPr>
          <w:jc w:val="center"/>
        </w:trPr>
        <w:tc>
          <w:tcPr>
            <w:tcW w:w="1166" w:type="dxa"/>
          </w:tcPr>
          <w:p w14:paraId="4887B0DE" w14:textId="7B71ABAB" w:rsidR="00275A4F" w:rsidRPr="006D026E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70CD57CD" w14:textId="2B4890D3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9702DB1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2FDDE276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253D9C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5A4F" w14:paraId="651CC940" w14:textId="77777777" w:rsidTr="00275A4F">
        <w:trPr>
          <w:jc w:val="center"/>
        </w:trPr>
        <w:tc>
          <w:tcPr>
            <w:tcW w:w="1166" w:type="dxa"/>
          </w:tcPr>
          <w:p w14:paraId="229579EC" w14:textId="52D3AB51" w:rsidR="00275A4F" w:rsidRPr="006D026E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251E31A0" w14:textId="4DB170FE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4184E7E0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B42C85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5A4F" w14:paraId="0765CD50" w14:textId="77777777" w:rsidTr="00275A4F">
        <w:trPr>
          <w:jc w:val="center"/>
        </w:trPr>
        <w:tc>
          <w:tcPr>
            <w:tcW w:w="1166" w:type="dxa"/>
          </w:tcPr>
          <w:p w14:paraId="1C617B69" w14:textId="1D60275B" w:rsidR="00275A4F" w:rsidRPr="006D026E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4F64B3AC" w14:textId="7CD33551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AD02F93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22C06640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BB5C57A" w14:textId="0E429BD2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5A4F" w14:paraId="705E07EE" w14:textId="77777777" w:rsidTr="00275A4F">
        <w:trPr>
          <w:jc w:val="center"/>
        </w:trPr>
        <w:tc>
          <w:tcPr>
            <w:tcW w:w="1166" w:type="dxa"/>
          </w:tcPr>
          <w:p w14:paraId="6782306E" w14:textId="0CD29B3D" w:rsidR="00275A4F" w:rsidRPr="006D026E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485C244F" w14:textId="3ACD9B7F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6D95757C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5A4F" w14:paraId="078085E1" w14:textId="77777777" w:rsidTr="00275A4F">
        <w:trPr>
          <w:jc w:val="center"/>
        </w:trPr>
        <w:tc>
          <w:tcPr>
            <w:tcW w:w="1166" w:type="dxa"/>
          </w:tcPr>
          <w:p w14:paraId="152442BD" w14:textId="77259ED0" w:rsidR="00275A4F" w:rsidRPr="006D026E" w:rsidRDefault="00275A4F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2B210F46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3B644" w14:textId="794A8852" w:rsidR="00275A4F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C840D44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DDD3E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1D70CF" w14:textId="3B5CAE3F" w:rsidR="00275A4F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227D9483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6B71ADD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8E6FBE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861B598" w14:textId="77777777" w:rsidR="00275A4F" w:rsidRPr="00C030B4" w:rsidRDefault="00275A4F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88B2BF1" w:rsidR="005A3806" w:rsidRPr="00A07F11" w:rsidRDefault="00275A4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0C3435F" w:rsidR="005A3806" w:rsidRPr="00A07F11" w:rsidRDefault="00275A4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9FF1F6C" w:rsidR="005A3806" w:rsidRDefault="00000000">
            <w:r>
              <w:rPr>
                <w:sz w:val="21"/>
              </w:rPr>
              <w:t xml:space="preserve">Udział w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EA21038" w:rsidR="005A3806" w:rsidRPr="00A07F11" w:rsidRDefault="00275A4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3EC4425" w:rsidR="005A3806" w:rsidRPr="00A07F11" w:rsidRDefault="00275A4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4B656639" w:rsidR="005A3806" w:rsidRDefault="00000000">
            <w:r>
              <w:rPr>
                <w:sz w:val="21"/>
              </w:rPr>
              <w:t xml:space="preserve">Przygotowanie do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CC8AAFD" w:rsidR="005A3806" w:rsidRDefault="00275A4F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21ADDEC6" w:rsidR="005A3806" w:rsidRDefault="00275A4F">
            <w:pPr>
              <w:ind w:left="32"/>
              <w:jc w:val="center"/>
            </w:pPr>
            <w: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0C0F7971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34980621" w:rsidR="005A3806" w:rsidRDefault="00275A4F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FA30EC4" w:rsidR="005A3806" w:rsidRDefault="00275A4F">
            <w:pPr>
              <w:ind w:left="32"/>
              <w:jc w:val="center"/>
            </w:pPr>
            <w:r>
              <w:t>20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E8230D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4A9C7EE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067B53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1D3787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3F08E3B4" w14:textId="6D7A5110" w:rsidR="004A1C49" w:rsidRPr="00275A4F" w:rsidRDefault="00000000" w:rsidP="00275A4F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1C0D2B"/>
    <w:rsid w:val="00200FFB"/>
    <w:rsid w:val="002068C3"/>
    <w:rsid w:val="0022569A"/>
    <w:rsid w:val="0025381E"/>
    <w:rsid w:val="00275A4F"/>
    <w:rsid w:val="0028733E"/>
    <w:rsid w:val="00290604"/>
    <w:rsid w:val="002A4270"/>
    <w:rsid w:val="002D7037"/>
    <w:rsid w:val="003265A8"/>
    <w:rsid w:val="0033175A"/>
    <w:rsid w:val="003438E7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0F7F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0CA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C365E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17D6A"/>
    <w:rsid w:val="00B328D6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96C9A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Angelika Szczepanik-Paśnik</cp:lastModifiedBy>
  <cp:revision>12</cp:revision>
  <dcterms:created xsi:type="dcterms:W3CDTF">2026-02-09T10:15:00Z</dcterms:created>
  <dcterms:modified xsi:type="dcterms:W3CDTF">2026-06-26T11:10:00Z</dcterms:modified>
</cp:coreProperties>
</file>