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EE795" w14:textId="77777777" w:rsidR="001511D9" w:rsidRPr="004912B9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912B9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2C872495" w14:textId="77777777" w:rsidR="001511D9" w:rsidRPr="004912B9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4912B9" w14:paraId="507BDBA7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3FDE" w14:textId="77777777" w:rsidR="001511D9" w:rsidRPr="004912B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061C63" w14:textId="77777777" w:rsidR="001511D9" w:rsidRPr="004912B9" w:rsidRDefault="004536A8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0388.3.PED2.F16.PIONS</w:t>
            </w:r>
          </w:p>
        </w:tc>
      </w:tr>
      <w:tr w:rsidR="001511D9" w:rsidRPr="004912B9" w14:paraId="78A934F9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7FC4" w14:textId="77777777" w:rsidR="001511D9" w:rsidRPr="004912B9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63D6" w14:textId="77777777" w:rsidR="001511D9" w:rsidRPr="004912B9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2D637" w14:textId="77777777" w:rsidR="001511D9" w:rsidRPr="004912B9" w:rsidRDefault="00187307" w:rsidP="00C34D9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Podstawy inkluzji osób niedostosowanych</w:t>
            </w:r>
            <w:r w:rsidR="00C34D97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społecznie </w:t>
            </w:r>
          </w:p>
          <w:p w14:paraId="4E60F524" w14:textId="77777777" w:rsidR="001E1B38" w:rsidRPr="004912B9" w:rsidRDefault="00C34D97" w:rsidP="00C34D9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Grounds for the inclusion of socially maladjusted people</w:t>
            </w:r>
          </w:p>
        </w:tc>
      </w:tr>
      <w:tr w:rsidR="001511D9" w:rsidRPr="004912B9" w14:paraId="6E5E36AD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3EEE" w14:textId="77777777" w:rsidR="001511D9" w:rsidRPr="004912B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D759" w14:textId="77777777" w:rsidR="001511D9" w:rsidRPr="004912B9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5596" w14:textId="77777777" w:rsidR="001511D9" w:rsidRPr="004912B9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F648D39" w14:textId="77777777" w:rsidR="001511D9" w:rsidRPr="004912B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F8A9FA5" w14:textId="77777777" w:rsidR="001511D9" w:rsidRPr="004912B9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912B9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4912B9" w14:paraId="25B4750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51E9" w14:textId="77777777" w:rsidR="001511D9" w:rsidRPr="004912B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30BB" w14:textId="77777777" w:rsidR="001511D9" w:rsidRPr="004912B9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1511D9" w:rsidRPr="004912B9" w14:paraId="605F2F3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D054" w14:textId="77777777" w:rsidR="001511D9" w:rsidRPr="004912B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F100" w14:textId="77777777" w:rsidR="001511D9" w:rsidRPr="004912B9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</w:t>
            </w:r>
          </w:p>
        </w:tc>
      </w:tr>
      <w:tr w:rsidR="001511D9" w:rsidRPr="004912B9" w14:paraId="0866BF5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37BD" w14:textId="77777777" w:rsidR="001511D9" w:rsidRPr="004912B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1BD0" w14:textId="77777777" w:rsidR="00283E57" w:rsidRPr="004912B9" w:rsidRDefault="00072021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Drugiego stopnia </w:t>
            </w:r>
            <w:r w:rsidR="005035AE"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magisterskie</w:t>
            </w:r>
          </w:p>
        </w:tc>
      </w:tr>
      <w:tr w:rsidR="001511D9" w:rsidRPr="004912B9" w14:paraId="1C40D0A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896E" w14:textId="77777777" w:rsidR="001511D9" w:rsidRPr="004912B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2178" w14:textId="77777777" w:rsidR="001511D9" w:rsidRPr="004912B9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4912B9" w14:paraId="5E2D8AF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C119" w14:textId="77777777" w:rsidR="001511D9" w:rsidRPr="004912B9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CBA7" w14:textId="77777777" w:rsidR="001511D9" w:rsidRPr="004912B9" w:rsidRDefault="00002F34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</w:t>
            </w:r>
            <w:r w:rsidR="00FF7DE6"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Katarzyna Potaczała- Perz </w:t>
            </w:r>
          </w:p>
        </w:tc>
      </w:tr>
      <w:tr w:rsidR="001511D9" w:rsidRPr="004912B9" w14:paraId="5A27119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7356" w14:textId="77777777" w:rsidR="001511D9" w:rsidRPr="004912B9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6DE6" w14:textId="77777777" w:rsidR="001511D9" w:rsidRPr="004912B9" w:rsidRDefault="00AB012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8" w:history="1">
              <w:r w:rsidR="005035AE" w:rsidRPr="004912B9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kpotaczala@ujk.edu.pl</w:t>
              </w:r>
            </w:hyperlink>
          </w:p>
        </w:tc>
      </w:tr>
    </w:tbl>
    <w:p w14:paraId="27DA52E1" w14:textId="77777777" w:rsidR="001511D9" w:rsidRPr="004912B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DAA3BBB" w14:textId="77777777" w:rsidR="001511D9" w:rsidRPr="004912B9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912B9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4912B9" w14:paraId="535A5F2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6568" w14:textId="77777777" w:rsidR="001511D9" w:rsidRPr="004912B9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EC9E" w14:textId="77777777" w:rsidR="001511D9" w:rsidRPr="004912B9" w:rsidRDefault="00C34D9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Polski </w:t>
            </w:r>
          </w:p>
        </w:tc>
      </w:tr>
      <w:tr w:rsidR="00FE76A4" w:rsidRPr="004912B9" w14:paraId="10F00F6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7C98" w14:textId="77777777" w:rsidR="001511D9" w:rsidRPr="004912B9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A9FC" w14:textId="77777777" w:rsidR="001D4D83" w:rsidRPr="004912B9" w:rsidRDefault="00C34D97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Pedagogika resocjalizacyjna., Metodyka wychowania resocjalizacyjnego </w:t>
            </w:r>
          </w:p>
        </w:tc>
      </w:tr>
    </w:tbl>
    <w:p w14:paraId="648C8B35" w14:textId="77777777" w:rsidR="001511D9" w:rsidRPr="004912B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EC55C72" w14:textId="77777777" w:rsidR="001E4083" w:rsidRPr="004912B9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912B9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4912B9" w14:paraId="556CDB7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8CB4" w14:textId="77777777" w:rsidR="001511D9" w:rsidRPr="004912B9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C901" w14:textId="77777777" w:rsidR="004536A8" w:rsidRPr="004912B9" w:rsidRDefault="00A96750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Wykład</w:t>
            </w:r>
          </w:p>
          <w:p w14:paraId="4BBE0FB1" w14:textId="77777777" w:rsidR="004536A8" w:rsidRPr="004912B9" w:rsidRDefault="004536A8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4912B9" w14:paraId="5D5D8D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EF65" w14:textId="77777777" w:rsidR="001511D9" w:rsidRPr="004912B9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D201" w14:textId="77777777" w:rsidR="001511D9" w:rsidRPr="004912B9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4912B9">
              <w:rPr>
                <w:sz w:val="20"/>
                <w:szCs w:val="20"/>
              </w:rPr>
              <w:t xml:space="preserve">Pomieszczenia dydaktyczne </w:t>
            </w:r>
            <w:r w:rsidR="004536A8" w:rsidRPr="004912B9">
              <w:rPr>
                <w:sz w:val="20"/>
                <w:szCs w:val="20"/>
              </w:rPr>
              <w:t>UJK</w:t>
            </w:r>
          </w:p>
          <w:p w14:paraId="2B0441D0" w14:textId="77777777" w:rsidR="00C34D97" w:rsidRPr="004912B9" w:rsidRDefault="00C34D97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511D9" w:rsidRPr="004912B9" w14:paraId="52D195D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DFF2" w14:textId="77777777" w:rsidR="001511D9" w:rsidRPr="004912B9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37E8" w14:textId="77777777" w:rsidR="001511D9" w:rsidRPr="004912B9" w:rsidRDefault="004536A8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z oceną </w:t>
            </w:r>
          </w:p>
        </w:tc>
      </w:tr>
      <w:tr w:rsidR="001511D9" w:rsidRPr="004912B9" w14:paraId="4B54A84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91A0" w14:textId="77777777" w:rsidR="001511D9" w:rsidRPr="004912B9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7605" w14:textId="77777777" w:rsidR="00515B0F" w:rsidRPr="004912B9" w:rsidRDefault="004536A8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4912B9">
              <w:rPr>
                <w:sz w:val="20"/>
                <w:szCs w:val="20"/>
              </w:rPr>
              <w:t>Prezentacja multimedialna, praca grupowa</w:t>
            </w:r>
          </w:p>
        </w:tc>
      </w:tr>
      <w:tr w:rsidR="00420A29" w:rsidRPr="004912B9" w14:paraId="6FDE3BE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C5C6" w14:textId="77777777" w:rsidR="00420A29" w:rsidRPr="004912B9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FAD1" w14:textId="77777777" w:rsidR="00420A29" w:rsidRPr="004912B9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E257B" w14:textId="77777777" w:rsidR="00370299" w:rsidRPr="004912B9" w:rsidRDefault="004536A8" w:rsidP="004536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5D5DD6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Fidelus</w:t>
            </w:r>
            <w:r w:rsidR="00370299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Anna</w:t>
            </w:r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., </w:t>
            </w:r>
            <w:r w:rsidR="00370299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 stronę resocjalizacji</w:t>
            </w:r>
            <w:r w:rsidR="005D5DD6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70299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inkluzyjnej</w:t>
            </w:r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„Probacja” 2, 2011</w:t>
            </w:r>
          </w:p>
          <w:p w14:paraId="73309568" w14:textId="77777777" w:rsidR="00370299" w:rsidRPr="004912B9" w:rsidRDefault="005D5DD6" w:rsidP="004536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2.Frysztacki</w:t>
            </w:r>
            <w:r w:rsidR="004536A8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Krzysztof.,</w:t>
            </w:r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70299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Wokół istoty „społecznego wykluczenia” oraz „społecznego włączania”[w:] Jolanta Grotowska-Leder, Krystyna Faliszek, red.,</w:t>
            </w:r>
            <w:r w:rsidR="004536A8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70299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Ekskluzja i inkluzja społeczna. Diagnoza — uwarunkowania — kierunki</w:t>
            </w:r>
          </w:p>
          <w:p w14:paraId="29E099B0" w14:textId="77777777" w:rsidR="008D7AC0" w:rsidRPr="004912B9" w:rsidRDefault="004536A8" w:rsidP="004536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</w:t>
            </w:r>
            <w:r w:rsidR="00370299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ziałań</w:t>
            </w:r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370299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Toruń: Wydawni</w:t>
            </w:r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ctwo Edukacyjne Akapit, 2005</w:t>
            </w:r>
            <w:r w:rsidR="00370299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2874C5C9" w14:textId="77777777" w:rsidR="00E31FF4" w:rsidRPr="004912B9" w:rsidRDefault="005D5DD6" w:rsidP="004536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3.Szymanowski </w:t>
            </w:r>
            <w:r w:rsidR="004536A8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Teodor., </w:t>
            </w:r>
            <w:r w:rsidR="00E31FF4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Powrót skazanych do społeczeństwa</w:t>
            </w:r>
          </w:p>
          <w:p w14:paraId="22D4897C" w14:textId="77777777" w:rsidR="00E31FF4" w:rsidRPr="004912B9" w:rsidRDefault="00E31FF4" w:rsidP="004536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Warszawa:</w:t>
            </w:r>
            <w:r w:rsidR="004536A8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PWN, 1989.</w:t>
            </w:r>
          </w:p>
          <w:p w14:paraId="4EAB2F3D" w14:textId="77777777" w:rsidR="00E31FF4" w:rsidRPr="004912B9" w:rsidRDefault="004536A8" w:rsidP="004536A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4.</w:t>
            </w:r>
            <w:r w:rsidR="005D5DD6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Zacharuk</w:t>
            </w:r>
            <w:r w:rsidR="00E31FF4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Tamara</w:t>
            </w:r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.,</w:t>
            </w:r>
            <w:r w:rsidR="005D5DD6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31FF4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Wprowadzenie do edukacji inkluzyjnej</w:t>
            </w:r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31FF4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Siedlce: Wydawnictwo Akademii Podlaskiej</w:t>
            </w:r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2008</w:t>
            </w:r>
          </w:p>
          <w:p w14:paraId="18402528" w14:textId="77777777" w:rsidR="00187307" w:rsidRPr="004912B9" w:rsidRDefault="00187307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0A29" w:rsidRPr="004912B9" w14:paraId="2E9DFDDF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2A76" w14:textId="77777777" w:rsidR="00420A29" w:rsidRPr="004912B9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D74B" w14:textId="77777777" w:rsidR="00420A29" w:rsidRPr="004912B9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3DB3" w14:textId="77777777" w:rsidR="00E31FF4" w:rsidRPr="004912B9" w:rsidRDefault="00AD4382" w:rsidP="00AD43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5D5DD6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Rejzner</w:t>
            </w:r>
            <w:r w:rsidR="00E31FF4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Andrzej, red.,</w:t>
            </w:r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31FF4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Postępy resocjalizacji i profilaktyki społecznej</w:t>
            </w:r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31FF4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War</w:t>
            </w:r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szawa: IPSiR UW, 2007</w:t>
            </w:r>
          </w:p>
          <w:p w14:paraId="5B28D39E" w14:textId="77777777" w:rsidR="00FE3950" w:rsidRPr="004912B9" w:rsidRDefault="00AD4382" w:rsidP="00AD43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</w:t>
            </w:r>
            <w:r w:rsidR="005D5DD6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Bałandynowicz</w:t>
            </w:r>
            <w:r w:rsidR="00FE3950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Andrzej</w:t>
            </w:r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.,</w:t>
            </w:r>
            <w:r w:rsidR="005D5DD6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E3950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Nieudane powro</w:t>
            </w:r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ty, </w:t>
            </w:r>
            <w:r w:rsidR="00FE3950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Warszawa: Instytut Profilaktyki </w:t>
            </w:r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Społecznej i Resocjalizacji UW, 1993</w:t>
            </w:r>
          </w:p>
          <w:p w14:paraId="484B3B33" w14:textId="77777777" w:rsidR="00FE3950" w:rsidRPr="004912B9" w:rsidRDefault="005D5DD6" w:rsidP="00AD43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3.Bałandynowicz</w:t>
            </w:r>
            <w:r w:rsidR="00AD4382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Andrzej., </w:t>
            </w:r>
            <w:r w:rsidR="00FE3950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Resocjalizacja wspierająca w warunkach systemu</w:t>
            </w:r>
            <w:r w:rsidR="00AD4382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E3950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probacji propozycją nowoczesnej reintegracji społecznej[w:] Andrzej Rejzner, red.,</w:t>
            </w:r>
            <w:r w:rsidR="00AD4382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E3950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Postępy resocjalizacji i profilaktyki społecznej</w:t>
            </w:r>
            <w:r w:rsidR="00AD4382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FE3950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Warszawa: Instytut</w:t>
            </w:r>
            <w:r w:rsidR="00AD4382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E3950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Profilaktyki Społeczne</w:t>
            </w:r>
            <w:r w:rsidR="00AD4382" w:rsidRPr="004912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 i Resocjalizacji UW, 2007</w:t>
            </w:r>
          </w:p>
          <w:p w14:paraId="092AF576" w14:textId="77777777" w:rsidR="00187307" w:rsidRPr="004912B9" w:rsidRDefault="00187307" w:rsidP="0084540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01772DA" w14:textId="77777777" w:rsidR="00FE3950" w:rsidRPr="004912B9" w:rsidRDefault="00FE3950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7E212455" w14:textId="77777777" w:rsidR="001511D9" w:rsidRPr="004912B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87BC64A" w14:textId="77777777" w:rsidR="001511D9" w:rsidRPr="004912B9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912B9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4912B9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4912B9" w14:paraId="526EAFF6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2F700" w14:textId="77777777" w:rsidR="0066006C" w:rsidRPr="004912B9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</w:t>
            </w:r>
            <w:r w:rsidR="007034A2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 uwzględnieniem formy zajęć)</w:t>
            </w:r>
          </w:p>
          <w:p w14:paraId="187A86FB" w14:textId="77777777" w:rsidR="00B655FE" w:rsidRPr="004912B9" w:rsidRDefault="005D5DD6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   </w:t>
            </w:r>
            <w:r w:rsidR="00A96750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2F9905B4" w14:textId="77777777" w:rsidR="00187307" w:rsidRPr="004912B9" w:rsidRDefault="0066006C" w:rsidP="008115D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ECECEC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C1.</w:t>
            </w:r>
            <w:r w:rsidR="00845406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B655FE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Przybliżenie wiedzy na temat idei  inkluzji w odniesieniu do osób niedostosowanych społecznie </w:t>
            </w:r>
          </w:p>
          <w:p w14:paraId="73E92649" w14:textId="15DD59E7" w:rsidR="0066006C" w:rsidRPr="004912B9" w:rsidRDefault="0066006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C2.</w:t>
            </w:r>
            <w:r w:rsidR="00845406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107EFE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Pogłębienie wiedzy odnośnie działań profilaktycznych i resocjalizacyjnych przeciwdziałających wykluczeniu społecznemu osób niedostosowanych społecznie  </w:t>
            </w:r>
          </w:p>
        </w:tc>
      </w:tr>
      <w:tr w:rsidR="0066006C" w:rsidRPr="004912B9" w14:paraId="41A34226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4A81" w14:textId="77777777" w:rsidR="00B655FE" w:rsidRPr="004912B9" w:rsidRDefault="0066006C" w:rsidP="00B655FE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(z uwzględnieniem formy zajęć)</w:t>
            </w:r>
          </w:p>
          <w:p w14:paraId="5E742468" w14:textId="77777777" w:rsidR="00B655FE" w:rsidRPr="004912B9" w:rsidRDefault="00A96750" w:rsidP="00B655FE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28A59934" w14:textId="77777777" w:rsidR="00B655FE" w:rsidRPr="004912B9" w:rsidRDefault="00B655FE" w:rsidP="00B655F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1.Zapoznanie z kartą przedmiotu i warunkami zaliczenia </w:t>
            </w:r>
          </w:p>
          <w:p w14:paraId="73F3172F" w14:textId="77777777" w:rsidR="00B655FE" w:rsidRPr="004912B9" w:rsidRDefault="00B655FE" w:rsidP="00B655F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2.T</w:t>
            </w:r>
            <w:r w:rsidR="000661E1" w:rsidRPr="004912B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eoretyczne podstawy wykluczenia społecznego - podstawowe kategorie pojęciowe, założenia teoretyczne wykluczenia społeczneg</w:t>
            </w:r>
            <w:r w:rsidRPr="004912B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o.</w:t>
            </w:r>
          </w:p>
          <w:p w14:paraId="4FCD6839" w14:textId="77777777" w:rsidR="00B655FE" w:rsidRPr="004912B9" w:rsidRDefault="00B655FE" w:rsidP="00B655F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</w:t>
            </w:r>
            <w:r w:rsidR="000661E1" w:rsidRPr="004912B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Charakterystyka pot</w:t>
            </w:r>
            <w:r w:rsidRPr="004912B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 xml:space="preserve">rzeb osób niedostosowanych społecznie, </w:t>
            </w:r>
            <w:r w:rsidR="000661E1" w:rsidRPr="004912B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kategorie osób wykluczanych społecznie oraz obszary wykluczenia społecznego.</w:t>
            </w:r>
          </w:p>
          <w:p w14:paraId="1624402E" w14:textId="77777777" w:rsidR="00B655FE" w:rsidRPr="004912B9" w:rsidRDefault="00B655FE" w:rsidP="00B655F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</w:t>
            </w:r>
            <w:r w:rsidR="000661E1" w:rsidRPr="004912B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Przeciwdziałanie wykluczeniu społecznemu</w:t>
            </w:r>
            <w:r w:rsidRPr="004912B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 xml:space="preserve"> osób niedostosowanych społecznie</w:t>
            </w:r>
            <w:r w:rsidR="000661E1" w:rsidRPr="004912B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, obszary i możliwości działań włączających, działania pomocy społecznej.</w:t>
            </w:r>
          </w:p>
          <w:p w14:paraId="07BEE6A7" w14:textId="77777777" w:rsidR="00187307" w:rsidRPr="004912B9" w:rsidRDefault="00B655FE" w:rsidP="00107EF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5. </w:t>
            </w:r>
            <w:r w:rsidR="000661E1" w:rsidRPr="004912B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Systemy przeciwdziałania wykluczeniu społeczn</w:t>
            </w:r>
            <w:r w:rsidRPr="004912B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 xml:space="preserve">emu osób niedostosowanych społecznie </w:t>
            </w:r>
            <w:r w:rsidR="000661E1" w:rsidRPr="004912B9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 xml:space="preserve"> oraz strategie działań inkluzyjnych.</w:t>
            </w:r>
          </w:p>
        </w:tc>
      </w:tr>
    </w:tbl>
    <w:p w14:paraId="2F2D8F76" w14:textId="77777777" w:rsidR="00CE7F64" w:rsidRPr="004912B9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1E56BAD" w14:textId="77777777" w:rsidR="000730C6" w:rsidRPr="004912B9" w:rsidRDefault="000730C6" w:rsidP="00CE7F64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59607C1A" w14:textId="77777777" w:rsidR="00D90979" w:rsidRPr="004912B9" w:rsidRDefault="00D90979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585CA63" w14:textId="77777777" w:rsidR="00CE7F64" w:rsidRPr="004912B9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912B9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4912B9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9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829"/>
      </w:tblGrid>
      <w:tr w:rsidR="00B6239F" w:rsidRPr="004912B9" w14:paraId="61F3BA1D" w14:textId="77777777" w:rsidTr="00AB0125">
        <w:trPr>
          <w:cantSplit/>
          <w:trHeight w:val="91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B219BF" w14:textId="77777777" w:rsidR="00B6239F" w:rsidRPr="004912B9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8FCD" w14:textId="77777777" w:rsidR="00B6239F" w:rsidRPr="004912B9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7606" w14:textId="77777777" w:rsidR="00B6239F" w:rsidRPr="004912B9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4912B9" w14:paraId="21A56CCD" w14:textId="77777777" w:rsidTr="00CC5AED">
        <w:trPr>
          <w:trHeight w:val="284"/>
        </w:trPr>
        <w:tc>
          <w:tcPr>
            <w:tcW w:w="9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E6FD" w14:textId="77777777" w:rsidR="00CE7F64" w:rsidRPr="004912B9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4912B9" w14:paraId="0D0000A9" w14:textId="77777777" w:rsidTr="00CC5AE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B5BC" w14:textId="77777777" w:rsidR="00B6239F" w:rsidRPr="004912B9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CF28" w14:textId="77777777" w:rsidR="00B6239F" w:rsidRPr="004912B9" w:rsidRDefault="00002F34" w:rsidP="00107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sz w:val="20"/>
                <w:szCs w:val="20"/>
              </w:rPr>
              <w:t>Zna koncepcje inkluzji edukacyjnej i</w:t>
            </w:r>
            <w:r w:rsidR="00107EFE" w:rsidRPr="004912B9">
              <w:rPr>
                <w:rFonts w:ascii="Times New Roman" w:hAnsi="Times New Roman" w:cs="Times New Roman"/>
                <w:sz w:val="20"/>
                <w:szCs w:val="20"/>
              </w:rPr>
              <w:t xml:space="preserve"> kulturowej osób niedostosowanych społecznie </w:t>
            </w:r>
            <w:r w:rsidRPr="004912B9">
              <w:rPr>
                <w:rFonts w:ascii="Times New Roman" w:hAnsi="Times New Roman" w:cs="Times New Roman"/>
                <w:sz w:val="20"/>
                <w:szCs w:val="20"/>
              </w:rPr>
              <w:t>i rozumie różnorodne uwarunkowania tych procesów;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ED8D" w14:textId="6D476799" w:rsidR="00B6239F" w:rsidRPr="004912B9" w:rsidRDefault="00AB0125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PED2A_W0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6239F" w:rsidRPr="004912B9" w14:paraId="1ABD3B31" w14:textId="77777777" w:rsidTr="00CC5AE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CFB" w14:textId="77777777" w:rsidR="00B6239F" w:rsidRPr="004912B9" w:rsidRDefault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FBC1" w14:textId="77777777" w:rsidR="00B6239F" w:rsidRPr="004912B9" w:rsidRDefault="00002F34" w:rsidP="00107EFE">
            <w:pPr>
              <w:spacing w:after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2B9">
              <w:rPr>
                <w:rFonts w:ascii="Times New Roman" w:eastAsia="Times New Roman" w:hAnsi="Times New Roman" w:cs="Times New Roman"/>
                <w:sz w:val="20"/>
                <w:szCs w:val="20"/>
              </w:rPr>
              <w:t>Ma podstawową wiedzę o uczestnikach inkluzywnej działalności edukacyjnej, wychowawczej, opiekuńczej, kulturalnej i pomocowej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FB66" w14:textId="369B2AD3" w:rsidR="00B6239F" w:rsidRPr="004912B9" w:rsidRDefault="00AB0125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PED2A_W07</w:t>
            </w:r>
          </w:p>
        </w:tc>
      </w:tr>
      <w:tr w:rsidR="00107EFE" w:rsidRPr="004912B9" w14:paraId="6F9864D9" w14:textId="77777777" w:rsidTr="00CC5AE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970C" w14:textId="77777777" w:rsidR="00107EFE" w:rsidRPr="004912B9" w:rsidRDefault="00107EF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95CE" w14:textId="77777777" w:rsidR="00107EFE" w:rsidRPr="004912B9" w:rsidRDefault="00107EFE" w:rsidP="00E64430">
            <w:pPr>
              <w:spacing w:after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2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Zna zagadnienia edukacji włączającej, a także sposoby realizacji zasady inkluzji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CFA3" w14:textId="6B20C542" w:rsidR="00107EFE" w:rsidRPr="004912B9" w:rsidRDefault="00AB0125" w:rsidP="00E6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PED2A_W16</w:t>
            </w:r>
          </w:p>
        </w:tc>
      </w:tr>
      <w:tr w:rsidR="00107EFE" w:rsidRPr="004912B9" w14:paraId="7543A8E1" w14:textId="77777777" w:rsidTr="00CC5AED">
        <w:trPr>
          <w:trHeight w:val="284"/>
        </w:trPr>
        <w:tc>
          <w:tcPr>
            <w:tcW w:w="9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C15B" w14:textId="77777777" w:rsidR="00107EFE" w:rsidRPr="004912B9" w:rsidRDefault="00107EFE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107EFE" w:rsidRPr="004912B9" w14:paraId="5965930D" w14:textId="77777777" w:rsidTr="00CC5AE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C45D" w14:textId="77777777" w:rsidR="00107EFE" w:rsidRPr="004912B9" w:rsidRDefault="00107EF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EABE" w14:textId="77777777" w:rsidR="00107EFE" w:rsidRPr="004912B9" w:rsidRDefault="00107EFE" w:rsidP="00107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sz w:val="20"/>
                <w:szCs w:val="20"/>
              </w:rPr>
              <w:t>Potrafi samodzielnie projektować działania włączające zapobiegające wykluczeniu i marginalizacji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5564" w14:textId="16E6821E" w:rsidR="00107EFE" w:rsidRPr="004912B9" w:rsidRDefault="00AB0125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PED2A_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U05</w:t>
            </w:r>
          </w:p>
        </w:tc>
      </w:tr>
      <w:tr w:rsidR="00107EFE" w:rsidRPr="004912B9" w14:paraId="111BA61A" w14:textId="77777777" w:rsidTr="00CC5AE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3CA1" w14:textId="77777777" w:rsidR="00107EFE" w:rsidRPr="004912B9" w:rsidRDefault="00107EF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BD55" w14:textId="77777777" w:rsidR="00107EFE" w:rsidRPr="004912B9" w:rsidRDefault="00107EFE" w:rsidP="00107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sz w:val="20"/>
                <w:szCs w:val="20"/>
              </w:rPr>
              <w:t>Potrafi dokonać obserwacji i interpretacji zjawisk społecznych; analizuje ich powiązania z różnymi obszarami działalności pedagogicznej.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65B5" w14:textId="77777777" w:rsidR="00107EFE" w:rsidRPr="004912B9" w:rsidRDefault="00107EFE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sz w:val="20"/>
                <w:szCs w:val="20"/>
              </w:rPr>
              <w:t>PED2A_U01</w:t>
            </w:r>
          </w:p>
        </w:tc>
      </w:tr>
      <w:tr w:rsidR="00107EFE" w:rsidRPr="004912B9" w14:paraId="0ADE2287" w14:textId="77777777" w:rsidTr="00CC5AE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E2A6" w14:textId="77777777" w:rsidR="00107EFE" w:rsidRPr="004912B9" w:rsidRDefault="00107EF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E4C8" w14:textId="77777777" w:rsidR="00107EFE" w:rsidRPr="004912B9" w:rsidRDefault="00107EFE" w:rsidP="00107EFE">
            <w:pPr>
              <w:spacing w:after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2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Potrafi </w:t>
            </w:r>
            <w:r w:rsidR="005D5DD6" w:rsidRPr="004912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912B9">
              <w:rPr>
                <w:rFonts w:ascii="Times New Roman" w:eastAsia="Times New Roman" w:hAnsi="Times New Roman" w:cs="Times New Roman"/>
                <w:sz w:val="20"/>
                <w:szCs w:val="20"/>
              </w:rPr>
              <w:t>posługiwać się podstawowymi ujęciami teoretycznymi w celu analizowania, interpretowania oraz projektowania strategii działań pedagogicznych; potrafi generować rozwiązania konkretnych problemów pedagogicznych i prognozować przebieg ich rozwiązywania oraz przewidywać skutki planowanych działań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847A" w14:textId="77777777" w:rsidR="00107EFE" w:rsidRPr="004912B9" w:rsidRDefault="00107EFE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sz w:val="20"/>
                <w:szCs w:val="20"/>
              </w:rPr>
              <w:t>PED2A_U07</w:t>
            </w:r>
          </w:p>
        </w:tc>
      </w:tr>
      <w:tr w:rsidR="00107EFE" w:rsidRPr="004912B9" w14:paraId="3D897806" w14:textId="77777777" w:rsidTr="00CC5AED">
        <w:trPr>
          <w:trHeight w:val="284"/>
        </w:trPr>
        <w:tc>
          <w:tcPr>
            <w:tcW w:w="9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3F3B" w14:textId="77777777" w:rsidR="00107EFE" w:rsidRPr="004912B9" w:rsidRDefault="00107EFE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107EFE" w:rsidRPr="004912B9" w14:paraId="31315BBC" w14:textId="77777777" w:rsidTr="00CC5AE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63DB" w14:textId="77777777" w:rsidR="00107EFE" w:rsidRPr="004912B9" w:rsidRDefault="00107EF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B50E" w14:textId="77777777" w:rsidR="00107EFE" w:rsidRPr="004912B9" w:rsidRDefault="00107EFE" w:rsidP="00574942">
            <w:pPr>
              <w:spacing w:after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2B9">
              <w:rPr>
                <w:rFonts w:ascii="Times New Roman" w:eastAsia="Times New Roman" w:hAnsi="Times New Roman" w:cs="Times New Roman"/>
                <w:sz w:val="20"/>
                <w:szCs w:val="20"/>
              </w:rPr>
              <w:t>Docenia znaczenie nauk pedagogicznych dla utrzymania i</w:t>
            </w:r>
            <w:r w:rsidR="00574942" w:rsidRPr="004912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912B9">
              <w:rPr>
                <w:rFonts w:ascii="Times New Roman" w:eastAsia="Times New Roman" w:hAnsi="Times New Roman" w:cs="Times New Roman"/>
                <w:sz w:val="20"/>
                <w:szCs w:val="20"/>
              </w:rPr>
              <w:t>rozwoju prawidłowych więzi w środowiskach społecznych</w:t>
            </w:r>
            <w:r w:rsidR="00574942" w:rsidRPr="004912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4912B9">
              <w:rPr>
                <w:rFonts w:ascii="Times New Roman" w:eastAsia="Times New Roman" w:hAnsi="Times New Roman" w:cs="Times New Roman"/>
                <w:sz w:val="20"/>
                <w:szCs w:val="20"/>
              </w:rPr>
              <w:t>odnosi zdobytą wiedzę do projektowania działań zawodowych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B487" w14:textId="77777777" w:rsidR="00107EFE" w:rsidRPr="004912B9" w:rsidRDefault="00574942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sz w:val="20"/>
                <w:szCs w:val="20"/>
              </w:rPr>
              <w:t>PED2A_K03</w:t>
            </w:r>
          </w:p>
        </w:tc>
      </w:tr>
      <w:tr w:rsidR="00574942" w:rsidRPr="004912B9" w14:paraId="5C33AAAA" w14:textId="77777777" w:rsidTr="00CC5AE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1A15" w14:textId="77777777" w:rsidR="00574942" w:rsidRPr="004912B9" w:rsidRDefault="005749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68DB" w14:textId="77777777" w:rsidR="00574942" w:rsidRPr="004912B9" w:rsidRDefault="00574942" w:rsidP="00E644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zdolny do komunikowania się i współpracy z otoczeniem, oraz do aktywnego uczestnictwa w grupach i organizacjach realizujących działania inkluzyjne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4924" w14:textId="43A17634" w:rsidR="00574942" w:rsidRPr="004912B9" w:rsidRDefault="00AB0125" w:rsidP="00E64430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PED2A_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K05</w:t>
            </w:r>
          </w:p>
        </w:tc>
      </w:tr>
    </w:tbl>
    <w:p w14:paraId="45272BA0" w14:textId="77777777" w:rsidR="00AC5C34" w:rsidRPr="004912B9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AC17A3C" w14:textId="77777777" w:rsidR="001D2FDD" w:rsidRPr="004912B9" w:rsidRDefault="001D2FDD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3B7B12DC" w14:textId="77777777" w:rsidR="001D2FDD" w:rsidRPr="004912B9" w:rsidRDefault="004912B9"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912B9">
        <w:rPr>
          <w:rFonts w:ascii="Times New Roman" w:hAnsi="Times New Roman" w:cs="Times New Roman"/>
          <w:b/>
          <w:color w:val="auto"/>
          <w:sz w:val="20"/>
          <w:szCs w:val="20"/>
        </w:rPr>
        <w:t>4.4.</w:t>
      </w:r>
      <w:r w:rsidRPr="004912B9">
        <w:rPr>
          <w:rFonts w:ascii="Times New Roman" w:hAnsi="Times New Roman" w:cs="Times New Roman"/>
          <w:b/>
          <w:color w:val="auto"/>
          <w:sz w:val="20"/>
          <w:szCs w:val="20"/>
        </w:rPr>
        <w:tab/>
        <w:t>Sposoby weryfikacji osiągnięcia przedmiotowych efektów uczenia się</w:t>
      </w:r>
    </w:p>
    <w:p w14:paraId="7B8F4B33" w14:textId="77777777" w:rsidR="00AC5C34" w:rsidRPr="004912B9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6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D90979" w:rsidRPr="004912B9" w14:paraId="2C850178" w14:textId="77777777" w:rsidTr="00D90979">
        <w:trPr>
          <w:gridAfter w:val="12"/>
          <w:wAfter w:w="4545" w:type="dxa"/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4D618" w14:textId="77777777" w:rsidR="00D90979" w:rsidRPr="004912B9" w:rsidRDefault="00D90979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2D62638" w14:textId="77777777" w:rsidR="00D90979" w:rsidRPr="004912B9" w:rsidRDefault="00D90979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</w:tr>
      <w:tr w:rsidR="00D90979" w:rsidRPr="004912B9" w14:paraId="14D17CA4" w14:textId="77777777" w:rsidTr="00D90979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62B3E" w14:textId="77777777" w:rsidR="00D90979" w:rsidRPr="004912B9" w:rsidRDefault="00D90979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05AA69" w14:textId="77777777" w:rsidR="00D90979" w:rsidRPr="004912B9" w:rsidRDefault="00D90979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676387" w14:textId="77777777" w:rsidR="00D90979" w:rsidRPr="004912B9" w:rsidRDefault="00D90979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4912B9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61DC60" w14:textId="77777777" w:rsidR="00D90979" w:rsidRPr="004912B9" w:rsidRDefault="00D90979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5040C5" w14:textId="77777777" w:rsidR="00D90979" w:rsidRPr="004912B9" w:rsidRDefault="00D90979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</w:tr>
      <w:tr w:rsidR="00D90979" w:rsidRPr="004912B9" w14:paraId="213BD1BC" w14:textId="77777777" w:rsidTr="00D90979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76676" w14:textId="77777777" w:rsidR="00D90979" w:rsidRPr="004912B9" w:rsidRDefault="00D90979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129044" w14:textId="77777777" w:rsidR="00D90979" w:rsidRPr="004912B9" w:rsidRDefault="00D90979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353A8C" w14:textId="77777777" w:rsidR="00D90979" w:rsidRPr="004912B9" w:rsidRDefault="00D90979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13EF64" w14:textId="77777777" w:rsidR="00D90979" w:rsidRPr="004912B9" w:rsidRDefault="00D90979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D3A3B3" w14:textId="77777777" w:rsidR="00D90979" w:rsidRPr="004912B9" w:rsidRDefault="00D90979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D90979" w:rsidRPr="004912B9" w14:paraId="2D37F9EC" w14:textId="77777777" w:rsidTr="00D90979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EC9F" w14:textId="77777777" w:rsidR="00D90979" w:rsidRPr="004912B9" w:rsidRDefault="00D90979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F2742A3" w14:textId="77777777" w:rsidR="00D90979" w:rsidRPr="004912B9" w:rsidRDefault="00D9097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0344DDD" w14:textId="77777777" w:rsidR="00D90979" w:rsidRPr="004912B9" w:rsidRDefault="00D9097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9C11A4" w14:textId="77777777" w:rsidR="00D90979" w:rsidRPr="004912B9" w:rsidRDefault="00D9097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B5DB22B" w14:textId="77777777" w:rsidR="00D90979" w:rsidRPr="004912B9" w:rsidRDefault="00D9097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89038D" w14:textId="77777777" w:rsidR="00D90979" w:rsidRPr="004912B9" w:rsidRDefault="00D9097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59E94E" w14:textId="77777777" w:rsidR="00D90979" w:rsidRPr="004912B9" w:rsidRDefault="00D9097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5807D6" w14:textId="77777777" w:rsidR="00D90979" w:rsidRPr="004912B9" w:rsidRDefault="00D9097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3186EB" w14:textId="77777777" w:rsidR="00D90979" w:rsidRPr="004912B9" w:rsidRDefault="00D9097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11A7AF" w14:textId="77777777" w:rsidR="00D90979" w:rsidRPr="004912B9" w:rsidRDefault="00D9097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25AB4E6" w14:textId="77777777" w:rsidR="00D90979" w:rsidRPr="004912B9" w:rsidRDefault="00D9097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DAAA9C" w14:textId="77777777" w:rsidR="00D90979" w:rsidRPr="004912B9" w:rsidRDefault="00D9097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CFC7FD" w14:textId="77777777" w:rsidR="00D90979" w:rsidRPr="004912B9" w:rsidRDefault="00D9097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D90979" w:rsidRPr="004912B9" w14:paraId="119BCBC3" w14:textId="77777777" w:rsidTr="00D9097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9160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84E405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2C6CFC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B8DF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89F4C4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CE0F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DA88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9C7F61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CF7C57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E1CFC1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EBD0CB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BFA1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730E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90979" w:rsidRPr="004912B9" w14:paraId="60BCCD08" w14:textId="77777777" w:rsidTr="00D9097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ABFE" w14:textId="77777777" w:rsidR="00D90979" w:rsidRPr="004912B9" w:rsidRDefault="00D90979" w:rsidP="00D909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A6F2EE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C2957D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AE28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3F14E3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38EF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F4F4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DEFD18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A0745C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9CC3F7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16ACB3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444B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AF10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90979" w:rsidRPr="004912B9" w14:paraId="1BDBF0AA" w14:textId="77777777" w:rsidTr="00D9097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8C0A" w14:textId="77777777" w:rsidR="00D90979" w:rsidRPr="004912B9" w:rsidRDefault="00D90979" w:rsidP="00D909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933732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B951A8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615C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6A03A0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FF0B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34D2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A91E73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020A87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5AB456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C5122B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EE0A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B71F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90979" w:rsidRPr="004912B9" w14:paraId="741E5434" w14:textId="77777777" w:rsidTr="00D9097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5969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EEFF10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BBF48E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F394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0A68AE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B4FA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A586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47E331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E39CA6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FD81F2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6EDB49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461B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3156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90979" w:rsidRPr="004912B9" w14:paraId="44C2F17A" w14:textId="77777777" w:rsidTr="00D9097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5649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A8110D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A2F417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046D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659CFF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9C7C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FD38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85FB59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087367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4009BD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C270E6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0E35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DB41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90979" w:rsidRPr="004912B9" w14:paraId="6EF71139" w14:textId="77777777" w:rsidTr="00D9097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BD40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86F141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E21C83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9585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B0F78A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5C5F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9070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02F020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C2FADA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1E6785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76297D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87E3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E362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90979" w:rsidRPr="004912B9" w14:paraId="38E8D49D" w14:textId="77777777" w:rsidTr="00D9097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A3C2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02FA41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4772F9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6864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3B8511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B49E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EA44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7CF684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09E830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1D6927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57F6C7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0290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3916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90979" w:rsidRPr="004912B9" w14:paraId="2424C75E" w14:textId="77777777" w:rsidTr="00D9097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59C9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4E4A31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80E8EF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D5F7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4146F6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2A39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CB44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0E9B3D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663B18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F5C995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432601" w14:textId="77777777" w:rsidR="00D90979" w:rsidRPr="004912B9" w:rsidRDefault="00A9675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DC23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1A82" w14:textId="77777777" w:rsidR="00D90979" w:rsidRPr="004912B9" w:rsidRDefault="00D90979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2012855" w14:textId="77777777" w:rsidR="008115D0" w:rsidRPr="004912B9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4912B9">
        <w:rPr>
          <w:b/>
          <w:sz w:val="20"/>
          <w:szCs w:val="20"/>
        </w:rPr>
        <w:t>*niepotrzebne usunąć</w:t>
      </w:r>
    </w:p>
    <w:p w14:paraId="71750DC8" w14:textId="77777777" w:rsidR="00A40BE3" w:rsidRPr="004912B9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A96750" w:rsidRPr="004912B9" w14:paraId="0B96080E" w14:textId="77777777" w:rsidTr="0052487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A7BF" w14:textId="77777777" w:rsidR="00A96750" w:rsidRPr="004912B9" w:rsidRDefault="00A96750" w:rsidP="0052487C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A96750" w:rsidRPr="004912B9" w14:paraId="567EE54E" w14:textId="77777777" w:rsidTr="0052487C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C75F" w14:textId="77777777" w:rsidR="00A96750" w:rsidRPr="004912B9" w:rsidRDefault="00A96750" w:rsidP="0052487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4985" w14:textId="77777777" w:rsidR="00A96750" w:rsidRPr="004912B9" w:rsidRDefault="00A96750" w:rsidP="0052487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747F" w14:textId="77777777" w:rsidR="00A96750" w:rsidRPr="004912B9" w:rsidRDefault="00A96750" w:rsidP="0052487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96750" w:rsidRPr="004912B9" w14:paraId="3BC0F8EB" w14:textId="77777777" w:rsidTr="0052487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2FD1E0" w14:textId="77777777" w:rsidR="00A96750" w:rsidRPr="004912B9" w:rsidRDefault="00A96750" w:rsidP="0052487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77D6" w14:textId="77777777" w:rsidR="00A96750" w:rsidRPr="004912B9" w:rsidRDefault="00A96750" w:rsidP="0052487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91114" w14:textId="77777777" w:rsidR="00A96750" w:rsidRPr="004912B9" w:rsidRDefault="00A96750" w:rsidP="00524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sz w:val="20"/>
                <w:szCs w:val="20"/>
              </w:rPr>
              <w:t>Zaliczenie kolokwium na poziomie od 50%</w:t>
            </w:r>
          </w:p>
        </w:tc>
      </w:tr>
      <w:tr w:rsidR="00A96750" w:rsidRPr="004912B9" w14:paraId="5CADF6AB" w14:textId="77777777" w:rsidTr="005248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A223D" w14:textId="77777777" w:rsidR="00A96750" w:rsidRPr="004912B9" w:rsidRDefault="00A96750" w:rsidP="005248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7A52" w14:textId="77777777" w:rsidR="00A96750" w:rsidRPr="004912B9" w:rsidRDefault="00A96750" w:rsidP="005248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14E84" w14:textId="77777777" w:rsidR="00A96750" w:rsidRPr="004912B9" w:rsidRDefault="00A96750" w:rsidP="00524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sz w:val="20"/>
                <w:szCs w:val="20"/>
              </w:rPr>
              <w:t>Zaliczenie kolokwium  na poziomie od 61%</w:t>
            </w:r>
          </w:p>
        </w:tc>
      </w:tr>
      <w:tr w:rsidR="00A96750" w:rsidRPr="004912B9" w14:paraId="4C81A9F8" w14:textId="77777777" w:rsidTr="005248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CDA5C" w14:textId="77777777" w:rsidR="00A96750" w:rsidRPr="004912B9" w:rsidRDefault="00A96750" w:rsidP="005248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C5E6" w14:textId="77777777" w:rsidR="00A96750" w:rsidRPr="004912B9" w:rsidRDefault="00A96750" w:rsidP="005248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F787" w14:textId="77777777" w:rsidR="00A96750" w:rsidRPr="004912B9" w:rsidRDefault="00A96750" w:rsidP="00524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sz w:val="20"/>
                <w:szCs w:val="20"/>
              </w:rPr>
              <w:t>Zaliczenie kolokwium na poziomie od 71%</w:t>
            </w:r>
          </w:p>
        </w:tc>
      </w:tr>
      <w:tr w:rsidR="00A96750" w:rsidRPr="004912B9" w14:paraId="5449437E" w14:textId="77777777" w:rsidTr="005248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26437" w14:textId="77777777" w:rsidR="00A96750" w:rsidRPr="004912B9" w:rsidRDefault="00A96750" w:rsidP="005248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52A5" w14:textId="77777777" w:rsidR="00A96750" w:rsidRPr="004912B9" w:rsidRDefault="00A96750" w:rsidP="005248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E546B" w14:textId="77777777" w:rsidR="00A96750" w:rsidRPr="004912B9" w:rsidRDefault="00A96750" w:rsidP="00524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sz w:val="20"/>
                <w:szCs w:val="20"/>
              </w:rPr>
              <w:t>Zaliczenie kolokwium  na poziomie od 81%</w:t>
            </w:r>
          </w:p>
        </w:tc>
      </w:tr>
      <w:tr w:rsidR="00A96750" w:rsidRPr="004912B9" w14:paraId="0F08FC02" w14:textId="77777777" w:rsidTr="005248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2293" w14:textId="77777777" w:rsidR="00A96750" w:rsidRPr="004912B9" w:rsidRDefault="00A96750" w:rsidP="0052487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2728" w14:textId="77777777" w:rsidR="00A96750" w:rsidRPr="004912B9" w:rsidRDefault="00A96750" w:rsidP="0052487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12DDA" w14:textId="77777777" w:rsidR="00A96750" w:rsidRPr="004912B9" w:rsidRDefault="00A96750" w:rsidP="00524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sz w:val="20"/>
                <w:szCs w:val="20"/>
              </w:rPr>
              <w:t>Zaliczenie kolokwium na poziomie od 91%</w:t>
            </w:r>
          </w:p>
        </w:tc>
      </w:tr>
    </w:tbl>
    <w:p w14:paraId="66B89D49" w14:textId="77777777" w:rsidR="00A96750" w:rsidRPr="004912B9" w:rsidRDefault="00A96750" w:rsidP="00A96750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376DB13" w14:textId="77777777" w:rsidR="00A96750" w:rsidRPr="004912B9" w:rsidRDefault="00A96750" w:rsidP="00A96750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1BF54C7" w14:textId="77777777" w:rsidR="001D2FDD" w:rsidRPr="004912B9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742406D8" w14:textId="77777777" w:rsidR="00D90979" w:rsidRPr="004912B9" w:rsidRDefault="00D90979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5278149" w14:textId="77777777" w:rsidR="004536A8" w:rsidRPr="004912B9" w:rsidRDefault="004536A8" w:rsidP="001D2FDD">
      <w:pPr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79787E3" w14:textId="77777777" w:rsidR="00A96750" w:rsidRPr="004912B9" w:rsidRDefault="00A96750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0B44FC6A" w14:textId="77777777" w:rsidR="001511D9" w:rsidRPr="004912B9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912B9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726"/>
      </w:tblGrid>
      <w:tr w:rsidR="001511D9" w:rsidRPr="004912B9" w14:paraId="7DA571C2" w14:textId="77777777" w:rsidTr="00B004D3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262D" w14:textId="77777777" w:rsidR="001511D9" w:rsidRPr="004912B9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8AF9" w14:textId="77777777" w:rsidR="001511D9" w:rsidRPr="004912B9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4912B9" w14:paraId="25FFA32C" w14:textId="77777777" w:rsidTr="00B004D3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10B1" w14:textId="77777777" w:rsidR="001511D9" w:rsidRPr="004912B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41D2" w14:textId="77777777" w:rsidR="001511D9" w:rsidRPr="004912B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FFD083B" w14:textId="77777777" w:rsidR="001511D9" w:rsidRPr="004912B9" w:rsidRDefault="005035AE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</w:t>
            </w:r>
            <w:r w:rsidR="001511D9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tacjonarne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8B55" w14:textId="77777777" w:rsidR="001511D9" w:rsidRPr="004912B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CBB3C28" w14:textId="77777777" w:rsidR="001511D9" w:rsidRPr="004912B9" w:rsidRDefault="006A68B3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</w:t>
            </w:r>
            <w:r w:rsidR="001511D9"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iestacjonarne</w:t>
            </w:r>
          </w:p>
        </w:tc>
      </w:tr>
      <w:tr w:rsidR="002F5F1C" w:rsidRPr="004912B9" w14:paraId="3A7E435B" w14:textId="77777777" w:rsidTr="00B004D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23A440" w14:textId="77777777" w:rsidR="002F5F1C" w:rsidRPr="004912B9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612038" w14:textId="77777777" w:rsidR="002F5F1C" w:rsidRPr="004912B9" w:rsidRDefault="004536A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1DA637" w14:textId="77777777" w:rsidR="002F5F1C" w:rsidRPr="004912B9" w:rsidRDefault="00B004D3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</w:tr>
      <w:tr w:rsidR="002F5F1C" w:rsidRPr="004912B9" w14:paraId="1B3D429D" w14:textId="77777777" w:rsidTr="00B004D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C1F3" w14:textId="77777777" w:rsidR="002F5F1C" w:rsidRPr="004912B9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</w:t>
            </w:r>
            <w:r w:rsidR="0087030A"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513C" w14:textId="77777777" w:rsidR="002F5F1C" w:rsidRPr="004912B9" w:rsidRDefault="004536A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28FD" w14:textId="77777777" w:rsidR="002F5F1C" w:rsidRPr="004912B9" w:rsidRDefault="00B004D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4912B9" w14:paraId="7074DA8D" w14:textId="77777777" w:rsidTr="00B004D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3131B4" w14:textId="77777777" w:rsidR="002F5F1C" w:rsidRPr="004912B9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4C8C1D" w14:textId="77777777" w:rsidR="002F5F1C" w:rsidRPr="004912B9" w:rsidRDefault="004E66B7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A7FBD4" w14:textId="77777777" w:rsidR="002F5F1C" w:rsidRPr="004912B9" w:rsidRDefault="00B004D3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</w:tr>
      <w:tr w:rsidR="002F5F1C" w:rsidRPr="004912B9" w14:paraId="2115106C" w14:textId="77777777" w:rsidTr="00B004D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5659" w14:textId="77777777" w:rsidR="002F5F1C" w:rsidRPr="004912B9" w:rsidRDefault="002F5F1C" w:rsidP="008703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</w:t>
            </w:r>
            <w:r w:rsidR="0087030A"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wykładów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6960" w14:textId="77777777" w:rsidR="002F5F1C" w:rsidRPr="004912B9" w:rsidRDefault="004E66B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67EE" w14:textId="77777777" w:rsidR="002F5F1C" w:rsidRPr="004912B9" w:rsidRDefault="00B004D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511D9" w:rsidRPr="004912B9" w14:paraId="488780A8" w14:textId="77777777" w:rsidTr="00B004D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B57C" w14:textId="77777777" w:rsidR="001511D9" w:rsidRPr="004912B9" w:rsidRDefault="004536A8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</w:t>
            </w:r>
            <w:r w:rsidR="002F5F1C"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="00D67467"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1D01" w14:textId="77777777" w:rsidR="001511D9" w:rsidRPr="004912B9" w:rsidRDefault="004E66B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89BA" w14:textId="77777777" w:rsidR="001511D9" w:rsidRPr="004912B9" w:rsidRDefault="00B004D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4912B9" w14:paraId="7B47FE7D" w14:textId="77777777" w:rsidTr="00B004D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5F8FF1" w14:textId="77777777" w:rsidR="001511D9" w:rsidRPr="004912B9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21BB0A" w14:textId="77777777" w:rsidR="001511D9" w:rsidRPr="004912B9" w:rsidRDefault="004E66B7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1121BD" w14:textId="77777777" w:rsidR="001511D9" w:rsidRPr="004912B9" w:rsidRDefault="00B004D3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</w:tr>
      <w:tr w:rsidR="001511D9" w:rsidRPr="004912B9" w14:paraId="624DCA64" w14:textId="77777777" w:rsidTr="00B004D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FAEF68" w14:textId="77777777" w:rsidR="001511D9" w:rsidRPr="004912B9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BF3523" w14:textId="77777777" w:rsidR="001511D9" w:rsidRPr="004912B9" w:rsidRDefault="004536A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6636B6" w14:textId="77777777" w:rsidR="001511D9" w:rsidRPr="004912B9" w:rsidRDefault="00B004D3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12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5D5A5C48" w14:textId="77777777" w:rsidR="00FA6C7B" w:rsidRPr="004912B9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4912B9">
        <w:rPr>
          <w:b/>
          <w:sz w:val="20"/>
          <w:szCs w:val="20"/>
        </w:rPr>
        <w:t xml:space="preserve">*niepotrzebne </w:t>
      </w:r>
      <w:r w:rsidR="008115D0" w:rsidRPr="004912B9">
        <w:rPr>
          <w:b/>
          <w:sz w:val="20"/>
          <w:szCs w:val="20"/>
        </w:rPr>
        <w:t>usunąć</w:t>
      </w:r>
    </w:p>
    <w:p w14:paraId="6E931CF5" w14:textId="77777777" w:rsidR="00FA6C7B" w:rsidRPr="004912B9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1CCAC4F0" w14:textId="77777777" w:rsidR="005C5513" w:rsidRPr="004912B9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4912B9">
        <w:rPr>
          <w:b/>
          <w:sz w:val="20"/>
          <w:szCs w:val="20"/>
        </w:rPr>
        <w:t>Przyjmuję do realizacji</w:t>
      </w:r>
      <w:r w:rsidRPr="004912B9">
        <w:rPr>
          <w:sz w:val="20"/>
          <w:szCs w:val="20"/>
        </w:rPr>
        <w:t xml:space="preserve">    (data i</w:t>
      </w:r>
      <w:r w:rsidR="00EB24C1" w:rsidRPr="004912B9">
        <w:rPr>
          <w:sz w:val="20"/>
          <w:szCs w:val="20"/>
        </w:rPr>
        <w:t xml:space="preserve"> czytelne </w:t>
      </w:r>
      <w:r w:rsidRPr="004912B9">
        <w:rPr>
          <w:sz w:val="20"/>
          <w:szCs w:val="20"/>
        </w:rPr>
        <w:t xml:space="preserve"> podpisy osób prowadzących przedmiot w danym roku akademickim)</w:t>
      </w:r>
    </w:p>
    <w:p w14:paraId="29F1EE40" w14:textId="77777777" w:rsidR="005C5513" w:rsidRPr="004912B9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414DD688" w14:textId="77777777" w:rsidR="005625C2" w:rsidRPr="004912B9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22BEB9B" w14:textId="77777777" w:rsidR="005C5513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4912B9">
        <w:rPr>
          <w:sz w:val="20"/>
          <w:szCs w:val="20"/>
        </w:rPr>
        <w:tab/>
      </w:r>
      <w:r w:rsidRPr="004912B9">
        <w:rPr>
          <w:sz w:val="20"/>
          <w:szCs w:val="20"/>
        </w:rPr>
        <w:tab/>
      </w:r>
      <w:r w:rsidRPr="004912B9">
        <w:rPr>
          <w:sz w:val="20"/>
          <w:szCs w:val="20"/>
        </w:rPr>
        <w:tab/>
      </w:r>
      <w:r w:rsidR="0082063F" w:rsidRPr="004912B9">
        <w:rPr>
          <w:sz w:val="20"/>
          <w:szCs w:val="20"/>
        </w:rPr>
        <w:t xml:space="preserve">             </w:t>
      </w:r>
      <w:r w:rsidRPr="004912B9">
        <w:rPr>
          <w:sz w:val="20"/>
          <w:szCs w:val="20"/>
        </w:rPr>
        <w:t>............................................................................................................................</w:t>
      </w:r>
    </w:p>
    <w:p w14:paraId="49FA8F18" w14:textId="77777777" w:rsidR="004912B9" w:rsidRPr="004912B9" w:rsidRDefault="004912B9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sectPr w:rsidR="004912B9" w:rsidRPr="004912B9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BF34A" w14:textId="77777777" w:rsidR="00E036EC" w:rsidRDefault="00E036EC">
      <w:r>
        <w:separator/>
      </w:r>
    </w:p>
  </w:endnote>
  <w:endnote w:type="continuationSeparator" w:id="0">
    <w:p w14:paraId="3BDE2DB6" w14:textId="77777777" w:rsidR="00E036EC" w:rsidRDefault="00E0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07A3D" w14:textId="77777777" w:rsidR="00E036EC" w:rsidRDefault="00E036EC"/>
  </w:footnote>
  <w:footnote w:type="continuationSeparator" w:id="0">
    <w:p w14:paraId="708A06F9" w14:textId="77777777" w:rsidR="00E036EC" w:rsidRDefault="00E036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FF84351"/>
    <w:multiLevelType w:val="multilevel"/>
    <w:tmpl w:val="8A44E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9"/>
  </w:num>
  <w:num w:numId="26">
    <w:abstractNumId w:val="11"/>
  </w:num>
  <w:num w:numId="27">
    <w:abstractNumId w:val="33"/>
  </w:num>
  <w:num w:numId="28">
    <w:abstractNumId w:val="41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7"/>
  </w:num>
  <w:num w:numId="34">
    <w:abstractNumId w:val="23"/>
  </w:num>
  <w:num w:numId="35">
    <w:abstractNumId w:val="37"/>
  </w:num>
  <w:num w:numId="36">
    <w:abstractNumId w:val="32"/>
  </w:num>
  <w:num w:numId="37">
    <w:abstractNumId w:val="36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02F34"/>
    <w:rsid w:val="000159F7"/>
    <w:rsid w:val="00023554"/>
    <w:rsid w:val="0003485D"/>
    <w:rsid w:val="00043C38"/>
    <w:rsid w:val="0005418B"/>
    <w:rsid w:val="00060AD9"/>
    <w:rsid w:val="00060F3B"/>
    <w:rsid w:val="00062D39"/>
    <w:rsid w:val="000661E1"/>
    <w:rsid w:val="00072021"/>
    <w:rsid w:val="000730C6"/>
    <w:rsid w:val="0008454A"/>
    <w:rsid w:val="00093501"/>
    <w:rsid w:val="000A380D"/>
    <w:rsid w:val="000A4C07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D27"/>
    <w:rsid w:val="00107EFE"/>
    <w:rsid w:val="001425A3"/>
    <w:rsid w:val="001511D9"/>
    <w:rsid w:val="00152D19"/>
    <w:rsid w:val="00163028"/>
    <w:rsid w:val="00177ABC"/>
    <w:rsid w:val="00187307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0610F"/>
    <w:rsid w:val="00214880"/>
    <w:rsid w:val="00225380"/>
    <w:rsid w:val="0024724B"/>
    <w:rsid w:val="002500DF"/>
    <w:rsid w:val="0026398C"/>
    <w:rsid w:val="00263AB3"/>
    <w:rsid w:val="00282DC0"/>
    <w:rsid w:val="00282F37"/>
    <w:rsid w:val="002833B9"/>
    <w:rsid w:val="00283E57"/>
    <w:rsid w:val="00287A65"/>
    <w:rsid w:val="00295BD2"/>
    <w:rsid w:val="002B4F78"/>
    <w:rsid w:val="002D1675"/>
    <w:rsid w:val="002E3DFB"/>
    <w:rsid w:val="002E5F93"/>
    <w:rsid w:val="002F5B83"/>
    <w:rsid w:val="002F5F1C"/>
    <w:rsid w:val="00301365"/>
    <w:rsid w:val="00303338"/>
    <w:rsid w:val="00304D7D"/>
    <w:rsid w:val="003207B9"/>
    <w:rsid w:val="00355C21"/>
    <w:rsid w:val="00370299"/>
    <w:rsid w:val="00370D1D"/>
    <w:rsid w:val="003B0B4A"/>
    <w:rsid w:val="003C28BC"/>
    <w:rsid w:val="003C59AC"/>
    <w:rsid w:val="003D6176"/>
    <w:rsid w:val="003D6E66"/>
    <w:rsid w:val="003E2C19"/>
    <w:rsid w:val="003E774E"/>
    <w:rsid w:val="00413AA8"/>
    <w:rsid w:val="0041771F"/>
    <w:rsid w:val="00420A29"/>
    <w:rsid w:val="00441075"/>
    <w:rsid w:val="004536A8"/>
    <w:rsid w:val="0046386D"/>
    <w:rsid w:val="004912B9"/>
    <w:rsid w:val="004B2049"/>
    <w:rsid w:val="004D2129"/>
    <w:rsid w:val="004D388F"/>
    <w:rsid w:val="004E66B7"/>
    <w:rsid w:val="004F326E"/>
    <w:rsid w:val="004F4882"/>
    <w:rsid w:val="005035AE"/>
    <w:rsid w:val="0050503E"/>
    <w:rsid w:val="00515689"/>
    <w:rsid w:val="00515B0F"/>
    <w:rsid w:val="00525A5E"/>
    <w:rsid w:val="0055669F"/>
    <w:rsid w:val="005625C2"/>
    <w:rsid w:val="00574942"/>
    <w:rsid w:val="005B4506"/>
    <w:rsid w:val="005B5676"/>
    <w:rsid w:val="005C5513"/>
    <w:rsid w:val="005D0415"/>
    <w:rsid w:val="005D5D80"/>
    <w:rsid w:val="005D5DD6"/>
    <w:rsid w:val="005E69E4"/>
    <w:rsid w:val="006042CB"/>
    <w:rsid w:val="00604E06"/>
    <w:rsid w:val="006223E8"/>
    <w:rsid w:val="00653368"/>
    <w:rsid w:val="0066006C"/>
    <w:rsid w:val="0066524E"/>
    <w:rsid w:val="00683581"/>
    <w:rsid w:val="006A4183"/>
    <w:rsid w:val="006A68B3"/>
    <w:rsid w:val="006B0A9A"/>
    <w:rsid w:val="006C7E19"/>
    <w:rsid w:val="006E15D8"/>
    <w:rsid w:val="007034A2"/>
    <w:rsid w:val="00711C11"/>
    <w:rsid w:val="00735EB5"/>
    <w:rsid w:val="00742D43"/>
    <w:rsid w:val="00773DDE"/>
    <w:rsid w:val="00782C00"/>
    <w:rsid w:val="0078660D"/>
    <w:rsid w:val="00790F85"/>
    <w:rsid w:val="0079768F"/>
    <w:rsid w:val="007A38F1"/>
    <w:rsid w:val="007B69A7"/>
    <w:rsid w:val="007B75E6"/>
    <w:rsid w:val="007C4C9C"/>
    <w:rsid w:val="007D6215"/>
    <w:rsid w:val="00801108"/>
    <w:rsid w:val="00805AAE"/>
    <w:rsid w:val="008115D0"/>
    <w:rsid w:val="0082063F"/>
    <w:rsid w:val="00821DC0"/>
    <w:rsid w:val="00826CDB"/>
    <w:rsid w:val="008318CD"/>
    <w:rsid w:val="00832ACF"/>
    <w:rsid w:val="00836D82"/>
    <w:rsid w:val="00845406"/>
    <w:rsid w:val="00851598"/>
    <w:rsid w:val="00852D5F"/>
    <w:rsid w:val="00861A15"/>
    <w:rsid w:val="00866745"/>
    <w:rsid w:val="0087030A"/>
    <w:rsid w:val="00885C2F"/>
    <w:rsid w:val="00891FE1"/>
    <w:rsid w:val="008A7F09"/>
    <w:rsid w:val="008B3494"/>
    <w:rsid w:val="008B358D"/>
    <w:rsid w:val="008C1C6F"/>
    <w:rsid w:val="008C1E39"/>
    <w:rsid w:val="008D7AC0"/>
    <w:rsid w:val="008F0E94"/>
    <w:rsid w:val="00903BA4"/>
    <w:rsid w:val="00904F50"/>
    <w:rsid w:val="00911266"/>
    <w:rsid w:val="00913BF6"/>
    <w:rsid w:val="00922D6B"/>
    <w:rsid w:val="00936747"/>
    <w:rsid w:val="009421CD"/>
    <w:rsid w:val="009915E9"/>
    <w:rsid w:val="00992C8B"/>
    <w:rsid w:val="009940A5"/>
    <w:rsid w:val="009B3CB0"/>
    <w:rsid w:val="009B7DA8"/>
    <w:rsid w:val="009C36EB"/>
    <w:rsid w:val="009E059B"/>
    <w:rsid w:val="00A24D15"/>
    <w:rsid w:val="00A329F9"/>
    <w:rsid w:val="00A33FFD"/>
    <w:rsid w:val="00A37843"/>
    <w:rsid w:val="00A40BE3"/>
    <w:rsid w:val="00A6090F"/>
    <w:rsid w:val="00A869C4"/>
    <w:rsid w:val="00A96750"/>
    <w:rsid w:val="00AB0125"/>
    <w:rsid w:val="00AB23EA"/>
    <w:rsid w:val="00AB4289"/>
    <w:rsid w:val="00AC184D"/>
    <w:rsid w:val="00AC2BB3"/>
    <w:rsid w:val="00AC5C34"/>
    <w:rsid w:val="00AD4382"/>
    <w:rsid w:val="00AF6E2D"/>
    <w:rsid w:val="00B003B0"/>
    <w:rsid w:val="00B004D3"/>
    <w:rsid w:val="00B01F02"/>
    <w:rsid w:val="00B027CE"/>
    <w:rsid w:val="00B202F3"/>
    <w:rsid w:val="00B2334B"/>
    <w:rsid w:val="00B3507B"/>
    <w:rsid w:val="00B43D06"/>
    <w:rsid w:val="00B46D87"/>
    <w:rsid w:val="00B51C20"/>
    <w:rsid w:val="00B5462A"/>
    <w:rsid w:val="00B54E9B"/>
    <w:rsid w:val="00B60656"/>
    <w:rsid w:val="00B6239F"/>
    <w:rsid w:val="00B655FE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23A7"/>
    <w:rsid w:val="00BB3496"/>
    <w:rsid w:val="00BB6931"/>
    <w:rsid w:val="00BD5714"/>
    <w:rsid w:val="00BF2AEB"/>
    <w:rsid w:val="00BF4C97"/>
    <w:rsid w:val="00C05257"/>
    <w:rsid w:val="00C34D97"/>
    <w:rsid w:val="00C4393C"/>
    <w:rsid w:val="00C44D99"/>
    <w:rsid w:val="00C51BC2"/>
    <w:rsid w:val="00C962BF"/>
    <w:rsid w:val="00CB46FA"/>
    <w:rsid w:val="00CC5AED"/>
    <w:rsid w:val="00CE53C3"/>
    <w:rsid w:val="00CE7F64"/>
    <w:rsid w:val="00D034E2"/>
    <w:rsid w:val="00D043E7"/>
    <w:rsid w:val="00D42CEB"/>
    <w:rsid w:val="00D5308A"/>
    <w:rsid w:val="00D53D40"/>
    <w:rsid w:val="00D6440C"/>
    <w:rsid w:val="00D67467"/>
    <w:rsid w:val="00D85301"/>
    <w:rsid w:val="00D90979"/>
    <w:rsid w:val="00DD67B6"/>
    <w:rsid w:val="00DE3813"/>
    <w:rsid w:val="00DF5A00"/>
    <w:rsid w:val="00E03414"/>
    <w:rsid w:val="00E036EC"/>
    <w:rsid w:val="00E11EAD"/>
    <w:rsid w:val="00E170AB"/>
    <w:rsid w:val="00E20920"/>
    <w:rsid w:val="00E31FF4"/>
    <w:rsid w:val="00E54D25"/>
    <w:rsid w:val="00E57C27"/>
    <w:rsid w:val="00E8223C"/>
    <w:rsid w:val="00E87CB9"/>
    <w:rsid w:val="00EB24C1"/>
    <w:rsid w:val="00EC5FF3"/>
    <w:rsid w:val="00ED2415"/>
    <w:rsid w:val="00EF01B4"/>
    <w:rsid w:val="00EF2B1B"/>
    <w:rsid w:val="00F147DE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36FD"/>
    <w:rsid w:val="00FB5084"/>
    <w:rsid w:val="00FC11AD"/>
    <w:rsid w:val="00FC1BAE"/>
    <w:rsid w:val="00FC7712"/>
    <w:rsid w:val="00FD0B2F"/>
    <w:rsid w:val="00FD770E"/>
    <w:rsid w:val="00FE3950"/>
    <w:rsid w:val="00FE76A4"/>
    <w:rsid w:val="00FF273C"/>
    <w:rsid w:val="00FF727D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E817"/>
  <w15:docId w15:val="{F3A391F6-1E0E-4C32-BE84-14139781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C2F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85C2F"/>
    <w:rPr>
      <w:color w:val="0066CC"/>
      <w:u w:val="single"/>
    </w:rPr>
  </w:style>
  <w:style w:type="character" w:customStyle="1" w:styleId="Bodytext4">
    <w:name w:val="Body text (4)_"/>
    <w:link w:val="Bodytext40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88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885C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88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88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885C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88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885C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88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88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88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88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88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885C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885C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885C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88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88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88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885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88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885C2F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885C2F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885C2F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885C2F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885C2F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885C2F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885C2F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Uwydatnienie">
    <w:name w:val="Emphasis"/>
    <w:uiPriority w:val="20"/>
    <w:qFormat/>
    <w:rsid w:val="00287A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otaczala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731E8-3D79-4C0F-BC8E-46E312BF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863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Róg</cp:lastModifiedBy>
  <cp:revision>3</cp:revision>
  <cp:lastPrinted>2019-04-30T12:21:00Z</cp:lastPrinted>
  <dcterms:created xsi:type="dcterms:W3CDTF">2021-03-07T22:28:00Z</dcterms:created>
  <dcterms:modified xsi:type="dcterms:W3CDTF">2021-03-14T11:28:00Z</dcterms:modified>
</cp:coreProperties>
</file>