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568A" w14:textId="77777777" w:rsidR="0024724B" w:rsidRPr="002731D6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2731D6">
        <w:rPr>
          <w:b/>
          <w:i/>
          <w:sz w:val="20"/>
          <w:szCs w:val="20"/>
        </w:rPr>
        <w:tab/>
      </w:r>
    </w:p>
    <w:p w14:paraId="3C44C1ED" w14:textId="77777777" w:rsidR="001511D9" w:rsidRPr="002731D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4D07A1D" w14:textId="77777777" w:rsidR="001511D9" w:rsidRPr="002731D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731D6" w14:paraId="2DD3B00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C48" w14:textId="77777777" w:rsidR="001511D9" w:rsidRPr="002731D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1B683" w14:textId="7425D3AF" w:rsidR="001511D9" w:rsidRPr="002731D6" w:rsidRDefault="00922C0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0112-3PPW-A3.1-PSYCH</w:t>
            </w:r>
          </w:p>
        </w:tc>
      </w:tr>
      <w:tr w:rsidR="001511D9" w:rsidRPr="002731D6" w14:paraId="22C712A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B94" w14:textId="77777777" w:rsidR="001511D9" w:rsidRPr="002731D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539" w14:textId="77777777" w:rsidR="001511D9" w:rsidRPr="002731D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DC7FD" w14:textId="77777777" w:rsidR="001511D9" w:rsidRPr="002731D6" w:rsidRDefault="00780C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bookmarkStart w:id="0" w:name="_Hlk106736830"/>
            <w:r w:rsidRPr="002731D6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Psychologia </w:t>
            </w:r>
            <w:r w:rsidR="00946E9A" w:rsidRPr="002731D6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ogólna</w:t>
            </w:r>
          </w:p>
          <w:bookmarkEnd w:id="0"/>
          <w:p w14:paraId="4E54B596" w14:textId="78B16AF8" w:rsidR="001E1B38" w:rsidRPr="002731D6" w:rsidRDefault="00780CFD" w:rsidP="002458D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2731D6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Psychology</w:t>
            </w:r>
            <w:proofErr w:type="spellEnd"/>
          </w:p>
        </w:tc>
      </w:tr>
      <w:tr w:rsidR="001511D9" w:rsidRPr="002731D6" w14:paraId="7CF3A2C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435" w14:textId="77777777" w:rsidR="001511D9" w:rsidRPr="002731D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98D" w14:textId="77777777" w:rsidR="001511D9" w:rsidRPr="002731D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6F6" w14:textId="77777777" w:rsidR="001511D9" w:rsidRPr="002731D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9B9B811" w14:textId="77777777" w:rsidR="001511D9" w:rsidRPr="002731D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D72823" w14:textId="77777777" w:rsidR="001511D9" w:rsidRPr="002731D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731D6" w14:paraId="311516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6E3" w14:textId="77777777" w:rsidR="001511D9" w:rsidRPr="002731D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9F0" w14:textId="77777777" w:rsidR="001511D9" w:rsidRPr="002731D6" w:rsidRDefault="00840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780CFD" w:rsidRPr="002731D6" w14:paraId="5BA4298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438" w14:textId="77777777" w:rsidR="00780CFD" w:rsidRPr="002731D6" w:rsidRDefault="00780CFD" w:rsidP="00780C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E08" w14:textId="6DDB3874" w:rsidR="00780CFD" w:rsidRPr="002731D6" w:rsidRDefault="002458D7" w:rsidP="00780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780CFD" w:rsidRPr="002731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Pr="002731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</w:t>
            </w:r>
            <w:r w:rsidR="00780CFD" w:rsidRPr="002731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780CFD" w:rsidRPr="002731D6" w14:paraId="1280C1D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230" w14:textId="77777777" w:rsidR="00780CFD" w:rsidRPr="002731D6" w:rsidRDefault="00780CFD" w:rsidP="00780C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7FA" w14:textId="16D1A2E1" w:rsidR="00780CFD" w:rsidRPr="002731D6" w:rsidRDefault="002458D7" w:rsidP="00780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780CFD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jednolite magisterskie </w:t>
            </w:r>
          </w:p>
        </w:tc>
      </w:tr>
      <w:tr w:rsidR="001511D9" w:rsidRPr="002731D6" w14:paraId="64C077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0AE" w14:textId="77777777" w:rsidR="001511D9" w:rsidRPr="002731D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54A" w14:textId="6BBB6403" w:rsidR="001511D9" w:rsidRPr="002731D6" w:rsidRDefault="00245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840D29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2731D6" w14:paraId="18B7D6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45E" w14:textId="77777777" w:rsidR="001511D9" w:rsidRPr="002731D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1BD" w14:textId="77777777" w:rsidR="001511D9" w:rsidRPr="002731D6" w:rsidRDefault="00D9106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840D29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Agata Jopkiewicz</w:t>
            </w:r>
          </w:p>
        </w:tc>
      </w:tr>
      <w:tr w:rsidR="001511D9" w:rsidRPr="002731D6" w14:paraId="36425E2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ECC" w14:textId="77777777" w:rsidR="001511D9" w:rsidRPr="002731D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175" w14:textId="77777777" w:rsidR="001511D9" w:rsidRPr="002731D6" w:rsidRDefault="00840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agata.jopkiewicz@ujk.edu.pl</w:t>
            </w:r>
          </w:p>
        </w:tc>
      </w:tr>
    </w:tbl>
    <w:p w14:paraId="2B23DB09" w14:textId="77777777" w:rsidR="001511D9" w:rsidRPr="002731D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996B752" w14:textId="77777777" w:rsidR="001511D9" w:rsidRPr="002731D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731D6" w14:paraId="0FEBC8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077" w14:textId="77777777" w:rsidR="001511D9" w:rsidRPr="002731D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09B" w14:textId="77777777" w:rsidR="001511D9" w:rsidRPr="002731D6" w:rsidRDefault="00D91065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840D29" w:rsidRPr="002731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2731D6" w14:paraId="1622A6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66C" w14:textId="77777777" w:rsidR="001511D9" w:rsidRPr="002731D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667" w14:textId="77777777" w:rsidR="001D4D83" w:rsidRPr="002731D6" w:rsidRDefault="00840D29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A6378C7" w14:textId="77777777" w:rsidR="001511D9" w:rsidRPr="002731D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1D3525" w14:textId="77777777" w:rsidR="001E4083" w:rsidRPr="002731D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80CFD" w:rsidRPr="002731D6" w14:paraId="596177B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7E4" w14:textId="77777777" w:rsidR="00780CFD" w:rsidRPr="002731D6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B70" w14:textId="58A83D89" w:rsidR="00780CFD" w:rsidRPr="002731D6" w:rsidRDefault="00780CFD" w:rsidP="00780CF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922C01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780CFD" w:rsidRPr="002731D6" w14:paraId="287E30A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AA9" w14:textId="77777777" w:rsidR="00780CFD" w:rsidRPr="002731D6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B31" w14:textId="77777777" w:rsidR="00780CFD" w:rsidRPr="002731D6" w:rsidRDefault="00780CFD" w:rsidP="00780CF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731D6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780CFD" w:rsidRPr="002731D6" w14:paraId="031B0A3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994" w14:textId="77777777" w:rsidR="00780CFD" w:rsidRPr="002731D6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63D" w14:textId="2AE56F3C" w:rsidR="00780CFD" w:rsidRPr="002731D6" w:rsidRDefault="00780CFD" w:rsidP="00780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2458D7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780CFD" w:rsidRPr="002731D6" w14:paraId="7FC3041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9B4" w14:textId="77777777" w:rsidR="00780CFD" w:rsidRPr="002731D6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4A8E" w14:textId="77777777" w:rsidR="00780CFD" w:rsidRPr="002731D6" w:rsidRDefault="00780CFD" w:rsidP="00780CFD">
            <w:pPr>
              <w:pStyle w:val="NormalnyWeb"/>
              <w:rPr>
                <w:sz w:val="20"/>
                <w:szCs w:val="20"/>
              </w:rPr>
            </w:pPr>
            <w:r w:rsidRPr="002731D6">
              <w:rPr>
                <w:sz w:val="20"/>
                <w:szCs w:val="20"/>
              </w:rPr>
              <w:t>Wykład konwersatoryjny, dyskusja dydaktyczna,</w:t>
            </w:r>
            <w:r w:rsidR="00D11541" w:rsidRPr="002731D6">
              <w:rPr>
                <w:sz w:val="20"/>
                <w:szCs w:val="20"/>
              </w:rPr>
              <w:t xml:space="preserve"> przegląd literatury naukowej,</w:t>
            </w:r>
            <w:r w:rsidRPr="002731D6">
              <w:rPr>
                <w:sz w:val="20"/>
                <w:szCs w:val="20"/>
              </w:rPr>
              <w:t xml:space="preserve"> metody aktywizujące (studium przypadku)</w:t>
            </w:r>
          </w:p>
        </w:tc>
      </w:tr>
      <w:tr w:rsidR="001524F5" w:rsidRPr="002731D6" w14:paraId="437E651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D1A" w14:textId="77777777" w:rsidR="001524F5" w:rsidRPr="002731D6" w:rsidRDefault="001524F5" w:rsidP="001524F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F8C" w14:textId="77777777" w:rsidR="001524F5" w:rsidRPr="002731D6" w:rsidRDefault="001524F5" w:rsidP="001524F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D1C4" w14:textId="6F8005EE" w:rsidR="001524F5" w:rsidRPr="002731D6" w:rsidRDefault="001524F5" w:rsidP="002731D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1. Pilecka W., Rudkowska G., Wrona L., Podstawy psychologii, Wydawnictwo</w:t>
            </w:r>
            <w:r w:rsidR="00922C01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Akademii Pedagogicznej, Kraków 2004.</w:t>
            </w:r>
          </w:p>
          <w:p w14:paraId="59AB412A" w14:textId="77777777" w:rsidR="001524F5" w:rsidRPr="002731D6" w:rsidRDefault="001524F5" w:rsidP="002731D6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2. Tomaszewski T. (red.) Psychologia ogólna, PWN, Warszawa 1998.</w:t>
            </w:r>
          </w:p>
          <w:p w14:paraId="19EFD6EE" w14:textId="77777777" w:rsidR="001524F5" w:rsidRPr="002731D6" w:rsidRDefault="001524F5" w:rsidP="002731D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Zimbardo</w:t>
            </w:r>
            <w:proofErr w:type="spellEnd"/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P.G., Psychologia i życie, Wydawnictwo Naukowe PWN,</w:t>
            </w:r>
          </w:p>
          <w:p w14:paraId="211526CE" w14:textId="77777777" w:rsidR="001524F5" w:rsidRPr="002731D6" w:rsidRDefault="001524F5" w:rsidP="002731D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  Warszawa 2014.</w:t>
            </w:r>
          </w:p>
        </w:tc>
      </w:tr>
      <w:tr w:rsidR="001524F5" w:rsidRPr="002731D6" w14:paraId="002B7A1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675" w14:textId="77777777" w:rsidR="001524F5" w:rsidRPr="002731D6" w:rsidRDefault="001524F5" w:rsidP="001524F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4B1" w14:textId="77777777" w:rsidR="001524F5" w:rsidRPr="002731D6" w:rsidRDefault="001524F5" w:rsidP="001524F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A23" w14:textId="7BFA33F7" w:rsidR="001524F5" w:rsidRPr="002731D6" w:rsidRDefault="001524F5" w:rsidP="00273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spellStart"/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Mietzel</w:t>
            </w:r>
            <w:proofErr w:type="spellEnd"/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G., Wprowadzenie do psychologii. GWP, 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>Sopot 2014.</w:t>
            </w:r>
          </w:p>
          <w:p w14:paraId="6D76F7A0" w14:textId="77777777" w:rsidR="001524F5" w:rsidRPr="002731D6" w:rsidRDefault="001524F5" w:rsidP="00273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2. Reykowski J. Procesy emocjonalne, motywacja, osobowość. PWN,</w:t>
            </w:r>
          </w:p>
          <w:p w14:paraId="08069915" w14:textId="77777777" w:rsidR="001524F5" w:rsidRPr="002731D6" w:rsidRDefault="001524F5" w:rsidP="00273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  Warszawa 1992.</w:t>
            </w:r>
          </w:p>
        </w:tc>
      </w:tr>
    </w:tbl>
    <w:p w14:paraId="1EF7BECA" w14:textId="77777777" w:rsidR="001511D9" w:rsidRPr="002731D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5F1D95" w14:textId="77777777" w:rsidR="001511D9" w:rsidRPr="002731D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731D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731D6" w14:paraId="0B07070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EA8F5" w14:textId="16EDA71F" w:rsidR="0066006C" w:rsidRPr="002731D6" w:rsidRDefault="0066006C" w:rsidP="002731D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3100AB" w14:textId="77777777" w:rsidR="002731D6" w:rsidRPr="002731D6" w:rsidRDefault="002731D6" w:rsidP="002731D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3CF0FC0" w14:textId="47D96EEF" w:rsidR="002731D6" w:rsidRPr="002731D6" w:rsidRDefault="002731D6" w:rsidP="002731D6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Wykład/ćwiczenia:</w:t>
            </w:r>
          </w:p>
          <w:p w14:paraId="3CA491F3" w14:textId="10F360A3" w:rsidR="00B4073A" w:rsidRPr="002731D6" w:rsidRDefault="00B4073A" w:rsidP="002731D6">
            <w:pPr>
              <w:ind w:left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</w:t>
            </w:r>
          </w:p>
          <w:p w14:paraId="107FF40B" w14:textId="7B81B258" w:rsidR="00B4073A" w:rsidRPr="002731D6" w:rsidRDefault="00B4073A" w:rsidP="00273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C1-   poznanie przez studentów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>współczesnych koncepcji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  psychologicznych</w:t>
            </w:r>
            <w:r w:rsidR="00273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C1F888" w14:textId="08C4D8CB" w:rsidR="00B4073A" w:rsidRPr="002731D6" w:rsidRDefault="00B4073A" w:rsidP="00273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C2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>- zrozumienie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procesów  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>poznawczych i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emocjonalno-motywacyjnych oraz ich związku z nauką szkolną</w:t>
            </w:r>
            <w:r w:rsidR="00273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68252B" w14:textId="5BF8D2B2" w:rsidR="00B4073A" w:rsidRPr="002731D6" w:rsidRDefault="00B4073A" w:rsidP="002731D6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C3 - zrozumienie przez studentów funkcjonowania człowieka w sytuacji stresu i frustracji</w:t>
            </w:r>
            <w:r w:rsidR="002731D6">
              <w:rPr>
                <w:rFonts w:ascii="Times New Roman" w:hAnsi="Times New Roman"/>
                <w:sz w:val="20"/>
                <w:szCs w:val="20"/>
              </w:rPr>
              <w:t>.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669918" w14:textId="77777777" w:rsidR="00B4073A" w:rsidRPr="002731D6" w:rsidRDefault="00B4073A" w:rsidP="002731D6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        Umiejętności    </w:t>
            </w:r>
          </w:p>
          <w:p w14:paraId="180C0995" w14:textId="02BD8BFD" w:rsidR="00B4073A" w:rsidRPr="002731D6" w:rsidRDefault="00B4073A" w:rsidP="002731D6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C4 – organizowanie skutecznych technik zapamiętywania i uczenia się</w:t>
            </w:r>
            <w:r w:rsidR="002731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D86722" w14:textId="489A5208" w:rsidR="00B4073A" w:rsidRPr="002731D6" w:rsidRDefault="00B4073A" w:rsidP="002731D6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C5 – opracowywanie zadań na rozwijanie myślenie twórczego ucznia</w:t>
            </w:r>
            <w:r w:rsidR="002731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F93A33" w14:textId="6349D04D" w:rsidR="00B4073A" w:rsidRPr="002731D6" w:rsidRDefault="00B4073A" w:rsidP="002731D6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</w:t>
            </w:r>
            <w:r w:rsidR="0065563D" w:rsidRPr="002731D6">
              <w:rPr>
                <w:rFonts w:ascii="Times New Roman" w:hAnsi="Times New Roman"/>
                <w:sz w:val="20"/>
                <w:szCs w:val="20"/>
              </w:rPr>
              <w:t>6 -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udzielanie prawidłowych informacji zwrotnych</w:t>
            </w:r>
            <w:r w:rsidR="002731D6">
              <w:rPr>
                <w:rFonts w:ascii="Times New Roman" w:hAnsi="Times New Roman"/>
                <w:sz w:val="20"/>
                <w:szCs w:val="20"/>
              </w:rPr>
              <w:t>.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3A8EDD" w14:textId="77777777" w:rsidR="00B4073A" w:rsidRPr="002731D6" w:rsidRDefault="00B4073A" w:rsidP="002731D6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    Kompetencje społeczne</w:t>
            </w:r>
          </w:p>
          <w:p w14:paraId="6D87BA68" w14:textId="21C8FA2F" w:rsidR="0066006C" w:rsidRPr="002731D6" w:rsidRDefault="00B4073A" w:rsidP="00273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C7 – zrozumienie konieczności ciągłego pogłębiania wiedzy psychologicznej dla skutecznych oddziaływań pedagogicznych i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>edukacyjnych</w:t>
            </w:r>
            <w:r w:rsidR="00273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563D" w:rsidRPr="00273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6006C" w:rsidRPr="002731D6" w14:paraId="1481C1B6" w14:textId="77777777" w:rsidTr="007A14A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933" w14:textId="3632993E" w:rsidR="0066006C" w:rsidRPr="002731D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E2DB3E4" w14:textId="77777777" w:rsidR="002731D6" w:rsidRPr="002731D6" w:rsidRDefault="002731D6" w:rsidP="002731D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8389EBD" w14:textId="4A5B1FE6" w:rsidR="0065563D" w:rsidRPr="002731D6" w:rsidRDefault="00B4073A" w:rsidP="001C04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F8DDB5" w14:textId="5CC7CE0D" w:rsidR="00B4073A" w:rsidRPr="002731D6" w:rsidRDefault="00B4073A" w:rsidP="001C04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Współczesne kierunki w psychologii i koncepcje psychologiczne człowieka.  Psychologia humanistyczna a nowy model nauczyciela-wychowawcy. Znaczenie procesu spostrzegania i uwagi w orientacji i rozumieniu świata. Pamięć jako aktywny system utrwalania informacji.</w:t>
            </w:r>
            <w:r w:rsidRPr="0027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Proces myślenia i rozwiązywania problemów. </w:t>
            </w:r>
            <w:r w:rsidR="000C5022" w:rsidRPr="002731D6">
              <w:rPr>
                <w:rFonts w:ascii="Times New Roman" w:hAnsi="Times New Roman" w:cs="Times New Roman"/>
                <w:bCs/>
                <w:sz w:val="20"/>
                <w:szCs w:val="20"/>
              </w:rPr>
              <w:t>Podstawy procesu uczenia się.</w:t>
            </w:r>
          </w:p>
          <w:p w14:paraId="1CEB23FB" w14:textId="77777777" w:rsidR="001C0442" w:rsidRPr="002731D6" w:rsidRDefault="001C0442" w:rsidP="001C04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B4EBD2" w14:textId="24E38DE0" w:rsidR="0065563D" w:rsidRPr="002731D6" w:rsidRDefault="00922C01" w:rsidP="001C04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  <w:r w:rsid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C5E7432" w14:textId="2B833CDC" w:rsidR="001E1B38" w:rsidRPr="002731D6" w:rsidRDefault="002731D6" w:rsidP="001C04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oraz warunkami zaliczenia. 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Wpływ uwagi na spostrzeganie i inne procesy poznawcze. Różne formy uczenia się – warunkowanie klasyczne,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instrumentalne 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B407D" w:rsidRPr="002731D6">
              <w:rPr>
                <w:rFonts w:ascii="Times New Roman" w:hAnsi="Times New Roman" w:cs="Times New Roman"/>
                <w:bCs/>
                <w:sz w:val="20"/>
                <w:szCs w:val="20"/>
              </w:rPr>
              <w:t>społeczne</w:t>
            </w:r>
            <w:r w:rsidR="00B4073A" w:rsidRPr="0027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uczenie się.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Determinanty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>skutecznego uczenia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się: techniki rozwijania pamięci i koncentracji uwagi, transfer i interferencja w uczeniu, organizowanie informacji.  </w:t>
            </w:r>
            <w:r w:rsidR="00B4073A" w:rsidRPr="0027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>Procesy przetwarzania, wyboru i wytwarzania informacji – czynność myślenia i proces rozwiązywania problemów. Cechy myślenia twórczego, zadania i ćwiczenia rozwijające myślenie twórcze uczniów</w:t>
            </w:r>
            <w:r w:rsidR="00D11541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(wybór na podstawie przeglądu literatury naukowej)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.  Procesy emocjonalne i komunikacja niewerbalna, ćwiczenia na rozpoznawanie i 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nazywanie emocji. Motywacja w szkole: warunki skutecznego motywowania,</w:t>
            </w:r>
            <w:r w:rsidR="001C0442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>prawa motywacji,</w:t>
            </w:r>
            <w:r w:rsidR="001C0442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>udzielanie prawidłowych informacji zwrotnych.</w:t>
            </w:r>
            <w:r w:rsidR="001C0442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Frustracja i stres psychologiczny – rodzaje sytuacji trudnych, model reakcji na stres. Szkoła jako potencjalne źródło stresu, kształtowanie u dzieci i młodzieży 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>odporności na stres</w:t>
            </w:r>
            <w:r w:rsidR="001C0442" w:rsidRPr="00273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73A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9C7D5A" w14:textId="39E7FB71" w:rsidR="0066006C" w:rsidRPr="002731D6" w:rsidRDefault="009F1343" w:rsidP="006B407D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eastAsia="Times New Roman" w:hAnsi="Times New Roman" w:cs="Times New Roman"/>
                <w:sz w:val="20"/>
                <w:szCs w:val="20"/>
              </w:rPr>
              <w:t>Przegląd literatury naukowej poświęconej wybranych zagadnieniom psychologii.</w:t>
            </w:r>
          </w:p>
        </w:tc>
      </w:tr>
    </w:tbl>
    <w:p w14:paraId="50F118B1" w14:textId="77777777" w:rsidR="00CE7F64" w:rsidRPr="002731D6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4D1345" w14:textId="77777777" w:rsidR="00CE7F64" w:rsidRPr="002731D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2731D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2731D6" w14:paraId="37A4D11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91728" w14:textId="77777777" w:rsidR="00B6239F" w:rsidRPr="002731D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23F" w14:textId="77777777" w:rsidR="00B6239F" w:rsidRPr="002731D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71F" w14:textId="77777777" w:rsidR="00B6239F" w:rsidRPr="002731D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731D6" w14:paraId="3D66D9B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16A" w14:textId="77777777" w:rsidR="00CE7F64" w:rsidRPr="002731D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C5A99" w:rsidRPr="002731D6" w14:paraId="7382C433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C5C" w14:textId="77777777" w:rsidR="00DC5A99" w:rsidRPr="002731D6" w:rsidRDefault="00DC5A99" w:rsidP="00DC5A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A36" w14:textId="64C28E2D" w:rsidR="00DC5A99" w:rsidRPr="002731D6" w:rsidRDefault="00DC5A99" w:rsidP="00DC5A9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psychologiczne koncepcje człowieka</w:t>
            </w:r>
            <w:r w:rsid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35A" w14:textId="0731E6BB" w:rsidR="009F1343" w:rsidRPr="002731D6" w:rsidRDefault="009F1343" w:rsidP="002B2B9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DC5A99" w:rsidRPr="002731D6" w14:paraId="1227543A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6EE" w14:textId="77777777" w:rsidR="00DC5A99" w:rsidRPr="002731D6" w:rsidRDefault="00DC5A99" w:rsidP="00DC5A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2C8" w14:textId="16D5456B" w:rsidR="00DC5A99" w:rsidRPr="002731D6" w:rsidRDefault="0065563D" w:rsidP="00DC5A9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Charakteryzuje poszczególne</w:t>
            </w:r>
            <w:r w:rsidR="00DC5A99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procesy poznawcze</w:t>
            </w:r>
            <w:r w:rsidR="00DC5A99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ich związek z nauką szkolną</w:t>
            </w:r>
            <w:r w:rsid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946" w14:textId="5C9BC619" w:rsidR="004924ED" w:rsidRPr="002731D6" w:rsidRDefault="004924ED" w:rsidP="002B2B9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CE7F64" w:rsidRPr="002731D6" w14:paraId="4EDF577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EDF" w14:textId="77777777" w:rsidR="00CE7F64" w:rsidRPr="002731D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94AED" w:rsidRPr="002731D6" w14:paraId="446C4F02" w14:textId="77777777" w:rsidTr="00694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795" w14:textId="77777777" w:rsidR="00694AED" w:rsidRPr="002731D6" w:rsidRDefault="00694AED" w:rsidP="00694A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30B" w14:textId="0ED4D106" w:rsidR="00694AED" w:rsidRPr="002731D6" w:rsidRDefault="0065563D" w:rsidP="00251EDF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Organizuje proces efektywnego</w:t>
            </w:r>
            <w:r w:rsidR="00694AED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zapamiętywania </w:t>
            </w:r>
            <w:r w:rsidR="006B407D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uczenia</w:t>
            </w:r>
            <w:r w:rsidR="00694AED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</w:t>
            </w:r>
            <w:r w:rsid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25A7" w14:textId="0B37324F" w:rsidR="009F1343" w:rsidRPr="002731D6" w:rsidRDefault="009F1343" w:rsidP="00551A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  <w:p w14:paraId="6AF1418B" w14:textId="20197200" w:rsidR="00694AED" w:rsidRPr="002731D6" w:rsidRDefault="009F1343" w:rsidP="00551A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="00694AED" w:rsidRPr="002731D6" w14:paraId="13FC477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8B" w14:textId="77777777" w:rsidR="00694AED" w:rsidRPr="002731D6" w:rsidRDefault="00694AED" w:rsidP="00694AE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94AED" w:rsidRPr="002731D6" w14:paraId="4DC32565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CB7" w14:textId="77777777" w:rsidR="00694AED" w:rsidRPr="002731D6" w:rsidRDefault="00694AED" w:rsidP="00694A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790" w14:textId="15637AAB" w:rsidR="00694AED" w:rsidRPr="002731D6" w:rsidRDefault="00251EDF" w:rsidP="00694A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94AE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ozumie konieczność ciągłego pogłębiania wiedzy psychologicznej dla skutecznych </w:t>
            </w:r>
            <w:r w:rsidR="0065563D" w:rsidRPr="002731D6">
              <w:rPr>
                <w:rFonts w:ascii="Times New Roman" w:hAnsi="Times New Roman" w:cs="Times New Roman"/>
                <w:sz w:val="20"/>
                <w:szCs w:val="20"/>
              </w:rPr>
              <w:t>oddziaływań dydaktycznych</w:t>
            </w:r>
            <w:r w:rsidR="00694AE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, wychowawczych i opiekuńczych </w:t>
            </w:r>
            <w:r w:rsidR="00273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D9A" w14:textId="71B724EC" w:rsidR="00694AED" w:rsidRPr="002731D6" w:rsidRDefault="00694AED" w:rsidP="00CD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14:paraId="586D7E5E" w14:textId="77777777" w:rsidR="00AC5C34" w:rsidRPr="002731D6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731D6" w14:paraId="3CE8D4C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D10" w14:textId="77777777" w:rsidR="00A40BE3" w:rsidRPr="002731D6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731D6" w14:paraId="49325BD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9FFE" w14:textId="77777777" w:rsidR="00A40BE3" w:rsidRPr="002731D6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9A4AFBD" w14:textId="77777777" w:rsidR="00A40BE3" w:rsidRPr="002731D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EAF" w14:textId="77777777" w:rsidR="00A40BE3" w:rsidRPr="002731D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2731D6" w14:paraId="4D53C14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3C44" w14:textId="77777777" w:rsidR="00A40BE3" w:rsidRPr="002731D6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9C04B" w14:textId="78079918" w:rsidR="00A40BE3" w:rsidRPr="002731D6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2AA94" w14:textId="4F17FC70" w:rsidR="00A40BE3" w:rsidRPr="002731D6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6C57C" w14:textId="37591B10" w:rsidR="00A40BE3" w:rsidRPr="002731D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82F817" w14:textId="4998946D" w:rsidR="00A40BE3" w:rsidRPr="002731D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731D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48695" w14:textId="6D7E59A3" w:rsidR="00A40BE3" w:rsidRPr="002731D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C08A0" w14:textId="30439C74" w:rsidR="00A40BE3" w:rsidRPr="002731D6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EE039" w14:textId="0E08FD5A" w:rsidR="00A40BE3" w:rsidRPr="002731D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9EC3160" w14:textId="77777777" w:rsidR="00226DA3" w:rsidRPr="002731D6" w:rsidRDefault="00226DA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1C3BDC4" w14:textId="0D296167" w:rsidR="006B407D" w:rsidRPr="002731D6" w:rsidRDefault="006B407D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Przegląd literatury</w:t>
            </w:r>
          </w:p>
        </w:tc>
      </w:tr>
      <w:tr w:rsidR="007B75E6" w:rsidRPr="002731D6" w14:paraId="3DA14F6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B6A30" w14:textId="77777777" w:rsidR="007B75E6" w:rsidRPr="002731D6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57B4C" w14:textId="77777777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7CD82" w14:textId="77777777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39EDC" w14:textId="70700848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724552" w14:textId="77777777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A4E1A" w14:textId="2341A2E0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F32A31" w14:textId="77777777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65F42" w14:textId="77777777" w:rsidR="007B75E6" w:rsidRPr="002731D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2731D6" w14:paraId="22FCFD1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EA60" w14:textId="77777777" w:rsidR="007B75E6" w:rsidRPr="002731D6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DC66A7" w14:textId="77777777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5ADF39" w14:textId="6EB92045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25D47" w14:textId="2465C166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316940" w14:textId="663C3AD0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9F8ADA" w14:textId="77777777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E956D" w14:textId="23DBFD7E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75456" w14:textId="218F5810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CB23A2" w14:textId="704BA895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2E71F" w14:textId="14FAB057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099855" w14:textId="7D8308A3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5C953" w14:textId="77777777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943D4" w14:textId="229B060B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BEB38" w14:textId="18978E1C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B7698" w14:textId="5C0DCDA8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5A" w14:textId="28122B24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78A416" w14:textId="2CD5DA6B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BAD18" w14:textId="77777777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C4809" w14:textId="768326CC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464B3" w14:textId="207469E8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8024A" w14:textId="77777777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CB3DD" w14:textId="1A102103" w:rsidR="007B75E6" w:rsidRPr="002731D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2B2B95" w:rsidRPr="002731D6" w14:paraId="1DBAB2A1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3C9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651F3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AC2C1C1" w14:textId="5DCDFDE9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8FC0EF" w14:textId="13A5E1A4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E97706" w14:textId="26D12088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881818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4110E63" w14:textId="15A2677C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D61B23F" w14:textId="34BA697C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8000343" w14:textId="0551F897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89FC3B" w14:textId="13322213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F9E2393" w14:textId="29FC6326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475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317656" w14:textId="3B90264C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195A86B" w14:textId="7879797A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6AEF48" w14:textId="18D32D31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A71E7" w14:textId="0933871E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A06F1B" w14:textId="7301A4AF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D86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2078CC" w14:textId="3F435D11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3C6D8CB" w14:textId="13FF8C36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79D70" w14:textId="02278F49" w:rsidR="002B2B95" w:rsidRPr="002731D6" w:rsidRDefault="006B407D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DFCCA5" w14:textId="7E03B197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B95" w:rsidRPr="002731D6" w14:paraId="6147800E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86B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AF0BF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352D237" w14:textId="0F7826D6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574127" w14:textId="4292A95D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D6B3F59" w14:textId="3FD9BC13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A236F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0DE1499" w14:textId="1268ACA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2C8D8B1" w14:textId="4B2ED9A1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E2DF776" w14:textId="7C25A4C3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7B4428" w14:textId="6E6D8F76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7F287A7" w14:textId="527484AA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D255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73D75B" w14:textId="241A117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21974AF" w14:textId="26C8323E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E2102" w14:textId="27FCC2C1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6535D9" w14:textId="673644DD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BCFA3CA" w14:textId="2117CF94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40C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2FA6FB" w14:textId="16563A1B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625D4FC" w14:textId="4DB2B51B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688D4D" w14:textId="0BF9822D" w:rsidR="002B2B95" w:rsidRPr="002731D6" w:rsidRDefault="006B407D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01C74B" w14:textId="6EC0E55D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B95" w:rsidRPr="002731D6" w14:paraId="1EEB1C77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715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B8662" w14:textId="591170DC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7F2ADB" w14:textId="526243DE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9BD174" w14:textId="0F768F40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BF03F8" w14:textId="1F11075C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7F6BE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91B2F7" w14:textId="54B37940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18B5C57" w14:textId="7AB3E0C4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A622855" w14:textId="7B62070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B21D99" w14:textId="5F5FDB04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262C74" w14:textId="5B12621F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EFC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D6E228" w14:textId="171C021B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DAECC62" w14:textId="549BC64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399C0" w14:textId="46FC3576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8E45E6" w14:textId="693C3CFA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1C58A7" w14:textId="298319F0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DF2E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5B9963" w14:textId="04FFEAFD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4185538" w14:textId="5BDA9D35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89FF31" w14:textId="2EBBD4FD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0FB6F8" w14:textId="792C163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B95" w:rsidRPr="002731D6" w14:paraId="477091CE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68EF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772E3" w14:textId="0D2385CF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FCF550C" w14:textId="0EDD40F3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FE5406" w14:textId="1ED28FA4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AEA3987" w14:textId="6B5421D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DD799" w14:textId="0E7E9A91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34BD41" w14:textId="043F6126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04D5B0D" w14:textId="5102A4F0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2AAE5E6" w14:textId="087D7BCA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42A324" w14:textId="61C2C7F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47955DA" w14:textId="6B4B1C78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166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8DC982E" w14:textId="2889886C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1C70A68" w14:textId="57462AE2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70E9F" w14:textId="7E748603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28D79B" w14:textId="7711BC5F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BE43A17" w14:textId="2586D65E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399" w14:textId="77777777" w:rsidR="002B2B95" w:rsidRPr="002731D6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4F03C0" w14:textId="68E6A2D5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C4F94F3" w14:textId="6CCDD045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11EA9A" w14:textId="76E6B35E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1C287" w14:textId="2B5C6E48" w:rsidR="002B2B95" w:rsidRPr="002731D6" w:rsidRDefault="002B2B95" w:rsidP="002B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09B80E" w14:textId="77777777" w:rsidR="00A40BE3" w:rsidRPr="002731D6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2731D6" w14:paraId="3C76B299" w14:textId="77777777" w:rsidTr="00840D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DED" w14:textId="77777777" w:rsidR="00742D43" w:rsidRPr="002731D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2731D6" w14:paraId="151C52AD" w14:textId="77777777" w:rsidTr="00840D2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595" w14:textId="77777777" w:rsidR="00A6090F" w:rsidRPr="002731D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E257" w14:textId="77777777" w:rsidR="00A6090F" w:rsidRPr="002731D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FBF3" w14:textId="77777777" w:rsidR="00A6090F" w:rsidRPr="002731D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87B01" w:rsidRPr="002731D6" w14:paraId="5B93156A" w14:textId="77777777" w:rsidTr="00780CFD">
        <w:trPr>
          <w:cantSplit/>
          <w:trHeight w:val="301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C6F91" w14:textId="77777777" w:rsidR="00B87B01" w:rsidRPr="002731D6" w:rsidRDefault="00B87B01" w:rsidP="00B87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AC5" w14:textId="77777777" w:rsidR="00B87B01" w:rsidRPr="002731D6" w:rsidRDefault="00B87B01" w:rsidP="00B87B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4364" w14:textId="2CF6BFFC" w:rsidR="00B87B01" w:rsidRPr="002731D6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51 -60 % pkt. </w:t>
            </w:r>
            <w:r w:rsidR="007A14A4" w:rsidRPr="002731D6">
              <w:rPr>
                <w:rFonts w:ascii="Times New Roman" w:hAnsi="Times New Roman" w:cs="Times New Roman"/>
                <w:sz w:val="20"/>
                <w:szCs w:val="20"/>
              </w:rPr>
              <w:t>z testu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egzaminacyjnego</w:t>
            </w:r>
          </w:p>
        </w:tc>
      </w:tr>
      <w:tr w:rsidR="00B87B01" w:rsidRPr="002731D6" w14:paraId="285DCBD5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9654A" w14:textId="77777777" w:rsidR="00B87B01" w:rsidRPr="002731D6" w:rsidRDefault="00B87B01" w:rsidP="00B87B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34B" w14:textId="77777777" w:rsidR="00B87B01" w:rsidRPr="002731D6" w:rsidRDefault="00B87B01" w:rsidP="00B87B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652A" w14:textId="77777777" w:rsidR="00B87B01" w:rsidRPr="002731D6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61 -70 % pkt. z testu egzaminacyjnego</w:t>
            </w:r>
          </w:p>
        </w:tc>
      </w:tr>
      <w:tr w:rsidR="00B87B01" w:rsidRPr="002731D6" w14:paraId="71A0E68E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18079" w14:textId="77777777" w:rsidR="00B87B01" w:rsidRPr="002731D6" w:rsidRDefault="00B87B01" w:rsidP="00B87B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07C" w14:textId="77777777" w:rsidR="00B87B01" w:rsidRPr="002731D6" w:rsidRDefault="00B87B01" w:rsidP="00B87B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064F" w14:textId="77777777" w:rsidR="00B87B01" w:rsidRPr="002731D6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71 -80 % pkt. z testu egzaminacyjnego </w:t>
            </w:r>
          </w:p>
        </w:tc>
      </w:tr>
      <w:tr w:rsidR="00B87B01" w:rsidRPr="002731D6" w14:paraId="57F3F1BC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B7F8" w14:textId="77777777" w:rsidR="00B87B01" w:rsidRPr="002731D6" w:rsidRDefault="00B87B01" w:rsidP="00B87B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B9A" w14:textId="77777777" w:rsidR="00B87B01" w:rsidRPr="002731D6" w:rsidRDefault="00B87B01" w:rsidP="00B87B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C9DE" w14:textId="77777777" w:rsidR="00B87B01" w:rsidRPr="002731D6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81 -90 % pkt. z testu egzaminacyjnego</w:t>
            </w:r>
          </w:p>
        </w:tc>
      </w:tr>
      <w:tr w:rsidR="00B87B01" w:rsidRPr="002731D6" w14:paraId="45F33F02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9F5" w14:textId="77777777" w:rsidR="00B87B01" w:rsidRPr="002731D6" w:rsidRDefault="00B87B01" w:rsidP="00B87B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716" w14:textId="77777777" w:rsidR="00B87B01" w:rsidRPr="002731D6" w:rsidRDefault="00B87B01" w:rsidP="00B87B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5A9E" w14:textId="77777777" w:rsidR="00B87B01" w:rsidRPr="002731D6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Od 91 % pkt. z testu egzaminacyjnego </w:t>
            </w:r>
          </w:p>
        </w:tc>
      </w:tr>
      <w:tr w:rsidR="005045D6" w:rsidRPr="002731D6" w14:paraId="146E5BEA" w14:textId="77777777" w:rsidTr="00840D2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00E0" w14:textId="77777777" w:rsidR="005045D6" w:rsidRPr="002731D6" w:rsidRDefault="005045D6" w:rsidP="005045D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059" w14:textId="77777777" w:rsidR="005045D6" w:rsidRPr="002731D6" w:rsidRDefault="005045D6" w:rsidP="00504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2168" w14:textId="29CA0167" w:rsidR="005045D6" w:rsidRPr="002731D6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51 -60 % pkt. z </w:t>
            </w:r>
            <w:r w:rsidR="007A14A4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aktywności na zajęciach,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oraz przeglądu literatury</w:t>
            </w:r>
          </w:p>
        </w:tc>
      </w:tr>
      <w:tr w:rsidR="005045D6" w:rsidRPr="002731D6" w14:paraId="41735A4C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DE45" w14:textId="77777777" w:rsidR="005045D6" w:rsidRPr="002731D6" w:rsidRDefault="005045D6" w:rsidP="00504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B18" w14:textId="77777777" w:rsidR="005045D6" w:rsidRPr="002731D6" w:rsidRDefault="005045D6" w:rsidP="00504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B57E" w14:textId="09A418DA" w:rsidR="005045D6" w:rsidRPr="002731D6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61 -70 % pkt. </w:t>
            </w:r>
            <w:r w:rsidR="007A14A4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z aktywności na zajęciach,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oraz przeglądu literatury</w:t>
            </w:r>
          </w:p>
        </w:tc>
      </w:tr>
      <w:tr w:rsidR="005045D6" w:rsidRPr="002731D6" w14:paraId="451EF256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BDFF1" w14:textId="77777777" w:rsidR="005045D6" w:rsidRPr="002731D6" w:rsidRDefault="005045D6" w:rsidP="00504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B38" w14:textId="77777777" w:rsidR="005045D6" w:rsidRPr="002731D6" w:rsidRDefault="005045D6" w:rsidP="00504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D5CE" w14:textId="5804A08F" w:rsidR="005045D6" w:rsidRPr="002731D6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71 -80 % pkt. </w:t>
            </w:r>
            <w:r w:rsidR="007A14A4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z aktywności na zajęciach,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oraz przeglądu literatury</w:t>
            </w:r>
          </w:p>
        </w:tc>
      </w:tr>
      <w:tr w:rsidR="005045D6" w:rsidRPr="002731D6" w14:paraId="26687C7D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3B76B" w14:textId="77777777" w:rsidR="005045D6" w:rsidRPr="002731D6" w:rsidRDefault="005045D6" w:rsidP="00504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192" w14:textId="77777777" w:rsidR="005045D6" w:rsidRPr="002731D6" w:rsidRDefault="005045D6" w:rsidP="00504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5BC" w14:textId="6F086E58" w:rsidR="005045D6" w:rsidRPr="002731D6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81 -90 % pkt. </w:t>
            </w:r>
            <w:r w:rsidR="007A14A4" w:rsidRPr="002731D6">
              <w:rPr>
                <w:rFonts w:ascii="Times New Roman" w:hAnsi="Times New Roman" w:cs="Times New Roman"/>
                <w:sz w:val="20"/>
                <w:szCs w:val="20"/>
              </w:rPr>
              <w:t>z aktywności na zajęciach, kolokwium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oraz przeglądu literatury</w:t>
            </w:r>
          </w:p>
        </w:tc>
      </w:tr>
      <w:tr w:rsidR="005045D6" w:rsidRPr="002731D6" w14:paraId="2098C647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F62" w14:textId="77777777" w:rsidR="005045D6" w:rsidRPr="002731D6" w:rsidRDefault="005045D6" w:rsidP="00504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060" w14:textId="77777777" w:rsidR="005045D6" w:rsidRPr="002731D6" w:rsidRDefault="005045D6" w:rsidP="00504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718B" w14:textId="384825AA" w:rsidR="005045D6" w:rsidRPr="002731D6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Od 91 % pkt. </w:t>
            </w:r>
            <w:r w:rsidR="007A14A4" w:rsidRPr="002731D6">
              <w:rPr>
                <w:rFonts w:ascii="Times New Roman" w:hAnsi="Times New Roman" w:cs="Times New Roman"/>
                <w:sz w:val="20"/>
                <w:szCs w:val="20"/>
              </w:rPr>
              <w:t>z aktywności na zajęciach, kolokwium</w:t>
            </w:r>
            <w:r w:rsidR="006B407D"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oraz przeglądu literatury</w:t>
            </w:r>
          </w:p>
        </w:tc>
      </w:tr>
    </w:tbl>
    <w:p w14:paraId="1FFB511C" w14:textId="77777777" w:rsidR="001E4083" w:rsidRPr="002731D6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763654F" w14:textId="77777777" w:rsidR="001511D9" w:rsidRPr="002731D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731D6" w14:paraId="2FBB8B5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BC7" w14:textId="77777777" w:rsidR="001511D9" w:rsidRPr="002731D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DFD" w14:textId="77777777" w:rsidR="001511D9" w:rsidRPr="002731D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731D6" w14:paraId="231C221C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D1A" w14:textId="77777777" w:rsidR="001511D9" w:rsidRPr="002731D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463" w14:textId="77777777" w:rsidR="001511D9" w:rsidRPr="002731D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719E0EC" w14:textId="77777777" w:rsidR="001511D9" w:rsidRPr="002731D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0E1" w14:textId="77777777" w:rsidR="001511D9" w:rsidRPr="002731D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94F527B" w14:textId="77777777" w:rsidR="001511D9" w:rsidRPr="002731D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731D6" w14:paraId="1C2254D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55575" w14:textId="77777777" w:rsidR="002F5F1C" w:rsidRPr="002731D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C0F58" w14:textId="2700A508" w:rsidR="002F5F1C" w:rsidRPr="002731D6" w:rsidRDefault="00AB392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987669"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57265" w14:textId="20FCD8D8" w:rsidR="002F5F1C" w:rsidRPr="002731D6" w:rsidRDefault="00AB392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987669"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2731D6" w14:paraId="2867108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DF99" w14:textId="582C7336" w:rsidR="001511D9" w:rsidRPr="002731D6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775" w14:textId="68705E98" w:rsidR="001511D9" w:rsidRPr="002731D6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8C7B" w14:textId="7A5412E9" w:rsidR="001511D9" w:rsidRPr="002731D6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2731D6" w14:paraId="163A6A9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CE2" w14:textId="7D3E400F" w:rsidR="002F5F1C" w:rsidRPr="002731D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748" w14:textId="2F4DA13B" w:rsidR="002F5F1C" w:rsidRPr="002731D6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FC15" w14:textId="7DD45E40" w:rsidR="002F5F1C" w:rsidRPr="002731D6" w:rsidRDefault="00840D2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22C01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2731D6" w14:paraId="616C20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50A" w14:textId="3C4CD0E2" w:rsidR="002F5F1C" w:rsidRPr="002731D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017" w14:textId="77777777" w:rsidR="002F5F1C" w:rsidRPr="002731D6" w:rsidRDefault="00840D2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BED" w14:textId="77777777" w:rsidR="002F5F1C" w:rsidRPr="002731D6" w:rsidRDefault="00840D2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F5F1C" w:rsidRPr="002731D6" w14:paraId="3ED4AC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C2E983" w14:textId="77777777" w:rsidR="002F5F1C" w:rsidRPr="002731D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50F1F" w14:textId="3B3582C4" w:rsidR="002F5F1C" w:rsidRPr="002731D6" w:rsidRDefault="009876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1EB81" w14:textId="65AB2D29" w:rsidR="002F5F1C" w:rsidRPr="002731D6" w:rsidRDefault="009876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66</w:t>
            </w:r>
          </w:p>
        </w:tc>
      </w:tr>
      <w:tr w:rsidR="001511D9" w:rsidRPr="002731D6" w14:paraId="05992F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EE8" w14:textId="76618C77" w:rsidR="001511D9" w:rsidRPr="002731D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443" w14:textId="299E7DBB" w:rsidR="001511D9" w:rsidRPr="002731D6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374" w14:textId="191228BD" w:rsidR="001511D9" w:rsidRPr="002731D6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2F5F1C" w:rsidRPr="002731D6" w14:paraId="7600B1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BF31" w14:textId="4E97D8D2" w:rsidR="002F5F1C" w:rsidRPr="002731D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</w:t>
            </w:r>
            <w:r w:rsidR="00457BB7"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E4F" w14:textId="77EFD4CE" w:rsidR="002F5F1C" w:rsidRPr="002731D6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B3922"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891" w14:textId="35B605EE" w:rsidR="002F5F1C" w:rsidRPr="002731D6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2731D6" w14:paraId="19290A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CF7" w14:textId="0073D290" w:rsidR="001511D9" w:rsidRPr="002731D6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B44" w14:textId="66162441" w:rsidR="001511D9" w:rsidRPr="002731D6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97A2" w14:textId="6E10190E" w:rsidR="001511D9" w:rsidRPr="002731D6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1511D9" w:rsidRPr="002731D6" w14:paraId="585C77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CCF53" w14:textId="77777777" w:rsidR="001511D9" w:rsidRPr="002731D6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A9CC3" w14:textId="37239D64" w:rsidR="001511D9" w:rsidRPr="002731D6" w:rsidRDefault="00AB392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2C01"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CB72F" w14:textId="52E24B39" w:rsidR="001511D9" w:rsidRPr="002731D6" w:rsidRDefault="00922C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1511D9" w:rsidRPr="002731D6" w14:paraId="1302218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D5C6C" w14:textId="77777777" w:rsidR="001511D9" w:rsidRPr="002731D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7F90B8" w14:textId="4693A2A7" w:rsidR="001511D9" w:rsidRPr="002731D6" w:rsidRDefault="00922C01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DFDBDA" w14:textId="7340D3D9" w:rsidR="001511D9" w:rsidRPr="002731D6" w:rsidRDefault="00922C01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</w:tr>
    </w:tbl>
    <w:p w14:paraId="747A6142" w14:textId="77777777" w:rsidR="00FA6C7B" w:rsidRPr="002731D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5F20C47" w14:textId="67E72019" w:rsidR="005C5513" w:rsidRPr="002731D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731D6">
        <w:rPr>
          <w:b/>
          <w:i/>
          <w:sz w:val="20"/>
          <w:szCs w:val="20"/>
        </w:rPr>
        <w:t>Przyjmuję do realizacji</w:t>
      </w:r>
      <w:r w:rsidR="00457BB7" w:rsidRPr="002731D6">
        <w:rPr>
          <w:i/>
          <w:sz w:val="20"/>
          <w:szCs w:val="20"/>
        </w:rPr>
        <w:t xml:space="preserve">  (</w:t>
      </w:r>
      <w:r w:rsidRPr="002731D6">
        <w:rPr>
          <w:i/>
          <w:sz w:val="20"/>
          <w:szCs w:val="20"/>
        </w:rPr>
        <w:t>data i</w:t>
      </w:r>
      <w:r w:rsidR="00EB24C1" w:rsidRPr="002731D6">
        <w:rPr>
          <w:i/>
          <w:sz w:val="20"/>
          <w:szCs w:val="20"/>
        </w:rPr>
        <w:t xml:space="preserve"> czytelne </w:t>
      </w:r>
      <w:r w:rsidRPr="002731D6">
        <w:rPr>
          <w:i/>
          <w:sz w:val="20"/>
          <w:szCs w:val="20"/>
        </w:rPr>
        <w:t xml:space="preserve"> podpisy osób prowadzących przedmiot w danym roku akademickim)</w:t>
      </w:r>
    </w:p>
    <w:p w14:paraId="01CDB778" w14:textId="77777777" w:rsidR="005C5513" w:rsidRPr="002731D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C04287F" w14:textId="77777777" w:rsidR="005625C2" w:rsidRPr="002731D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69268EE" w14:textId="77777777" w:rsidR="005C5513" w:rsidRPr="002731D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731D6">
        <w:rPr>
          <w:i/>
          <w:sz w:val="20"/>
          <w:szCs w:val="20"/>
        </w:rPr>
        <w:tab/>
      </w:r>
      <w:r w:rsidRPr="002731D6">
        <w:rPr>
          <w:i/>
          <w:sz w:val="20"/>
          <w:szCs w:val="20"/>
        </w:rPr>
        <w:tab/>
      </w:r>
      <w:r w:rsidRPr="002731D6">
        <w:rPr>
          <w:i/>
          <w:sz w:val="20"/>
          <w:szCs w:val="20"/>
        </w:rPr>
        <w:tab/>
      </w:r>
      <w:r w:rsidR="0082063F" w:rsidRPr="002731D6">
        <w:rPr>
          <w:i/>
          <w:sz w:val="20"/>
          <w:szCs w:val="20"/>
        </w:rPr>
        <w:t xml:space="preserve">             </w:t>
      </w:r>
      <w:r w:rsidRPr="002731D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2731D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C574" w14:textId="77777777" w:rsidR="005435BF" w:rsidRDefault="005435BF">
      <w:r>
        <w:separator/>
      </w:r>
    </w:p>
  </w:endnote>
  <w:endnote w:type="continuationSeparator" w:id="0">
    <w:p w14:paraId="6D41E1FC" w14:textId="77777777" w:rsidR="005435BF" w:rsidRDefault="0054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8AE4" w14:textId="77777777" w:rsidR="005435BF" w:rsidRDefault="005435BF"/>
  </w:footnote>
  <w:footnote w:type="continuationSeparator" w:id="0">
    <w:p w14:paraId="24DA727E" w14:textId="77777777" w:rsidR="005435BF" w:rsidRDefault="005435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81036220">
    <w:abstractNumId w:val="30"/>
  </w:num>
  <w:num w:numId="2" w16cid:durableId="1718166545">
    <w:abstractNumId w:val="12"/>
  </w:num>
  <w:num w:numId="3" w16cid:durableId="156844504">
    <w:abstractNumId w:val="27"/>
  </w:num>
  <w:num w:numId="4" w16cid:durableId="1818454668">
    <w:abstractNumId w:val="34"/>
  </w:num>
  <w:num w:numId="5" w16cid:durableId="2022468520">
    <w:abstractNumId w:val="22"/>
  </w:num>
  <w:num w:numId="6" w16cid:durableId="1525678208">
    <w:abstractNumId w:val="13"/>
  </w:num>
  <w:num w:numId="7" w16cid:durableId="69236888">
    <w:abstractNumId w:val="31"/>
  </w:num>
  <w:num w:numId="8" w16cid:durableId="2106727601">
    <w:abstractNumId w:val="18"/>
  </w:num>
  <w:num w:numId="9" w16cid:durableId="2137867279">
    <w:abstractNumId w:val="26"/>
  </w:num>
  <w:num w:numId="10" w16cid:durableId="1175997015">
    <w:abstractNumId w:val="20"/>
  </w:num>
  <w:num w:numId="11" w16cid:durableId="1335184820">
    <w:abstractNumId w:val="15"/>
  </w:num>
  <w:num w:numId="12" w16cid:durableId="1088422570">
    <w:abstractNumId w:val="14"/>
  </w:num>
  <w:num w:numId="13" w16cid:durableId="1742944921">
    <w:abstractNumId w:val="24"/>
  </w:num>
  <w:num w:numId="14" w16cid:durableId="714889930">
    <w:abstractNumId w:val="8"/>
  </w:num>
  <w:num w:numId="15" w16cid:durableId="1769151706">
    <w:abstractNumId w:val="3"/>
  </w:num>
  <w:num w:numId="16" w16cid:durableId="1250121784">
    <w:abstractNumId w:val="2"/>
  </w:num>
  <w:num w:numId="17" w16cid:durableId="1421024686">
    <w:abstractNumId w:val="1"/>
  </w:num>
  <w:num w:numId="18" w16cid:durableId="1137602306">
    <w:abstractNumId w:val="0"/>
  </w:num>
  <w:num w:numId="19" w16cid:durableId="997420688">
    <w:abstractNumId w:val="9"/>
  </w:num>
  <w:num w:numId="20" w16cid:durableId="394352800">
    <w:abstractNumId w:val="7"/>
  </w:num>
  <w:num w:numId="21" w16cid:durableId="1488864562">
    <w:abstractNumId w:val="6"/>
  </w:num>
  <w:num w:numId="22" w16cid:durableId="22874022">
    <w:abstractNumId w:val="5"/>
  </w:num>
  <w:num w:numId="23" w16cid:durableId="945964470">
    <w:abstractNumId w:val="4"/>
  </w:num>
  <w:num w:numId="24" w16cid:durableId="2141458901">
    <w:abstractNumId w:val="21"/>
  </w:num>
  <w:num w:numId="25" w16cid:durableId="1323894667">
    <w:abstractNumId w:val="38"/>
  </w:num>
  <w:num w:numId="26" w16cid:durableId="134377856">
    <w:abstractNumId w:val="11"/>
  </w:num>
  <w:num w:numId="27" w16cid:durableId="957686893">
    <w:abstractNumId w:val="33"/>
  </w:num>
  <w:num w:numId="28" w16cid:durableId="2011786201">
    <w:abstractNumId w:val="40"/>
  </w:num>
  <w:num w:numId="29" w16cid:durableId="1276331315">
    <w:abstractNumId w:val="10"/>
  </w:num>
  <w:num w:numId="30" w16cid:durableId="512719403">
    <w:abstractNumId w:val="37"/>
  </w:num>
  <w:num w:numId="31" w16cid:durableId="1699622943">
    <w:abstractNumId w:val="16"/>
  </w:num>
  <w:num w:numId="32" w16cid:durableId="986477864">
    <w:abstractNumId w:val="39"/>
  </w:num>
  <w:num w:numId="33" w16cid:durableId="1453865171">
    <w:abstractNumId w:val="17"/>
  </w:num>
  <w:num w:numId="34" w16cid:durableId="1207523810">
    <w:abstractNumId w:val="23"/>
  </w:num>
  <w:num w:numId="35" w16cid:durableId="1486823071">
    <w:abstractNumId w:val="36"/>
  </w:num>
  <w:num w:numId="36" w16cid:durableId="1957330049">
    <w:abstractNumId w:val="32"/>
  </w:num>
  <w:num w:numId="37" w16cid:durableId="2030596743">
    <w:abstractNumId w:val="35"/>
  </w:num>
  <w:num w:numId="38" w16cid:durableId="1257248389">
    <w:abstractNumId w:val="28"/>
  </w:num>
  <w:num w:numId="39" w16cid:durableId="1411342823">
    <w:abstractNumId w:val="25"/>
  </w:num>
  <w:num w:numId="40" w16cid:durableId="394395707">
    <w:abstractNumId w:val="29"/>
  </w:num>
  <w:num w:numId="41" w16cid:durableId="2023512656">
    <w:abstractNumId w:val="19"/>
  </w:num>
  <w:num w:numId="42" w16cid:durableId="586036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C5022"/>
    <w:rsid w:val="000D34FA"/>
    <w:rsid w:val="000D62D8"/>
    <w:rsid w:val="000E1685"/>
    <w:rsid w:val="000F524E"/>
    <w:rsid w:val="000F5D27"/>
    <w:rsid w:val="001223ED"/>
    <w:rsid w:val="00125885"/>
    <w:rsid w:val="001425A3"/>
    <w:rsid w:val="001511D9"/>
    <w:rsid w:val="001524F5"/>
    <w:rsid w:val="00152D19"/>
    <w:rsid w:val="00163028"/>
    <w:rsid w:val="00177ABC"/>
    <w:rsid w:val="00195C93"/>
    <w:rsid w:val="001C0442"/>
    <w:rsid w:val="001C13B4"/>
    <w:rsid w:val="001C3D5E"/>
    <w:rsid w:val="001D4D83"/>
    <w:rsid w:val="001D544A"/>
    <w:rsid w:val="001E08E3"/>
    <w:rsid w:val="001E1B38"/>
    <w:rsid w:val="001E4083"/>
    <w:rsid w:val="00214880"/>
    <w:rsid w:val="00223F1F"/>
    <w:rsid w:val="00226DA3"/>
    <w:rsid w:val="00237C1A"/>
    <w:rsid w:val="00241573"/>
    <w:rsid w:val="002458D7"/>
    <w:rsid w:val="0024724B"/>
    <w:rsid w:val="002500DF"/>
    <w:rsid w:val="00251EDF"/>
    <w:rsid w:val="0026398C"/>
    <w:rsid w:val="002731D6"/>
    <w:rsid w:val="00282DC0"/>
    <w:rsid w:val="00282F37"/>
    <w:rsid w:val="002833B9"/>
    <w:rsid w:val="00283E57"/>
    <w:rsid w:val="00295BD2"/>
    <w:rsid w:val="002A37B0"/>
    <w:rsid w:val="002B2B95"/>
    <w:rsid w:val="002D1675"/>
    <w:rsid w:val="002E3DFB"/>
    <w:rsid w:val="002E5796"/>
    <w:rsid w:val="002F34B0"/>
    <w:rsid w:val="002F5F1C"/>
    <w:rsid w:val="00301365"/>
    <w:rsid w:val="00303338"/>
    <w:rsid w:val="00304D7D"/>
    <w:rsid w:val="003207B9"/>
    <w:rsid w:val="00355C21"/>
    <w:rsid w:val="00370D1D"/>
    <w:rsid w:val="00372D40"/>
    <w:rsid w:val="003B0B4A"/>
    <w:rsid w:val="003C18A6"/>
    <w:rsid w:val="003C28BC"/>
    <w:rsid w:val="003C59AC"/>
    <w:rsid w:val="003E774E"/>
    <w:rsid w:val="00413AA8"/>
    <w:rsid w:val="0041771F"/>
    <w:rsid w:val="00420A29"/>
    <w:rsid w:val="00441075"/>
    <w:rsid w:val="00457BB7"/>
    <w:rsid w:val="0046386D"/>
    <w:rsid w:val="004924ED"/>
    <w:rsid w:val="004B2049"/>
    <w:rsid w:val="004D2129"/>
    <w:rsid w:val="004D388F"/>
    <w:rsid w:val="004F326E"/>
    <w:rsid w:val="004F4882"/>
    <w:rsid w:val="005045D6"/>
    <w:rsid w:val="0050503E"/>
    <w:rsid w:val="00515B0F"/>
    <w:rsid w:val="00525A5E"/>
    <w:rsid w:val="005435BF"/>
    <w:rsid w:val="00551725"/>
    <w:rsid w:val="00551A4C"/>
    <w:rsid w:val="005625C2"/>
    <w:rsid w:val="005B4506"/>
    <w:rsid w:val="005B5676"/>
    <w:rsid w:val="005C5513"/>
    <w:rsid w:val="005D0415"/>
    <w:rsid w:val="005D5D80"/>
    <w:rsid w:val="005E69E4"/>
    <w:rsid w:val="006042CB"/>
    <w:rsid w:val="006223E8"/>
    <w:rsid w:val="006316CA"/>
    <w:rsid w:val="00643150"/>
    <w:rsid w:val="00653368"/>
    <w:rsid w:val="0065563D"/>
    <w:rsid w:val="0066006C"/>
    <w:rsid w:val="0066524E"/>
    <w:rsid w:val="00683581"/>
    <w:rsid w:val="00694AED"/>
    <w:rsid w:val="006A4183"/>
    <w:rsid w:val="006B0A9A"/>
    <w:rsid w:val="006B407D"/>
    <w:rsid w:val="006C2377"/>
    <w:rsid w:val="006C7E19"/>
    <w:rsid w:val="006E15D8"/>
    <w:rsid w:val="006E15FE"/>
    <w:rsid w:val="007034A2"/>
    <w:rsid w:val="00711C11"/>
    <w:rsid w:val="007408F7"/>
    <w:rsid w:val="00742D43"/>
    <w:rsid w:val="00780CFD"/>
    <w:rsid w:val="0078660D"/>
    <w:rsid w:val="00790F85"/>
    <w:rsid w:val="00791DED"/>
    <w:rsid w:val="0079768F"/>
    <w:rsid w:val="007A14A4"/>
    <w:rsid w:val="007B69A7"/>
    <w:rsid w:val="007B75E6"/>
    <w:rsid w:val="007D6215"/>
    <w:rsid w:val="00801108"/>
    <w:rsid w:val="00805AAE"/>
    <w:rsid w:val="008115D0"/>
    <w:rsid w:val="0082063F"/>
    <w:rsid w:val="00821DC0"/>
    <w:rsid w:val="0082581F"/>
    <w:rsid w:val="00826CDB"/>
    <w:rsid w:val="00832ACF"/>
    <w:rsid w:val="00836D82"/>
    <w:rsid w:val="00840D29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538A"/>
    <w:rsid w:val="008D7AC0"/>
    <w:rsid w:val="008F0E94"/>
    <w:rsid w:val="00911266"/>
    <w:rsid w:val="00913BF6"/>
    <w:rsid w:val="00922C01"/>
    <w:rsid w:val="00922D6B"/>
    <w:rsid w:val="00936747"/>
    <w:rsid w:val="009421CD"/>
    <w:rsid w:val="00946E9A"/>
    <w:rsid w:val="00951EE8"/>
    <w:rsid w:val="00987669"/>
    <w:rsid w:val="009915E9"/>
    <w:rsid w:val="00992C8B"/>
    <w:rsid w:val="009B65E2"/>
    <w:rsid w:val="009B7DA8"/>
    <w:rsid w:val="009C36EB"/>
    <w:rsid w:val="009E059B"/>
    <w:rsid w:val="009F1343"/>
    <w:rsid w:val="00A24D15"/>
    <w:rsid w:val="00A33FFD"/>
    <w:rsid w:val="00A37843"/>
    <w:rsid w:val="00A40BE3"/>
    <w:rsid w:val="00A6090F"/>
    <w:rsid w:val="00A869C4"/>
    <w:rsid w:val="00AA10DA"/>
    <w:rsid w:val="00AB23EA"/>
    <w:rsid w:val="00AB3922"/>
    <w:rsid w:val="00AB4289"/>
    <w:rsid w:val="00AB533A"/>
    <w:rsid w:val="00AC184D"/>
    <w:rsid w:val="00AC2BB3"/>
    <w:rsid w:val="00AC5C34"/>
    <w:rsid w:val="00AF6E2D"/>
    <w:rsid w:val="00B003B0"/>
    <w:rsid w:val="00B01F02"/>
    <w:rsid w:val="00B027CE"/>
    <w:rsid w:val="00B077AF"/>
    <w:rsid w:val="00B202F3"/>
    <w:rsid w:val="00B2334B"/>
    <w:rsid w:val="00B4073A"/>
    <w:rsid w:val="00B46D87"/>
    <w:rsid w:val="00B51C20"/>
    <w:rsid w:val="00B5462A"/>
    <w:rsid w:val="00B54E9B"/>
    <w:rsid w:val="00B60656"/>
    <w:rsid w:val="00B6239F"/>
    <w:rsid w:val="00B726E1"/>
    <w:rsid w:val="00B73B2D"/>
    <w:rsid w:val="00B76EE0"/>
    <w:rsid w:val="00B87B01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1134"/>
    <w:rsid w:val="00BD5714"/>
    <w:rsid w:val="00BF4C97"/>
    <w:rsid w:val="00C4393C"/>
    <w:rsid w:val="00C44D99"/>
    <w:rsid w:val="00C51BC2"/>
    <w:rsid w:val="00C571E1"/>
    <w:rsid w:val="00C962BF"/>
    <w:rsid w:val="00CB46FA"/>
    <w:rsid w:val="00CD23B5"/>
    <w:rsid w:val="00CE7F64"/>
    <w:rsid w:val="00D034E2"/>
    <w:rsid w:val="00D043E7"/>
    <w:rsid w:val="00D11541"/>
    <w:rsid w:val="00D42CEB"/>
    <w:rsid w:val="00D5308A"/>
    <w:rsid w:val="00D6440C"/>
    <w:rsid w:val="00D67467"/>
    <w:rsid w:val="00D85301"/>
    <w:rsid w:val="00D91065"/>
    <w:rsid w:val="00DC5A99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2D25"/>
    <w:rsid w:val="00EF01B4"/>
    <w:rsid w:val="00F147DE"/>
    <w:rsid w:val="00F23C94"/>
    <w:rsid w:val="00F3697D"/>
    <w:rsid w:val="00F43B17"/>
    <w:rsid w:val="00F45FA1"/>
    <w:rsid w:val="00F5450C"/>
    <w:rsid w:val="00F573CA"/>
    <w:rsid w:val="00F725C5"/>
    <w:rsid w:val="00F94A18"/>
    <w:rsid w:val="00F95A81"/>
    <w:rsid w:val="00FA6C7B"/>
    <w:rsid w:val="00FB1181"/>
    <w:rsid w:val="00FB2E54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C03D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1524F5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2B2B9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8CA3-0E8E-4EE6-9B7A-70740447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2018-11-26T08:08:00Z</cp:lastPrinted>
  <dcterms:created xsi:type="dcterms:W3CDTF">2022-07-09T11:02:00Z</dcterms:created>
  <dcterms:modified xsi:type="dcterms:W3CDTF">2022-07-09T11:02:00Z</dcterms:modified>
</cp:coreProperties>
</file>