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B395" w14:textId="77777777" w:rsidR="00753DCB" w:rsidRPr="00AD0A04" w:rsidRDefault="00753DCB" w:rsidP="00753DCB">
      <w:pPr>
        <w:tabs>
          <w:tab w:val="left" w:pos="8317"/>
        </w:tabs>
        <w:spacing w:after="0" w:line="326" w:lineRule="exact"/>
        <w:ind w:left="2380" w:right="6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D0A04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</w:p>
    <w:p w14:paraId="1C554A53" w14:textId="77777777" w:rsidR="00753DCB" w:rsidRPr="00AD0A04" w:rsidRDefault="00753DCB" w:rsidP="00753D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AD0A04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KARTA PRZEDMIOTU</w:t>
      </w:r>
    </w:p>
    <w:p w14:paraId="0F111AE9" w14:textId="77777777" w:rsidR="00753DCB" w:rsidRPr="00AD0A04" w:rsidRDefault="00753DCB" w:rsidP="00753D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753DCB" w:rsidRPr="00AD0A04" w14:paraId="46441955" w14:textId="77777777" w:rsidTr="00BD7866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1E6F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64E3B" w14:textId="77777777" w:rsidR="00753DCB" w:rsidRPr="00AD0A04" w:rsidRDefault="00850F9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  <w:t>0112-3PPW-F1-MPKK</w:t>
            </w:r>
          </w:p>
        </w:tc>
      </w:tr>
      <w:tr w:rsidR="00753DCB" w:rsidRPr="00AD0A04" w14:paraId="3F871543" w14:textId="77777777" w:rsidTr="00BD7866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9AEF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A07C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990D6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Metodyka pracy korekcyjno-kompensacyjnej w przedszkolu i klasach</w:t>
            </w: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br/>
              <w:t xml:space="preserve"> I-III</w:t>
            </w:r>
          </w:p>
          <w:p w14:paraId="35F628C6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AD0A0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>Methodology of Corrective and Compensatory Work in Preschool and Grades 1-3</w:t>
            </w:r>
          </w:p>
        </w:tc>
      </w:tr>
      <w:tr w:rsidR="00753DCB" w:rsidRPr="00AD0A04" w14:paraId="7E14F06D" w14:textId="77777777" w:rsidTr="00BD7866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834E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2A9E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BCB9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0458831B" w14:textId="77777777" w:rsidR="00753DCB" w:rsidRPr="00AD0A04" w:rsidRDefault="00753DCB" w:rsidP="00753DCB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52AA5FE0" w14:textId="77777777" w:rsidR="00753DCB" w:rsidRPr="00AD0A04" w:rsidRDefault="00753DCB" w:rsidP="00753DC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AD0A04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753DCB" w:rsidRPr="00AD0A04" w14:paraId="373D0D0E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EFA3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2331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Pedagogika przedszkolna i wczesnoszkolna</w:t>
            </w:r>
          </w:p>
        </w:tc>
      </w:tr>
      <w:tr w:rsidR="00753DCB" w:rsidRPr="00AD0A04" w14:paraId="2070933E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AE79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05F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studia stacjonarne /studia niestacjonarne</w:t>
            </w:r>
          </w:p>
        </w:tc>
      </w:tr>
      <w:tr w:rsidR="00753DCB" w:rsidRPr="00AD0A04" w14:paraId="0CCA0E3D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6620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A0BB" w14:textId="6ADCF785" w:rsidR="00753DCB" w:rsidRPr="00AD0A04" w:rsidRDefault="00DD3C9F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studia jednolite</w:t>
            </w:r>
            <w:r w:rsidR="00753DCB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magisterskie </w:t>
            </w:r>
          </w:p>
        </w:tc>
      </w:tr>
      <w:tr w:rsidR="00753DCB" w:rsidRPr="00AD0A04" w14:paraId="7AAC6199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E7A4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623B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D0A04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</w:tr>
      <w:tr w:rsidR="00753DCB" w:rsidRPr="00AD0A04" w14:paraId="7FE0C063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2790" w14:textId="77777777" w:rsidR="00753DCB" w:rsidRPr="00AD0A04" w:rsidRDefault="00753DCB" w:rsidP="00BD7866">
            <w:pPr>
              <w:spacing w:after="0" w:line="240" w:lineRule="auto"/>
              <w:ind w:left="340" w:hanging="34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25E6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dr hab. Barbara </w:t>
            </w:r>
            <w:proofErr w:type="spellStart"/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Skałbania</w:t>
            </w:r>
            <w:proofErr w:type="spellEnd"/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prof. UJK </w:t>
            </w:r>
          </w:p>
          <w:p w14:paraId="3FDF9841" w14:textId="205FB731" w:rsidR="00E86653" w:rsidRPr="00AD0A04" w:rsidRDefault="00E86653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dr hab. Mirosław Babiarz prof. UJK</w:t>
            </w:r>
          </w:p>
        </w:tc>
      </w:tr>
      <w:tr w:rsidR="00753DCB" w:rsidRPr="00AD0A04" w14:paraId="4D57D00E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A0CE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9F11" w14:textId="77777777" w:rsidR="00753DCB" w:rsidRPr="00AD0A04" w:rsidRDefault="00AD0A04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hyperlink r:id="rId5" w:history="1">
              <w:r w:rsidR="00753DCB" w:rsidRPr="00AD0A04">
                <w:rPr>
                  <w:rFonts w:ascii="Times New Roman" w:eastAsia="Arial Unicode MS" w:hAnsi="Times New Roman" w:cs="Times New Roman"/>
                  <w:sz w:val="20"/>
                  <w:szCs w:val="20"/>
                  <w:lang w:eastAsia="pl-PL"/>
                </w:rPr>
                <w:t>bskalbania@ujk.edu.pl</w:t>
              </w:r>
            </w:hyperlink>
          </w:p>
          <w:p w14:paraId="2CC2EF01" w14:textId="3A9D5C95" w:rsidR="00E86653" w:rsidRPr="00AD0A04" w:rsidRDefault="00E86653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mbabiarz@ujk.edu.pl</w:t>
            </w:r>
          </w:p>
        </w:tc>
      </w:tr>
    </w:tbl>
    <w:p w14:paraId="3CD588FF" w14:textId="77777777" w:rsidR="00753DCB" w:rsidRPr="00AD0A04" w:rsidRDefault="00753DCB" w:rsidP="00753DCB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66F5654B" w14:textId="77777777" w:rsidR="00753DCB" w:rsidRPr="00AD0A04" w:rsidRDefault="00753DCB" w:rsidP="00753DC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AD0A04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753DCB" w:rsidRPr="00AD0A04" w14:paraId="5755B226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D319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52A7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polski </w:t>
            </w:r>
          </w:p>
        </w:tc>
      </w:tr>
      <w:tr w:rsidR="00753DCB" w:rsidRPr="00AD0A04" w14:paraId="4A34A078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41B6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14D2" w14:textId="0E1C6DED" w:rsidR="00753DCB" w:rsidRPr="00AD0A04" w:rsidRDefault="00753DCB" w:rsidP="00A4266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zaliczył </w:t>
            </w:r>
            <w:r w:rsidR="00DD3C9F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przedmiot: Diagnostyka</w:t>
            </w:r>
            <w:r w:rsidR="00F611FD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pedagogiczna</w:t>
            </w:r>
          </w:p>
        </w:tc>
      </w:tr>
    </w:tbl>
    <w:p w14:paraId="5FFCEFD0" w14:textId="77777777" w:rsidR="00753DCB" w:rsidRPr="00AD0A04" w:rsidRDefault="00753DCB" w:rsidP="00753DCB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0588DEB3" w14:textId="77777777" w:rsidR="00753DCB" w:rsidRPr="00AD0A04" w:rsidRDefault="00753DCB" w:rsidP="00753DC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AD0A04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53DCB" w:rsidRPr="00AD0A04" w14:paraId="20D93EB9" w14:textId="77777777" w:rsidTr="00BD786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E39" w14:textId="77777777" w:rsidR="00753DCB" w:rsidRPr="00AD0A04" w:rsidRDefault="00753DC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3F8F" w14:textId="1A2B722F" w:rsidR="00753DCB" w:rsidRPr="00AD0A04" w:rsidRDefault="00753DCB" w:rsidP="00BD7866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wykład, ćwiczenia </w:t>
            </w:r>
          </w:p>
        </w:tc>
      </w:tr>
      <w:tr w:rsidR="00753DCB" w:rsidRPr="00AD0A04" w14:paraId="4DA2377B" w14:textId="77777777" w:rsidTr="00BD786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F6A7" w14:textId="77777777" w:rsidR="00753DCB" w:rsidRPr="00AD0A04" w:rsidRDefault="00753DC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4E64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zajęcia w pomieszczeniu dydaktycznym UJK</w:t>
            </w:r>
          </w:p>
        </w:tc>
      </w:tr>
      <w:tr w:rsidR="00753DCB" w:rsidRPr="00AD0A04" w14:paraId="6A4DFF0E" w14:textId="77777777" w:rsidTr="00BD786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4BC3" w14:textId="77777777" w:rsidR="00753DCB" w:rsidRPr="00AD0A04" w:rsidRDefault="00753DC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6F20" w14:textId="058A80E0" w:rsidR="00753DCB" w:rsidRPr="00AD0A04" w:rsidRDefault="00A4266D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e</w:t>
            </w:r>
            <w:r w:rsidR="00753DCB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gzamin</w:t>
            </w:r>
            <w:r w:rsidR="00A457EB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53DCB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zaliczenie z oceną </w:t>
            </w:r>
          </w:p>
        </w:tc>
      </w:tr>
      <w:tr w:rsidR="00753DCB" w:rsidRPr="00AD0A04" w14:paraId="029E1153" w14:textId="77777777" w:rsidTr="00BD786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385" w14:textId="77777777" w:rsidR="00753DCB" w:rsidRPr="00AD0A04" w:rsidRDefault="00753DC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9FC4" w14:textId="2D7EBB90" w:rsidR="00753DCB" w:rsidRPr="00AD0A04" w:rsidRDefault="00753DCB" w:rsidP="00AD0A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wykład konwersatoryjny, dyskusja dydaktyczna, metody aktywizujące (</w:t>
            </w:r>
            <w:proofErr w:type="spellStart"/>
            <w:r w:rsidRPr="00AD0A0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metaplan</w:t>
            </w:r>
            <w:proofErr w:type="spellEnd"/>
            <w:r w:rsidRPr="00AD0A0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, studium przypadku, praca z tekstem, myślenie krytyczne, analiza SWOT, elementy </w:t>
            </w:r>
            <w:proofErr w:type="spellStart"/>
            <w:r w:rsidRPr="00AD0A0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tutoringu</w:t>
            </w:r>
            <w:proofErr w:type="spellEnd"/>
            <w:r w:rsidRPr="00AD0A0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)</w:t>
            </w:r>
          </w:p>
        </w:tc>
      </w:tr>
      <w:tr w:rsidR="00753DCB" w:rsidRPr="00AD0A04" w14:paraId="3F9C3A8D" w14:textId="77777777" w:rsidTr="00BD7866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5EF1" w14:textId="77777777" w:rsidR="00753DCB" w:rsidRPr="00AD0A04" w:rsidRDefault="00753DC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0977" w14:textId="77777777" w:rsidR="00753DCB" w:rsidRPr="00AD0A04" w:rsidRDefault="00753DCB" w:rsidP="00BD7866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5D065" w14:textId="77777777" w:rsidR="00753DCB" w:rsidRPr="00AD0A04" w:rsidRDefault="00753DCB" w:rsidP="00AD0A0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pl-PL"/>
              </w:rPr>
            </w:pPr>
            <w:proofErr w:type="spellStart"/>
            <w:r w:rsidRPr="00AD0A04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pl-PL"/>
              </w:rPr>
              <w:t>Skałbania</w:t>
            </w:r>
            <w:proofErr w:type="spellEnd"/>
            <w:r w:rsidRPr="00AD0A04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pl-PL"/>
              </w:rPr>
              <w:t xml:space="preserve"> B., Lewandowska-Kidoń T. </w:t>
            </w:r>
            <w:r w:rsidRPr="00AD0A04">
              <w:rPr>
                <w:rFonts w:ascii="Times New Roman" w:eastAsia="Arial Unicode MS" w:hAnsi="Times New Roman" w:cs="Times New Roman"/>
                <w:i/>
                <w:iCs/>
                <w:kern w:val="1"/>
                <w:sz w:val="20"/>
                <w:szCs w:val="20"/>
                <w:lang w:eastAsia="pl-PL"/>
              </w:rPr>
              <w:t xml:space="preserve">Terapia pedagogiczna w zarysie. Teoria. Praktyka. Refleksja. </w:t>
            </w:r>
            <w:r w:rsidRPr="00AD0A04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pl-PL"/>
              </w:rPr>
              <w:t>Wydawnictwo WSP. Warszawa 2015.</w:t>
            </w:r>
          </w:p>
          <w:p w14:paraId="407889CC" w14:textId="77777777" w:rsidR="00753DCB" w:rsidRPr="00AD0A04" w:rsidRDefault="00753DCB" w:rsidP="00AD0A0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Kaja B. </w:t>
            </w:r>
            <w:r w:rsidRPr="00AD0A04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Zarys terapii dziecka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, Bydgoszcz 1998.</w:t>
            </w:r>
          </w:p>
          <w:p w14:paraId="6B4B23D5" w14:textId="77777777" w:rsidR="00753DCB" w:rsidRPr="00AD0A04" w:rsidRDefault="00753DCB" w:rsidP="00AD0A0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Czajkowska I., Herda K. </w:t>
            </w:r>
            <w:r w:rsidRPr="00AD0A04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Zajęcia korekcyjno-kompensacyjne w szkole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, Warszawa 1989.</w:t>
            </w:r>
          </w:p>
          <w:p w14:paraId="3CAAA295" w14:textId="3CF57ABB" w:rsidR="00753DCB" w:rsidRPr="00AD0A04" w:rsidRDefault="00753DCB" w:rsidP="00AD0A0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Skorek E. </w:t>
            </w:r>
            <w:r w:rsidRPr="00AD0A04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 xml:space="preserve">Terapia </w:t>
            </w:r>
            <w:r w:rsidR="00DD3C9F" w:rsidRPr="00AD0A04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pedagogiczna</w:t>
            </w:r>
            <w:r w:rsidR="00DD3C9F"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,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tom 1 Impuls, Kraków 2007.</w:t>
            </w:r>
          </w:p>
          <w:p w14:paraId="2D9A1B83" w14:textId="77777777" w:rsidR="00753DCB" w:rsidRPr="00AD0A04" w:rsidRDefault="00753DCB" w:rsidP="00AD0A0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Skorek E. </w:t>
            </w:r>
            <w:r w:rsidRPr="00AD0A04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Terapia pedagogiczna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, tom 2, Impuls, Kraków 2016.</w:t>
            </w:r>
          </w:p>
          <w:p w14:paraId="280414BC" w14:textId="130391F8" w:rsidR="007C05C1" w:rsidRPr="00AD0A04" w:rsidRDefault="007C05C1" w:rsidP="00AD0A0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Gruszczyk- Kolczyńska E.; </w:t>
            </w:r>
            <w:r w:rsidRPr="00AD0A04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Dzieci ze specyficznymi trudnościami w uczeniu się matematyki.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WSiP, Warszawa 1994</w:t>
            </w:r>
            <w:r w:rsidR="00AD0A04"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.</w:t>
            </w:r>
          </w:p>
        </w:tc>
      </w:tr>
      <w:tr w:rsidR="00753DCB" w:rsidRPr="00AD0A04" w14:paraId="0596165D" w14:textId="77777777" w:rsidTr="00BD7866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0D49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9019" w14:textId="77777777" w:rsidR="00753DCB" w:rsidRPr="00AD0A04" w:rsidRDefault="00753DCB" w:rsidP="00BD7866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DC1C" w14:textId="77777777" w:rsidR="00753DCB" w:rsidRPr="00AD0A04" w:rsidRDefault="00753DCB" w:rsidP="00AD0A0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Dąbrowska I. </w:t>
            </w:r>
            <w:r w:rsidRPr="00AD0A04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Terapia pedagogiczna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, Opole 2012.</w:t>
            </w:r>
          </w:p>
          <w:p w14:paraId="2BF1ED86" w14:textId="77777777" w:rsidR="00753DCB" w:rsidRPr="00AD0A04" w:rsidRDefault="00753DCB" w:rsidP="00AD0A0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Witkowski T. </w:t>
            </w:r>
            <w:r w:rsidRPr="00AD0A04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Zakazana psychologia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, tom 2, Warszawa 2015.  </w:t>
            </w:r>
          </w:p>
          <w:p w14:paraId="7B31EEDD" w14:textId="270654F3" w:rsidR="00753DCB" w:rsidRPr="00AD0A04" w:rsidRDefault="00753DCB" w:rsidP="00AD0A0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Waszkiewicz </w:t>
            </w:r>
            <w:r w:rsidR="00DD3C9F"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E.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</w:t>
            </w:r>
            <w:r w:rsidRPr="00AD0A04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Zestaw ćwiczeń do zajęć korekcyjno-kompensacyjnych dla dzieci przedszkolnych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CMPPP, Warszawa 2002.</w:t>
            </w:r>
          </w:p>
          <w:p w14:paraId="45A59589" w14:textId="0B038F4B" w:rsidR="00753DCB" w:rsidRPr="00AD0A04" w:rsidRDefault="00753DCB" w:rsidP="00AD0A0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Jastrząb </w:t>
            </w:r>
            <w:r w:rsidR="00DD3C9F"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J.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</w:t>
            </w:r>
            <w:r w:rsidRPr="00AD0A04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Usprawnianie funkcji percepcyjno-motorycznych dla dzieci dyslektycznych,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 CMPPP, Warszawa 2002</w:t>
            </w:r>
            <w:r w:rsidR="00AD0A04"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.</w:t>
            </w:r>
          </w:p>
          <w:p w14:paraId="2D880F6C" w14:textId="77777777" w:rsidR="00753DCB" w:rsidRPr="00AD0A04" w:rsidRDefault="00753DCB" w:rsidP="00AD0A0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Jastrząb J. </w:t>
            </w:r>
            <w:r w:rsidRPr="00AD0A04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Gry i zabawy w terapii pedagogicznej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, CMPPP, Warszawa 2002.</w:t>
            </w:r>
          </w:p>
          <w:p w14:paraId="7C668F58" w14:textId="229CEC91" w:rsidR="00382BBE" w:rsidRPr="00AD0A04" w:rsidRDefault="00382BBE" w:rsidP="00AD0A0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Zakrzewska B.; </w:t>
            </w:r>
            <w:r w:rsidRPr="00AD0A04">
              <w:rPr>
                <w:rFonts w:ascii="Times New Roman" w:eastAsia="Arial Unicode MS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pl-PL"/>
              </w:rPr>
              <w:t>Moje dziecko źle czyta i pisze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. WSiP, Warszawa 1997</w:t>
            </w:r>
            <w:r w:rsidR="00AD0A04" w:rsidRPr="00AD0A04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.</w:t>
            </w:r>
          </w:p>
        </w:tc>
      </w:tr>
    </w:tbl>
    <w:p w14:paraId="69E496C5" w14:textId="77777777" w:rsidR="00753DCB" w:rsidRPr="00AD0A04" w:rsidRDefault="00753DCB" w:rsidP="00753DCB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0178EB1F" w14:textId="7D3A7009" w:rsidR="00753DCB" w:rsidRPr="00AD0A04" w:rsidRDefault="00753DCB" w:rsidP="00753DC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AD0A04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CELE, TREŚCI I EFEKTY </w:t>
      </w:r>
      <w:r w:rsidR="00A457EB" w:rsidRPr="00AD0A04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53DCB" w:rsidRPr="00AD0A04" w14:paraId="3E7C29B2" w14:textId="77777777" w:rsidTr="00BD7866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0B8CA" w14:textId="77777777" w:rsidR="00753DCB" w:rsidRPr="00AD0A04" w:rsidRDefault="00753DCB" w:rsidP="00BD7866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Cele przedmiotu </w:t>
            </w: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14:paraId="461DDD86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2C82F3E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Wykłady:</w:t>
            </w:r>
          </w:p>
          <w:p w14:paraId="54C91951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W1: 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Zapoznanie studentów z postępowaniem metodycznym w pracy korekcyjno-kompensacyjnej.</w:t>
            </w:r>
          </w:p>
          <w:p w14:paraId="41DD1052" w14:textId="3C22FADD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W2: Zapoznanie </w:t>
            </w:r>
            <w:r w:rsidR="00DD3C9F"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z etapami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zajęć korekcyjno-kompensacyjnych /struktura zajęć i ich organizacją.</w:t>
            </w:r>
          </w:p>
          <w:p w14:paraId="58C7E6BD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W3: Kształtowanie postawy krytycznej wobec różnorodności metod pracy z dzieckiem w oparciu o analizę badań empirycznych.</w:t>
            </w:r>
          </w:p>
          <w:p w14:paraId="07EBCF68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7C808E16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pl-PL"/>
              </w:rPr>
              <w:t>Ćwiczenia:</w:t>
            </w:r>
          </w:p>
          <w:p w14:paraId="6AD7E2DE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C1: Rozwijanie umiejętności analizy tekstów naukowych.</w:t>
            </w:r>
          </w:p>
          <w:p w14:paraId="772748AB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C2: Doskonalenie umiejętności </w:t>
            </w: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 zakresie postępowania metodycznego w pracy korekcyjno-kompensacyjnej.</w:t>
            </w:r>
          </w:p>
          <w:p w14:paraId="391BC939" w14:textId="00C07874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C3: Rozwijanie umiejętności współpracy z rodzicami w zakresie realizacji </w:t>
            </w:r>
            <w:r w:rsidR="00DD3C9F"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działań korekcyjno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-kompensacyjnych.</w:t>
            </w:r>
          </w:p>
          <w:p w14:paraId="6FC6F399" w14:textId="71EE40E7" w:rsidR="00753DCB" w:rsidRPr="00AD0A04" w:rsidRDefault="00753DCB" w:rsidP="00A4266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C4: </w:t>
            </w:r>
            <w:r w:rsidR="00DD3C9F"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Doskonalenie działań</w:t>
            </w:r>
            <w:r w:rsidR="00F611FD"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w zakresie </w:t>
            </w:r>
            <w:r w:rsidR="00DD3C9F"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planowania pracy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korekcyjno-kompensacyjnej w oparciu o wyniki diagnozy.</w:t>
            </w:r>
          </w:p>
        </w:tc>
      </w:tr>
      <w:tr w:rsidR="00753DCB" w:rsidRPr="00AD0A04" w14:paraId="66A479BE" w14:textId="77777777" w:rsidTr="00BD786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67E8" w14:textId="45E90401" w:rsidR="00753DCB" w:rsidRPr="00AD0A04" w:rsidRDefault="00753DCB" w:rsidP="00BD7866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Treści programowe </w:t>
            </w: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(z uwzględnieniem formy zajęć</w:t>
            </w:r>
            <w:r w:rsidR="00A457EB"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)</w:t>
            </w: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:</w:t>
            </w:r>
          </w:p>
          <w:p w14:paraId="26970BBF" w14:textId="77777777" w:rsidR="00753DCB" w:rsidRPr="00AD0A04" w:rsidRDefault="00753DCB" w:rsidP="00BD7866">
            <w:pPr>
              <w:spacing w:after="0" w:line="240" w:lineRule="auto"/>
              <w:ind w:left="7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BAA5769" w14:textId="77777777" w:rsidR="00753DCB" w:rsidRPr="00AD0A04" w:rsidRDefault="00753DCB" w:rsidP="00BD7866">
            <w:pPr>
              <w:spacing w:after="0" w:line="240" w:lineRule="auto"/>
              <w:ind w:left="7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Wykłady:</w:t>
            </w:r>
          </w:p>
          <w:p w14:paraId="20E81364" w14:textId="086148CB" w:rsidR="00753DCB" w:rsidRPr="00AD0A04" w:rsidRDefault="00753DCB" w:rsidP="00BD786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Wyjaśnienie podstawowych pojęć</w:t>
            </w:r>
            <w:r w:rsidR="00A4266D"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: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metoda</w:t>
            </w:r>
            <w:r w:rsidR="00A4266D"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- program, ćwiczenie.</w:t>
            </w:r>
          </w:p>
          <w:p w14:paraId="023C984E" w14:textId="17324C52" w:rsidR="00753DCB" w:rsidRPr="00AD0A04" w:rsidRDefault="00753DCB" w:rsidP="00BD786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Praca korekcyjno-kompensacyjna</w:t>
            </w:r>
            <w:r w:rsidR="00A4266D"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- założenia teoretyczne i źródła wiedzy o uczniu.</w:t>
            </w:r>
          </w:p>
          <w:p w14:paraId="69ABABEB" w14:textId="77777777" w:rsidR="00753DCB" w:rsidRPr="00AD0A04" w:rsidRDefault="00753DCB" w:rsidP="00BD786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Tradycyjne i współczesne paradygmaty w pracy korekcyjno-kompensacyjnej.</w:t>
            </w:r>
          </w:p>
          <w:p w14:paraId="08744545" w14:textId="77777777" w:rsidR="003D2E90" w:rsidRPr="00AD0A04" w:rsidRDefault="003D2E90" w:rsidP="003D2E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Grupy przyczyn trudności i niepowodzeń szkolnych oraz zwolennicy i przeciwnicy teorii</w:t>
            </w:r>
          </w:p>
          <w:p w14:paraId="79EF506E" w14:textId="77777777" w:rsidR="00753DCB" w:rsidRPr="00AD0A04" w:rsidRDefault="00753DCB" w:rsidP="00BD786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Etapy pracy korekcyjno-kompensacyjnej: materiał nieliterowy i materiał literowy.</w:t>
            </w:r>
          </w:p>
          <w:p w14:paraId="6D3B9AA0" w14:textId="77777777" w:rsidR="00753DCB" w:rsidRPr="00AD0A04" w:rsidRDefault="00753DCB" w:rsidP="00BD786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Przesłanki naukowe wybranych metod terapii pedagogicznej.</w:t>
            </w:r>
          </w:p>
          <w:p w14:paraId="22A7F03A" w14:textId="77777777" w:rsidR="00753DCB" w:rsidRPr="00AD0A04" w:rsidRDefault="00753DCB" w:rsidP="00BD7866">
            <w:pPr>
              <w:spacing w:after="0" w:line="240" w:lineRule="auto"/>
              <w:ind w:left="498" w:hanging="498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FB79D8A" w14:textId="77777777" w:rsidR="00753DCB" w:rsidRPr="00AD0A04" w:rsidRDefault="00753DCB" w:rsidP="00BD7866">
            <w:pPr>
              <w:spacing w:after="0" w:line="240" w:lineRule="auto"/>
              <w:ind w:left="498" w:hanging="498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Ćwiczenia:</w:t>
            </w:r>
          </w:p>
          <w:p w14:paraId="62238103" w14:textId="0829F8AD" w:rsidR="00753DCB" w:rsidRPr="00AD0A04" w:rsidRDefault="00753DCB" w:rsidP="00BD786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Wprowadzenie w problematykę przedmiotu – </w:t>
            </w:r>
            <w:r w:rsidR="00DD3C9F"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założenia i</w:t>
            </w: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cele przedmiotu.</w:t>
            </w:r>
          </w:p>
          <w:p w14:paraId="4D35C523" w14:textId="2B45EDB4" w:rsidR="003D2E90" w:rsidRPr="00AD0A04" w:rsidRDefault="003D2E90" w:rsidP="00BD786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Zasady pracy korekcyjno-kompensacyjnej.</w:t>
            </w:r>
          </w:p>
          <w:p w14:paraId="07192DAE" w14:textId="231B6264" w:rsidR="00753DCB" w:rsidRPr="00AD0A04" w:rsidRDefault="00753DCB" w:rsidP="00BD786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Ewolucja terminu praca korekcyjno-kompensacyjna i współczesne rozumienie. </w:t>
            </w:r>
          </w:p>
          <w:p w14:paraId="6BFA1AAA" w14:textId="77777777" w:rsidR="00753DCB" w:rsidRPr="00AD0A04" w:rsidRDefault="00753DCB" w:rsidP="00BD786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Analiza form pomocy psychologiczno-pedagogicznej w rozwiązaniach systemowych.</w:t>
            </w:r>
          </w:p>
          <w:p w14:paraId="74DDDD45" w14:textId="77777777" w:rsidR="00753DCB" w:rsidRPr="00AD0A04" w:rsidRDefault="00753DCB" w:rsidP="00BD786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Metody terapii pedagogicznej do pracy na materiale nieliterowym- charakterystyka.</w:t>
            </w:r>
          </w:p>
          <w:p w14:paraId="7E7EA775" w14:textId="77777777" w:rsidR="00753DCB" w:rsidRPr="00AD0A04" w:rsidRDefault="00753DCB" w:rsidP="00BD786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Metody pracy korekcyjno-kompensacyjnej do pracy na materiale literowym – charakterystyka.</w:t>
            </w:r>
          </w:p>
          <w:p w14:paraId="5BEB3C66" w14:textId="7CC04C52" w:rsidR="00753DCB" w:rsidRPr="00AD0A04" w:rsidRDefault="00DD3C9F" w:rsidP="00BD786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Przegląd komputerowych</w:t>
            </w:r>
            <w:r w:rsidR="00753DCB"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programów do terapii pedagogicznej.</w:t>
            </w:r>
          </w:p>
          <w:p w14:paraId="6A78E97F" w14:textId="50FFEDA9" w:rsidR="00753DCB" w:rsidRPr="00AD0A04" w:rsidRDefault="00DD3C9F" w:rsidP="00BD786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Krytyczna analiza</w:t>
            </w:r>
            <w:r w:rsidR="00753DCB"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wybranych metod pracy korekcyjno-kompensacyjnej.</w:t>
            </w:r>
          </w:p>
          <w:p w14:paraId="3BA2A22D" w14:textId="77777777" w:rsidR="00753DCB" w:rsidRPr="00AD0A04" w:rsidRDefault="00753DCB" w:rsidP="00BD786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Zabawa jako forma wspomagania rozwoju dziecka.</w:t>
            </w:r>
          </w:p>
          <w:p w14:paraId="6934678B" w14:textId="0798BFA5" w:rsidR="00850F95" w:rsidRPr="00AD0A04" w:rsidRDefault="00850F95" w:rsidP="00BD786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Podstawy planowania pracy korekcyjno-kompensacyjnej</w:t>
            </w:r>
            <w:r w:rsidR="00FD51AD"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1F10E817" w14:textId="0631689E" w:rsidR="00753DCB" w:rsidRPr="00AD0A04" w:rsidRDefault="00850F95" w:rsidP="000F6B6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Współpraca z rodzicami</w:t>
            </w:r>
            <w:r w:rsidR="000F6B67" w:rsidRPr="00AD0A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</w:tbl>
    <w:p w14:paraId="4EDF617D" w14:textId="77777777" w:rsidR="00753DCB" w:rsidRPr="00AD0A04" w:rsidRDefault="00753DCB" w:rsidP="00753DCB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6AABCEBA" w14:textId="342EFECC" w:rsidR="00753DCB" w:rsidRPr="00AD0A04" w:rsidRDefault="00753DCB" w:rsidP="00753DCB">
      <w:pPr>
        <w:numPr>
          <w:ilvl w:val="1"/>
          <w:numId w:val="4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AD0A04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Przedmiotowe efekty </w:t>
      </w:r>
      <w:r w:rsidR="00A457EB" w:rsidRPr="00AD0A04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53DCB" w:rsidRPr="00AD0A04" w14:paraId="08AB2A9C" w14:textId="77777777" w:rsidTr="00BD7866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269900" w14:textId="77777777" w:rsidR="00753DCB" w:rsidRPr="00AD0A04" w:rsidRDefault="00753DCB" w:rsidP="00BD7866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7043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D52" w14:textId="7EDF07C0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Odniesienie do kierunkowych efektów </w:t>
            </w:r>
            <w:r w:rsidR="00A4266D" w:rsidRPr="00AD0A0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753DCB" w:rsidRPr="00AD0A04" w14:paraId="53DF493C" w14:textId="77777777" w:rsidTr="00BD786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51A7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WIEDZY:</w:t>
            </w:r>
          </w:p>
        </w:tc>
      </w:tr>
      <w:tr w:rsidR="00753DCB" w:rsidRPr="00AD0A04" w14:paraId="1941EFCD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6D45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CE2D" w14:textId="5C346791" w:rsidR="00753DCB" w:rsidRPr="00AD0A04" w:rsidRDefault="00D51F05" w:rsidP="00AD0A0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ma </w:t>
            </w:r>
            <w:r w:rsidR="00DD3C9F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wiedzę </w:t>
            </w:r>
            <w:r w:rsidR="00812789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 zakresie teori</w:t>
            </w:r>
            <w:r w:rsidR="00955DE6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</w:t>
            </w:r>
            <w:r w:rsidR="00812789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rozwoju człowieka, wychowania, uczenia się i nauczania, a także potrafi je krytycznie oceniać i twórczo z nich korzystać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53E1" w14:textId="7F9D5476" w:rsidR="00E06B1C" w:rsidRPr="00AD0A04" w:rsidRDefault="00E06B1C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PPW_W02</w:t>
            </w:r>
          </w:p>
          <w:p w14:paraId="2C3F7395" w14:textId="3D80C58E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6703A" w:rsidRPr="00AD0A04" w14:paraId="466A4393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9DDC" w14:textId="65E2002B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C04F" w14:textId="673FAAFA" w:rsidR="00C005F0" w:rsidRPr="00AD0A04" w:rsidRDefault="00812789" w:rsidP="00AD0A0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ma wiedzę</w:t>
            </w:r>
            <w:r w:rsidR="00C005F0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nt.</w:t>
            </w: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metodyk</w:t>
            </w:r>
            <w:r w:rsidR="00A4266D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</w:t>
            </w: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wykonywania zadań </w:t>
            </w:r>
            <w:r w:rsidR="00C005F0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 wychowaniu przedszkolnym i edukacji wczesnoszkolnej. Zna</w:t>
            </w: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normy, procedury i dobre praktyki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8A2B" w14:textId="39B16489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PPW_W10</w:t>
            </w:r>
          </w:p>
        </w:tc>
      </w:tr>
      <w:tr w:rsidR="0096703A" w:rsidRPr="00AD0A04" w14:paraId="2451D60F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48B1" w14:textId="2C240E95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7123" w14:textId="35C0C837" w:rsidR="00812789" w:rsidRPr="00AD0A04" w:rsidRDefault="0096703A" w:rsidP="00AD0A0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zna i rozumie zróżnicowane potrzeby rozwojowe i edukacyjne dzieci i uczniów, które są wynikiem opóźnień i zaburzeń oraz zna sposoby dostosowywania zadań edukacyjnych do ich potrzeb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08B4" w14:textId="656AB42F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PPW_W13</w:t>
            </w:r>
          </w:p>
        </w:tc>
      </w:tr>
      <w:tr w:rsidR="0096703A" w:rsidRPr="00AD0A04" w14:paraId="416FFE45" w14:textId="77777777" w:rsidTr="00BD786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B545" w14:textId="77777777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UMIEJĘTNOŚCI:</w:t>
            </w:r>
          </w:p>
        </w:tc>
      </w:tr>
      <w:tr w:rsidR="0096703A" w:rsidRPr="00AD0A04" w14:paraId="4DB8009A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6D9E" w14:textId="77777777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03FD" w14:textId="1BF0920F" w:rsidR="0096703A" w:rsidRPr="00AD0A04" w:rsidRDefault="00222FCC" w:rsidP="00AD0A0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potrafi rozpoznawać potrzeby, możliwości i uzdolnienia uczniów oraz projektować i prowadzić właściwe działania pedagogiczne, jak również planować, realizować i oceniać spersonalizowane programy kształcenia i wychowania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0DF4" w14:textId="77777777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PPW_U02</w:t>
            </w:r>
          </w:p>
          <w:p w14:paraId="74C1E696" w14:textId="77D2AFA4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6703A" w:rsidRPr="00AD0A04" w14:paraId="2C41DE87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D4DE" w14:textId="228A75EC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F647" w14:textId="132CD601" w:rsidR="0096703A" w:rsidRPr="00AD0A04" w:rsidRDefault="00222FCC" w:rsidP="00AD0A0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umie </w:t>
            </w:r>
            <w:r w:rsidR="004626B5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wykorzystywać w codziennej praktyce edukacyjnej różnorodne sposoby organizowania środowiska uczenia się i nauczania, </w:t>
            </w: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biorąc pod uwagę</w:t>
            </w:r>
            <w:r w:rsidR="004626B5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specyficzn</w:t>
            </w: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e</w:t>
            </w:r>
            <w:r w:rsidR="004626B5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potrzeb i możliwości poszczególnych uczniów </w:t>
            </w: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lub</w:t>
            </w:r>
            <w:r w:rsidR="004626B5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grupy</w:t>
            </w: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7736" w14:textId="77777777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PPW_U03</w:t>
            </w:r>
          </w:p>
          <w:p w14:paraId="5BECF362" w14:textId="77777777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6703A" w:rsidRPr="00AD0A04" w14:paraId="75C47A5E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F461" w14:textId="424FDA75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FE50" w14:textId="3EB414E6" w:rsidR="0096703A" w:rsidRPr="00AD0A04" w:rsidRDefault="00C005F0" w:rsidP="00AD0A0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potrafi </w:t>
            </w:r>
            <w:r w:rsidR="004626B5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skutecznie wykorzystywać technologie informacyjno-komunikacyjną w realizacji zadań </w:t>
            </w: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związanych z prowadzeniem zajęć z zakresu terapii pedagogicznej</w:t>
            </w:r>
            <w:r w:rsidR="004626B5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0B12" w14:textId="68A92FB2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PPW_U05</w:t>
            </w:r>
          </w:p>
        </w:tc>
      </w:tr>
      <w:tr w:rsidR="0096703A" w:rsidRPr="00AD0A04" w14:paraId="4999693D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2645" w14:textId="5CAB0714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D26" w14:textId="2CEE424E" w:rsidR="0096703A" w:rsidRPr="00AD0A04" w:rsidRDefault="00C005F0" w:rsidP="00AD0A0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potrafi </w:t>
            </w:r>
            <w:r w:rsidR="004626B5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wykorzystuje informacje uzyskane na temat ucznia od specjalistów oraz opiekunów dziecka dla projektowania form pomocowych oraz ich modyfikacji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B19B" w14:textId="70CCD9A8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PPW_U14</w:t>
            </w:r>
          </w:p>
        </w:tc>
      </w:tr>
      <w:tr w:rsidR="0096703A" w:rsidRPr="00AD0A04" w14:paraId="01FBB3EF" w14:textId="77777777" w:rsidTr="00BD786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5745" w14:textId="77777777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KOMPETENCJI SPOŁECZNYCH:</w:t>
            </w:r>
          </w:p>
        </w:tc>
      </w:tr>
      <w:tr w:rsidR="0096703A" w:rsidRPr="00AD0A04" w14:paraId="79556152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7E57" w14:textId="77777777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9106" w14:textId="49BA3359" w:rsidR="0096703A" w:rsidRPr="00AD0A04" w:rsidRDefault="0096703A" w:rsidP="00AD0A0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jest gotowy do pracy</w:t>
            </w:r>
            <w:r w:rsidR="00820D27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i pełnienia różnych ról w </w:t>
            </w: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zespole </w:t>
            </w:r>
            <w:r w:rsidR="00820D27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oraz </w:t>
            </w: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współpracy ze specjalistami </w:t>
            </w:r>
            <w:r w:rsidR="00820D27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(u</w:t>
            </w: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kierunkowany</w:t>
            </w:r>
            <w:r w:rsidR="00820D27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mi</w:t>
            </w: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na dobór metody pracy korekcyjno-kompensacyjnej</w:t>
            </w:r>
            <w:r w:rsidR="00820D27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), opiekunami dziecka i </w:t>
            </w:r>
            <w:r w:rsidR="0079694D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członkami społeczności lokalnych</w:t>
            </w:r>
            <w:r w:rsidR="00820D27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3C3" w14:textId="77777777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PPW_ K04</w:t>
            </w:r>
          </w:p>
          <w:p w14:paraId="68394D3F" w14:textId="752D1BD6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</w:tr>
      <w:tr w:rsidR="0096703A" w:rsidRPr="00AD0A04" w14:paraId="3B50A192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2709" w14:textId="7164E114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4D2D" w14:textId="3EBD831A" w:rsidR="0096703A" w:rsidRPr="00AD0A04" w:rsidRDefault="0079694D" w:rsidP="00AD0A0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jest gotowy do </w:t>
            </w:r>
            <w:r w:rsidR="004626B5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porozumiewania się z osobami z różnych środowisk</w:t>
            </w:r>
            <w:r w:rsidR="00003E23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, do porozumiewania się z osobami będącymi i niebędącymi specjalistami w danej oraz potrafi </w:t>
            </w:r>
            <w:r w:rsidR="004626B5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rozwiązywa</w:t>
            </w:r>
            <w:r w:rsidR="00003E23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ć</w:t>
            </w:r>
            <w:r w:rsidR="004626B5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konflik</w:t>
            </w:r>
            <w:r w:rsidR="00003E23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ty w sposób konstruktywny</w:t>
            </w:r>
            <w:r w:rsidR="004626B5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tworz</w:t>
            </w:r>
            <w:r w:rsidR="00003E23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ąc</w:t>
            </w:r>
            <w:r w:rsidR="004626B5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dobr</w:t>
            </w:r>
            <w:r w:rsidR="00003E23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ą</w:t>
            </w:r>
            <w:r w:rsidR="004626B5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atmosfery dla komunikacji w grupie przedszkolnej i</w:t>
            </w:r>
            <w:r w:rsidR="00003E23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626B5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klasie szkolnej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8713" w14:textId="5E91CDFC" w:rsidR="0096703A" w:rsidRPr="00AD0A04" w:rsidRDefault="0096703A" w:rsidP="009670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PPW_K05</w:t>
            </w:r>
          </w:p>
        </w:tc>
      </w:tr>
    </w:tbl>
    <w:p w14:paraId="5B837528" w14:textId="77777777" w:rsidR="00753DCB" w:rsidRPr="00AD0A04" w:rsidRDefault="00753DCB" w:rsidP="00753DCB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244"/>
        <w:gridCol w:w="514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53DCB" w:rsidRPr="00AD0A04" w14:paraId="72D17E32" w14:textId="77777777" w:rsidTr="00BD7866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6ECC" w14:textId="4DDE282A" w:rsidR="00753DCB" w:rsidRPr="00AD0A04" w:rsidRDefault="00753DCB" w:rsidP="00BD7866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Sposoby weryfikacji osiągnięcia przedmiotowych efektów </w:t>
            </w:r>
            <w:r w:rsidR="00A457EB" w:rsidRPr="00AD0A0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753DCB" w:rsidRPr="00AD0A04" w14:paraId="4CB19F16" w14:textId="77777777" w:rsidTr="00BD7866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32831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Efekty przedmiotowe</w:t>
            </w:r>
          </w:p>
          <w:p w14:paraId="4A89CC85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9A9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Sposób weryfikacji (+/-)</w:t>
            </w:r>
          </w:p>
        </w:tc>
      </w:tr>
      <w:tr w:rsidR="00753DCB" w:rsidRPr="00AD0A04" w14:paraId="26F909E6" w14:textId="77777777" w:rsidTr="00683C3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0EEE6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9DA93" w14:textId="31292491" w:rsidR="00753DCB" w:rsidRPr="00AD0A04" w:rsidRDefault="00753DCB" w:rsidP="00BD7866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531E42" w14:textId="562C7EA3" w:rsidR="00753DCB" w:rsidRPr="00AD0A04" w:rsidRDefault="00753DCB" w:rsidP="00BD7866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BC9030" w14:textId="075B5730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F43C7A" w14:textId="6205B489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Aktywność               </w:t>
            </w:r>
            <w:r w:rsidRPr="00AD0A04">
              <w:rPr>
                <w:rFonts w:ascii="Times New Roman" w:eastAsia="Arial Unicode MS" w:hAnsi="Times New Roman" w:cs="Times New Roman"/>
                <w:b/>
                <w:spacing w:val="-2"/>
                <w:sz w:val="20"/>
                <w:szCs w:val="20"/>
                <w:lang w:eastAsia="pl-PL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C1199E" w14:textId="0FEBC649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00A1A1" w14:textId="6322A22E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59885" w14:textId="42B49960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753DCB" w:rsidRPr="00AD0A04" w14:paraId="4B20FE16" w14:textId="77777777" w:rsidTr="00683C3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D7F64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CFA11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E236BE" w14:textId="081DB576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AE553" w14:textId="040327E2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1C73DF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96203B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5F58B0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A4F4C" w14:textId="256CC979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53DCB" w:rsidRPr="00AD0A04" w14:paraId="4F676C37" w14:textId="77777777" w:rsidTr="00683C3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65E9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128645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B5CABF" w14:textId="2F9EBD3A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2FFEBD" w14:textId="792C329E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4C9485" w14:textId="62BC0481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5EA6F88" w14:textId="769239B0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59D9C" w14:textId="7E50A336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3C1E0C" w14:textId="5EBFC760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598AED" w14:textId="53B195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337467" w14:textId="76C737B8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51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9053FC7" w14:textId="77CE2E36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6C7D27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9FC10" w14:textId="002B377C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17C2D0" w14:textId="14FC52A9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96699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01EEE6" w14:textId="5FABB565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36B602" w14:textId="595AD222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15D5D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97B5B1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221959" w14:textId="182ED5DF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334133" w14:textId="5979F960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92183" w14:textId="3760D096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753DCB" w:rsidRPr="00AD0A04" w14:paraId="6E75C9D5" w14:textId="77777777" w:rsidTr="00683C3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5AB6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37E510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5B74B4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8C15A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3EA118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B6D1E3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C5D5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186A73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8911A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A34552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A74170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600C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7797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3B9D6C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2E93C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A9B0F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6B5676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8F56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9F00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CB904A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6B3B71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D42400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53DCB" w:rsidRPr="00AD0A04" w14:paraId="671868DD" w14:textId="77777777" w:rsidTr="00683C3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F0EB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434541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C4BF4E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EBF45E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0A9C9A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26B3B6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18F2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CECEDD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E2AAAE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BAD077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DC5DCB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F244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D30D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1563FA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A947E2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378FAE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8FD33C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9A83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54C6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C4312D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9F984A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21BFB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53DCB" w:rsidRPr="00AD0A04" w14:paraId="244E3E88" w14:textId="77777777" w:rsidTr="00683C3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C9B7" w14:textId="46EE93CB" w:rsidR="00753DCB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lastRenderedPageBreak/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F64CBE" w14:textId="182C652D" w:rsidR="00753DCB" w:rsidRPr="00AD0A04" w:rsidRDefault="00E904DA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EAF801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9162D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14B80E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E5C6BB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BF04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7DB015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D8CEDF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53886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D64745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ECB1" w14:textId="2F933DE2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3F34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0EA64D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EADEA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2D0F6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8736DF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A1E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6A52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25BB6E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45DAD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DA9335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A60B15" w:rsidRPr="00AD0A04" w14:paraId="7AF6FDDC" w14:textId="77777777" w:rsidTr="00683C3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4A6C" w14:textId="6D44C6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47D426" w14:textId="58EEECC6" w:rsidR="00A60B15" w:rsidRPr="00AD0A04" w:rsidRDefault="0051506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A27125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DB933F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ACCD01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414F2B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FA1D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360E09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C577DC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943839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3D9B94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516F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F2E8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E9711E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A566A4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5F53C9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1DEDF6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A2BA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816D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7313DB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CD898F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2F3FC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A60B15" w:rsidRPr="00AD0A04" w14:paraId="6507E58B" w14:textId="77777777" w:rsidTr="00683C3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183F" w14:textId="112958B3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49E7FA" w14:textId="60FE4FDB" w:rsidR="00A60B15" w:rsidRPr="00AD0A04" w:rsidRDefault="0051506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553969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8857F3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A2C0D8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CD07D1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C5C0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FC3502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8A7AE5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995FB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1BA284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5DBF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4047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29C01A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BB9D41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8CB189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83B667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5AE5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D5FE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BE19BD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EE1E6E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259B3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A60B15" w:rsidRPr="00AD0A04" w14:paraId="0DFADAFE" w14:textId="77777777" w:rsidTr="00683C3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CEB5" w14:textId="64041F80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30E433" w14:textId="174A5BEE" w:rsidR="00A60B15" w:rsidRPr="00AD0A04" w:rsidRDefault="0051506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AF4853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68327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923155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7B4C44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A3FF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853891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D7DEBB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886D6C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DA98A2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54DE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B692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2AC47F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C12496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57046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D108D7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1107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E2C0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11DC34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39ABDB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2B8DE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53DCB" w:rsidRPr="00AD0A04" w14:paraId="7440CFF9" w14:textId="77777777" w:rsidTr="00683C3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BEEC" w14:textId="380D0FC0" w:rsidR="00753DCB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C64391" w14:textId="7A323BC5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1AF7BB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9E83B3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2F176E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A2DA03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7318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561690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AC9105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42636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7AC4B3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F420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3516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734F14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AD940C" w14:textId="78CF37C2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156BC5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D4557B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459F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BADA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9C3215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3A3741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69A78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A60B15" w:rsidRPr="00AD0A04" w14:paraId="4EA62D66" w14:textId="77777777" w:rsidTr="00683C3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3649" w14:textId="64E16E20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363B7B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94908F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7AA49A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098A53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0C7EF4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003A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6883A4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F0ADC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A0836C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DE967C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DB20" w14:textId="3EB9CEBC" w:rsidR="00A60B15" w:rsidRPr="00AD0A04" w:rsidRDefault="0051506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50C9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161A05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F0F3FB" w14:textId="409AFED8" w:rsidR="00A60B15" w:rsidRPr="00AD0A04" w:rsidRDefault="001D77DC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CCA692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1F0655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B5D0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9241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8891A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091D9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67FEC9" w14:textId="77777777" w:rsidR="00A60B15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53DCB" w:rsidRPr="00AD0A04" w14:paraId="3AB9733F" w14:textId="77777777" w:rsidTr="00683C3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7040" w14:textId="73B89B36" w:rsidR="00753DCB" w:rsidRPr="00AD0A04" w:rsidRDefault="00A60B1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1A3D91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B88FF5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779143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0C66FE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D80C32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9FA0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F07F37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4D1C67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475077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E6D627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3F61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4254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9B8568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59A80A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908FDB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EB80BA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33F0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6C41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8CF35F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163B9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3B6C61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11083D8B" w14:textId="152F7791" w:rsidR="00753DCB" w:rsidRPr="00AD0A04" w:rsidRDefault="00753DCB" w:rsidP="00753DCB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D0A04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Warunkiem zaliczenia ćwiczeń jest poprawne </w:t>
      </w:r>
      <w:r w:rsidR="00DD3C9F" w:rsidRPr="00AD0A04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>wykonanie indywidualnej</w:t>
      </w:r>
      <w:r w:rsidRPr="00AD0A04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 pracy polegającej </w:t>
      </w:r>
      <w:r w:rsidR="00DD3C9F" w:rsidRPr="00AD0A04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>na zaprojektowaniu</w:t>
      </w:r>
      <w:r w:rsidRPr="00AD0A04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 pracy korekcyjno-kompensacyjnej dla konkretnego ucznia z uwzględnieniem wyników diagnozy oraz założeń organizacyjnych i etapów działań.  Ocena z ćwiczeń zależy od ilości punktów uzyskanych z zadania oraz aktywności własnej studenta</w:t>
      </w:r>
    </w:p>
    <w:p w14:paraId="042DB060" w14:textId="77777777" w:rsidR="00753DCB" w:rsidRPr="00AD0A04" w:rsidRDefault="00753DCB" w:rsidP="00753D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AD0A04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Warunkiem zaliczenia wykładów jest zaliczenie egzaminu w formie pisemnej) obejmującego treści wykładów, ocena końcowa uwarunkowana jest ilością uzyskanych punktów oraz aktywnością podczas wykładów   </w:t>
      </w:r>
    </w:p>
    <w:p w14:paraId="4DF00640" w14:textId="77777777" w:rsidR="00753DCB" w:rsidRPr="00AD0A04" w:rsidRDefault="00753DCB" w:rsidP="00753DCB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53DCB" w:rsidRPr="00AD0A04" w14:paraId="2A6F3E08" w14:textId="77777777" w:rsidTr="00BD786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B6D8" w14:textId="7E07C53B" w:rsidR="00753DCB" w:rsidRPr="00AD0A04" w:rsidRDefault="00753DCB" w:rsidP="00BD7866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Kryteria oceny stopnia osiągnięcia efektów </w:t>
            </w:r>
            <w:r w:rsidR="00A457EB" w:rsidRPr="00AD0A0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753DCB" w:rsidRPr="00AD0A04" w14:paraId="06C2FAA5" w14:textId="77777777" w:rsidTr="00BD786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9047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9F54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2172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Kryterium oceny</w:t>
            </w:r>
          </w:p>
        </w:tc>
      </w:tr>
      <w:tr w:rsidR="00753DCB" w:rsidRPr="00AD0A04" w14:paraId="4BC6E913" w14:textId="77777777" w:rsidTr="00BD786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163275" w14:textId="77777777" w:rsidR="00753DCB" w:rsidRPr="00AD0A04" w:rsidRDefault="00753DCB" w:rsidP="00BD7866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3EA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C7CC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Uzyskał 50-62% wyniku egzaminu pisemnego</w:t>
            </w:r>
          </w:p>
        </w:tc>
      </w:tr>
      <w:tr w:rsidR="00753DCB" w:rsidRPr="00AD0A04" w14:paraId="635E4204" w14:textId="77777777" w:rsidTr="00BD78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8636F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5184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3DFF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Uzyskał 63-69% wyniku egzaminu pisemnego</w:t>
            </w:r>
          </w:p>
        </w:tc>
      </w:tr>
      <w:tr w:rsidR="00753DCB" w:rsidRPr="00AD0A04" w14:paraId="7941395D" w14:textId="77777777" w:rsidTr="00BD78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78040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E733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6218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Uzyskał 70-82% wyniku egzaminu; udział w dyskusji na wykładzie konwersatoryjnym</w:t>
            </w:r>
          </w:p>
        </w:tc>
      </w:tr>
      <w:tr w:rsidR="00753DCB" w:rsidRPr="00AD0A04" w14:paraId="7926E932" w14:textId="77777777" w:rsidTr="00BD78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28E5C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36B6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D569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Uzyskał 83-89% wyniku egzaminu; aktywny - na więcej niż dobrym poziomie udział w dyskusji na wykładzie konwersatoryjnym</w:t>
            </w:r>
          </w:p>
        </w:tc>
      </w:tr>
      <w:tr w:rsidR="00753DCB" w:rsidRPr="00AD0A04" w14:paraId="4CF55E51" w14:textId="77777777" w:rsidTr="00BD78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B03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6901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08F5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Uzyskał 90-100% wyniku egzaminu; aktywny - na bardzo dobrym poziomie udział w dyskusjach na wykładach konwersatoryjnych</w:t>
            </w:r>
          </w:p>
        </w:tc>
      </w:tr>
      <w:tr w:rsidR="00753DCB" w:rsidRPr="00AD0A04" w14:paraId="54F3EE49" w14:textId="77777777" w:rsidTr="00BD786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3035EB" w14:textId="1A74C31F" w:rsidR="00753DCB" w:rsidRPr="00AD0A04" w:rsidRDefault="00753DCB" w:rsidP="00BD7866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eastAsia="pl-PL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792C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701D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Uzyskał 50-62% maksymalnego wyniku za aktywność na zajęciach</w:t>
            </w:r>
          </w:p>
        </w:tc>
      </w:tr>
      <w:tr w:rsidR="00753DCB" w:rsidRPr="00AD0A04" w14:paraId="356A82BE" w14:textId="77777777" w:rsidTr="00BD78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959FC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EEDD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77B7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Uzyskał 63-69% maksymalnego wyniku za aktywność na zajęciach</w:t>
            </w:r>
          </w:p>
        </w:tc>
      </w:tr>
      <w:tr w:rsidR="00753DCB" w:rsidRPr="00AD0A04" w14:paraId="177FDCA8" w14:textId="77777777" w:rsidTr="00BD78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69601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C2E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C60E" w14:textId="17540C5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Uzyskał 70-82% maksymalnego wyniku </w:t>
            </w:r>
            <w:r w:rsidR="00DD3C9F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za aktywność</w:t>
            </w: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na zajęciach, wykazał się aktywnością podczas ćwiczeń</w:t>
            </w:r>
          </w:p>
        </w:tc>
      </w:tr>
      <w:tr w:rsidR="00753DCB" w:rsidRPr="00AD0A04" w14:paraId="158A5728" w14:textId="77777777" w:rsidTr="00BD78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0DD25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C31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ECAB" w14:textId="170C0F68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Uzyskał 83-89% maksymalnego wyniku za wykonane </w:t>
            </w:r>
            <w:r w:rsidR="00DD3C9F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zadanie wykazał</w:t>
            </w: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się aktywnością podczas ćwiczeń</w:t>
            </w:r>
          </w:p>
        </w:tc>
      </w:tr>
      <w:tr w:rsidR="00753DCB" w:rsidRPr="00AD0A04" w14:paraId="1A936726" w14:textId="77777777" w:rsidTr="00BD78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56E5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654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1729" w14:textId="5AFF9C25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Uzyskał 90-100% maksymalnego wyniku za wykonane </w:t>
            </w:r>
            <w:r w:rsidR="00DD3C9F"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zadanie wykazał</w:t>
            </w: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się aktywnością podczas ćwiczeń</w:t>
            </w:r>
          </w:p>
        </w:tc>
      </w:tr>
    </w:tbl>
    <w:p w14:paraId="23E8DBD2" w14:textId="77777777" w:rsidR="00753DCB" w:rsidRPr="00AD0A04" w:rsidRDefault="00753DCB" w:rsidP="00753DCB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3745D7EA" w14:textId="77777777" w:rsidR="00753DCB" w:rsidRPr="00AD0A04" w:rsidRDefault="00753DCB" w:rsidP="00753DCB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AD0A04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53DCB" w:rsidRPr="00AD0A04" w14:paraId="06F4E04F" w14:textId="77777777" w:rsidTr="00BD7866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F092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CC3B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Obciążenie studenta</w:t>
            </w:r>
          </w:p>
        </w:tc>
      </w:tr>
      <w:tr w:rsidR="00753DCB" w:rsidRPr="00AD0A04" w14:paraId="0325481D" w14:textId="77777777" w:rsidTr="00BD7866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E753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56EE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Studia</w:t>
            </w:r>
          </w:p>
          <w:p w14:paraId="6603EB5C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ED9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Studia</w:t>
            </w:r>
          </w:p>
          <w:p w14:paraId="3C6B8049" w14:textId="77777777" w:rsidR="00753DCB" w:rsidRPr="00AD0A04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niestacjonarne</w:t>
            </w:r>
          </w:p>
        </w:tc>
      </w:tr>
      <w:tr w:rsidR="00753DCB" w:rsidRPr="00AD0A04" w14:paraId="08CA430A" w14:textId="77777777" w:rsidTr="00BD786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C40F9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57264" w14:textId="77777777" w:rsidR="00753DCB" w:rsidRPr="00AD0A04" w:rsidRDefault="00D40542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E24051" w14:textId="77777777" w:rsidR="00753DCB" w:rsidRPr="00AD0A04" w:rsidRDefault="00272853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30</w:t>
            </w:r>
          </w:p>
        </w:tc>
      </w:tr>
      <w:tr w:rsidR="00753DCB" w:rsidRPr="00AD0A04" w14:paraId="54F776A0" w14:textId="77777777" w:rsidTr="00BD786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816B" w14:textId="0C6E4BD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B4D9" w14:textId="77777777" w:rsidR="00753DCB" w:rsidRPr="00AD0A04" w:rsidRDefault="00D40542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AD8B" w14:textId="77777777" w:rsidR="00753DCB" w:rsidRPr="00AD0A04" w:rsidRDefault="00753DCB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753DCB" w:rsidRPr="00AD0A04" w14:paraId="7581CA9F" w14:textId="77777777" w:rsidTr="00BD786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BCC1" w14:textId="7E6026D5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Udział w ćwiczeniach, konwersatoriach, laboratoriach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0FC7" w14:textId="09F1B181" w:rsidR="00753DCB" w:rsidRPr="00AD0A04" w:rsidRDefault="00D40542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3311" w14:textId="77777777" w:rsidR="00753DCB" w:rsidRPr="00AD0A04" w:rsidRDefault="00272853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753DCB" w:rsidRPr="00AD0A04" w14:paraId="6427AE7C" w14:textId="77777777" w:rsidTr="00BD786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471F7D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8FBD47" w14:textId="183349BA" w:rsidR="00753DCB" w:rsidRPr="00AD0A04" w:rsidRDefault="00D40542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5D0F7B" w14:textId="77777777" w:rsidR="00753DCB" w:rsidRPr="00AD0A04" w:rsidRDefault="00272853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95</w:t>
            </w:r>
          </w:p>
        </w:tc>
      </w:tr>
      <w:tr w:rsidR="00753DCB" w:rsidRPr="00AD0A04" w14:paraId="23A4EEE5" w14:textId="77777777" w:rsidTr="00BD786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ABDA" w14:textId="49BEAE44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BE1C" w14:textId="02A03054" w:rsidR="00753DCB" w:rsidRPr="00AD0A04" w:rsidRDefault="00D40542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11EF" w14:textId="77777777" w:rsidR="00753DCB" w:rsidRPr="00AD0A04" w:rsidRDefault="00272853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753DCB" w:rsidRPr="00AD0A04" w14:paraId="50FEE314" w14:textId="77777777" w:rsidTr="00BD786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7E6B" w14:textId="021C849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7D54" w14:textId="566AAC21" w:rsidR="00753DCB" w:rsidRPr="00AD0A04" w:rsidRDefault="00D40542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CAAA" w14:textId="77777777" w:rsidR="00753DCB" w:rsidRPr="00AD0A04" w:rsidRDefault="00272853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35</w:t>
            </w:r>
          </w:p>
        </w:tc>
      </w:tr>
      <w:tr w:rsidR="00753DCB" w:rsidRPr="00AD0A04" w14:paraId="50EE6911" w14:textId="77777777" w:rsidTr="00BD786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51E7" w14:textId="47AEF4E4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Przygotowanie do egzaminu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EA60" w14:textId="555A4EDF" w:rsidR="00753DCB" w:rsidRPr="00AD0A04" w:rsidRDefault="00D40542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4E72" w14:textId="77777777" w:rsidR="00753DCB" w:rsidRPr="00AD0A04" w:rsidRDefault="00272853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753DCB" w:rsidRPr="00AD0A04" w14:paraId="54F67259" w14:textId="77777777" w:rsidTr="00BD786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41A28A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058185" w14:textId="77777777" w:rsidR="00753DCB" w:rsidRPr="00AD0A04" w:rsidRDefault="00D40542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4688AF" w14:textId="77777777" w:rsidR="00753DCB" w:rsidRPr="00AD0A04" w:rsidRDefault="00272853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125</w:t>
            </w:r>
          </w:p>
        </w:tc>
      </w:tr>
      <w:tr w:rsidR="00753DCB" w:rsidRPr="00AD0A04" w14:paraId="1970EA97" w14:textId="77777777" w:rsidTr="00BD786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8D92D5" w14:textId="77777777" w:rsidR="00753DCB" w:rsidRPr="00AD0A04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46A855" w14:textId="77777777" w:rsidR="00753DCB" w:rsidRPr="00AD0A04" w:rsidRDefault="00D40542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B48C23" w14:textId="77777777" w:rsidR="00753DCB" w:rsidRPr="00AD0A04" w:rsidRDefault="00272853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AD0A04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</w:tbl>
    <w:p w14:paraId="256E62E9" w14:textId="77777777" w:rsidR="00753DCB" w:rsidRPr="00AD0A04" w:rsidRDefault="00753DCB" w:rsidP="00753DCB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6D54769" w14:textId="6367E079" w:rsidR="00753DCB" w:rsidRPr="00AD0A04" w:rsidRDefault="00753DCB" w:rsidP="00753DCB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0A04">
        <w:rPr>
          <w:rFonts w:ascii="Times New Roman" w:eastAsia="Times New Roman" w:hAnsi="Times New Roman" w:cs="Times New Roman"/>
          <w:b/>
          <w:i/>
          <w:sz w:val="20"/>
          <w:szCs w:val="20"/>
        </w:rPr>
        <w:t>Przyjmuję do realizacji</w:t>
      </w:r>
      <w:r w:rsidR="00683C3E" w:rsidRPr="00AD0A04">
        <w:rPr>
          <w:rFonts w:ascii="Times New Roman" w:eastAsia="Times New Roman" w:hAnsi="Times New Roman" w:cs="Times New Roman"/>
          <w:i/>
          <w:sz w:val="20"/>
          <w:szCs w:val="20"/>
        </w:rPr>
        <w:t xml:space="preserve">  (</w:t>
      </w:r>
      <w:r w:rsidRPr="00AD0A04">
        <w:rPr>
          <w:rFonts w:ascii="Times New Roman" w:eastAsia="Times New Roman" w:hAnsi="Times New Roman" w:cs="Times New Roman"/>
          <w:i/>
          <w:sz w:val="20"/>
          <w:szCs w:val="20"/>
        </w:rPr>
        <w:t>data i czytelne  podpisy osób prowadzących przedmiot w danym roku akademickim)</w:t>
      </w:r>
    </w:p>
    <w:p w14:paraId="0F21348E" w14:textId="77777777" w:rsidR="00753DCB" w:rsidRPr="00AD0A04" w:rsidRDefault="00753DCB" w:rsidP="00753DCB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7E9E1EA" w14:textId="77777777" w:rsidR="00753DCB" w:rsidRPr="00AD0A04" w:rsidRDefault="00753DCB" w:rsidP="00753DCB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28C7592" w14:textId="77777777" w:rsidR="00753DCB" w:rsidRPr="00AD0A04" w:rsidRDefault="00753DCB" w:rsidP="00753DCB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0A0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AD0A0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AD0A04">
        <w:rPr>
          <w:rFonts w:ascii="Times New Roman" w:eastAsia="Times New Roman" w:hAnsi="Times New Roman" w:cs="Times New Roman"/>
          <w:i/>
          <w:sz w:val="20"/>
          <w:szCs w:val="20"/>
        </w:rPr>
        <w:tab/>
        <w:t>............................................................................................................................</w:t>
      </w:r>
    </w:p>
    <w:p w14:paraId="51873848" w14:textId="77777777" w:rsidR="00753DCB" w:rsidRPr="00AD0A04" w:rsidRDefault="00753DCB" w:rsidP="00753DCB">
      <w:pPr>
        <w:rPr>
          <w:rFonts w:ascii="Times New Roman" w:hAnsi="Times New Roman" w:cs="Times New Roman"/>
          <w:sz w:val="20"/>
          <w:szCs w:val="20"/>
        </w:rPr>
      </w:pPr>
    </w:p>
    <w:p w14:paraId="4B86FE9E" w14:textId="77777777" w:rsidR="00DA5570" w:rsidRPr="00AD0A04" w:rsidRDefault="00DA5570">
      <w:pPr>
        <w:rPr>
          <w:rFonts w:ascii="Times New Roman" w:hAnsi="Times New Roman" w:cs="Times New Roman"/>
          <w:sz w:val="20"/>
          <w:szCs w:val="20"/>
        </w:rPr>
      </w:pPr>
    </w:p>
    <w:sectPr w:rsidR="00DA5570" w:rsidRPr="00AD0A04" w:rsidSect="004D0A68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6415CD7"/>
    <w:multiLevelType w:val="hybridMultilevel"/>
    <w:tmpl w:val="EF680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769169">
    <w:abstractNumId w:val="0"/>
  </w:num>
  <w:num w:numId="2" w16cid:durableId="1130200395">
    <w:abstractNumId w:val="3"/>
  </w:num>
  <w:num w:numId="3" w16cid:durableId="1104879671">
    <w:abstractNumId w:val="1"/>
  </w:num>
  <w:num w:numId="4" w16cid:durableId="126053479">
    <w:abstractNumId w:val="4"/>
  </w:num>
  <w:num w:numId="5" w16cid:durableId="1134828681">
    <w:abstractNumId w:val="2"/>
  </w:num>
  <w:num w:numId="6" w16cid:durableId="1801990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CB"/>
    <w:rsid w:val="00003E23"/>
    <w:rsid w:val="00017BC1"/>
    <w:rsid w:val="00056944"/>
    <w:rsid w:val="0008749B"/>
    <w:rsid w:val="00096F4E"/>
    <w:rsid w:val="000F6B67"/>
    <w:rsid w:val="00103C91"/>
    <w:rsid w:val="001D77DC"/>
    <w:rsid w:val="00222FCC"/>
    <w:rsid w:val="002368DF"/>
    <w:rsid w:val="00272853"/>
    <w:rsid w:val="00382BBE"/>
    <w:rsid w:val="003D2E90"/>
    <w:rsid w:val="0045013A"/>
    <w:rsid w:val="004626B5"/>
    <w:rsid w:val="00510F1D"/>
    <w:rsid w:val="0051506B"/>
    <w:rsid w:val="005B4C18"/>
    <w:rsid w:val="00683C3E"/>
    <w:rsid w:val="00753DCB"/>
    <w:rsid w:val="0079694D"/>
    <w:rsid w:val="007C05C1"/>
    <w:rsid w:val="00812789"/>
    <w:rsid w:val="00820D27"/>
    <w:rsid w:val="00850F95"/>
    <w:rsid w:val="00935EB2"/>
    <w:rsid w:val="009378BE"/>
    <w:rsid w:val="00955DE6"/>
    <w:rsid w:val="0096703A"/>
    <w:rsid w:val="00A4266D"/>
    <w:rsid w:val="00A457EB"/>
    <w:rsid w:val="00A60B15"/>
    <w:rsid w:val="00AD0A04"/>
    <w:rsid w:val="00B44DB6"/>
    <w:rsid w:val="00C005F0"/>
    <w:rsid w:val="00D40542"/>
    <w:rsid w:val="00D51F05"/>
    <w:rsid w:val="00DA5570"/>
    <w:rsid w:val="00DD3C9F"/>
    <w:rsid w:val="00E06B1C"/>
    <w:rsid w:val="00E86653"/>
    <w:rsid w:val="00E904DA"/>
    <w:rsid w:val="00F611FD"/>
    <w:rsid w:val="00FD51AD"/>
    <w:rsid w:val="00FD5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2543"/>
  <w15:docId w15:val="{E4DC6ADC-0876-462C-B674-B293DFAE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D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kalbani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1296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Skałbania</dc:creator>
  <cp:lastModifiedBy>Anna Winiarczyk</cp:lastModifiedBy>
  <cp:revision>2</cp:revision>
  <dcterms:created xsi:type="dcterms:W3CDTF">2022-07-08T15:25:00Z</dcterms:created>
  <dcterms:modified xsi:type="dcterms:W3CDTF">2022-07-08T15:25:00Z</dcterms:modified>
</cp:coreProperties>
</file>