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58E7" w14:textId="77777777" w:rsidR="0024724B" w:rsidRPr="00D0133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01337">
        <w:rPr>
          <w:b/>
          <w:i/>
          <w:sz w:val="20"/>
          <w:szCs w:val="20"/>
        </w:rPr>
        <w:tab/>
      </w:r>
    </w:p>
    <w:p w14:paraId="4B255EF9" w14:textId="77777777" w:rsidR="001511D9" w:rsidRPr="00D013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3B9541D" w14:textId="77777777" w:rsidR="001511D9" w:rsidRPr="00D0133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01337" w14:paraId="39BEC27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EB0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2074C" w14:textId="7FA8A041" w:rsidR="001511D9" w:rsidRPr="00D01337" w:rsidRDefault="004C0C23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0112-3PPW-J3-SPS</w:t>
            </w:r>
          </w:p>
        </w:tc>
      </w:tr>
      <w:tr w:rsidR="001511D9" w:rsidRPr="00D01337" w14:paraId="3F6512F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FCB" w14:textId="77777777" w:rsidR="001511D9" w:rsidRPr="00D0133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EEA" w14:textId="77777777" w:rsidR="001511D9" w:rsidRPr="00D0133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0EDA1" w14:textId="77777777" w:rsidR="001511D9" w:rsidRPr="00D01337" w:rsidRDefault="00AC4E80" w:rsidP="00AC4E8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Śródroczna praktyka pedagogiczna w klasach I-III  </w:t>
            </w:r>
          </w:p>
          <w:p w14:paraId="0558EC12" w14:textId="77777777" w:rsidR="001E1B38" w:rsidRPr="00D01337" w:rsidRDefault="001F0E32" w:rsidP="00AC4E8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Mid-Year Teaching Practice in Grades 1-3</w:t>
            </w:r>
          </w:p>
        </w:tc>
      </w:tr>
      <w:tr w:rsidR="001511D9" w:rsidRPr="00D01337" w14:paraId="00CB96C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F1F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1FE" w14:textId="77777777" w:rsidR="001511D9" w:rsidRPr="00D0133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CEC" w14:textId="77777777" w:rsidR="001511D9" w:rsidRPr="00D013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D64DA84" w14:textId="77777777" w:rsidR="001511D9" w:rsidRPr="00D013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1FBB97" w14:textId="77777777" w:rsidR="001511D9" w:rsidRPr="00D0133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1337" w14:paraId="0384B36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79B0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7C3" w14:textId="77777777" w:rsidR="001511D9" w:rsidRPr="00D0133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D01337" w14:paraId="58865F6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40F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02E" w14:textId="77777777" w:rsidR="001511D9" w:rsidRPr="00D0133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D01337" w14:paraId="3E7469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BCC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3FB" w14:textId="77777777" w:rsidR="00283E57" w:rsidRPr="00D01337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D01337" w14:paraId="494126C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4D7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7D" w14:textId="77777777" w:rsidR="001511D9" w:rsidRPr="00D0133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D01337" w14:paraId="59541E7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DAB" w14:textId="77777777" w:rsidR="001511D9" w:rsidRPr="00D0133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B9D" w14:textId="371B37FF" w:rsidR="001511D9" w:rsidRPr="00D01337" w:rsidRDefault="00AC4E8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E45930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Winiarczyk</w:t>
            </w:r>
            <w:r w:rsidR="007C3E04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/dr Lidia Pawelec</w:t>
            </w:r>
          </w:p>
        </w:tc>
      </w:tr>
      <w:tr w:rsidR="001511D9" w:rsidRPr="00D01337" w14:paraId="52B07B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40E" w14:textId="77777777" w:rsidR="001511D9" w:rsidRPr="00D0133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D1D" w14:textId="1942B442" w:rsidR="001511D9" w:rsidRPr="00D01337" w:rsidRDefault="00E45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anna.winiarczyk</w:t>
            </w:r>
            <w:r w:rsidR="00AC4E80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578F56F7" w14:textId="77777777" w:rsidR="001511D9" w:rsidRPr="00D013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082516" w14:textId="77777777" w:rsidR="001511D9" w:rsidRPr="00D0133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01337" w14:paraId="55119F3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14A" w14:textId="77777777" w:rsidR="001511D9" w:rsidRPr="00D013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49E" w14:textId="77777777" w:rsidR="001511D9" w:rsidRPr="00D01337" w:rsidRDefault="00AF286E" w:rsidP="00E45930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D01337" w14:paraId="347017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6D5" w14:textId="77777777" w:rsidR="001511D9" w:rsidRPr="00D0133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428" w14:textId="78051F97" w:rsidR="001D4D83" w:rsidRPr="00D01337" w:rsidRDefault="00296EB4" w:rsidP="00E4593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AF286E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edagogika wczesnoszkolna, 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AF286E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raktyka </w:t>
            </w:r>
            <w:proofErr w:type="spellStart"/>
            <w:r w:rsidR="00AF286E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ogólnopedagog</w:t>
            </w:r>
            <w:r w:rsidR="00E45930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iczna</w:t>
            </w:r>
            <w:proofErr w:type="spellEnd"/>
          </w:p>
        </w:tc>
      </w:tr>
    </w:tbl>
    <w:p w14:paraId="4B2F97E5" w14:textId="77777777" w:rsidR="001511D9" w:rsidRPr="00D013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E302CE" w14:textId="77777777" w:rsidR="001E4083" w:rsidRPr="00D0133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D01337" w14:paraId="691C00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823" w14:textId="77777777" w:rsidR="001511D9" w:rsidRPr="00D0133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7EE" w14:textId="77777777" w:rsidR="001511D9" w:rsidRPr="00D01337" w:rsidRDefault="00AF286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w:rsidR="00AF286E" w:rsidRPr="00D01337" w14:paraId="1631AFC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040" w14:textId="77777777" w:rsidR="00AF286E" w:rsidRPr="00D01337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DA3" w14:textId="77777777" w:rsidR="00AF286E" w:rsidRPr="00D01337" w:rsidRDefault="00AF286E" w:rsidP="00AF28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Zajęcia w terenie - w klasach I-III szkół podstawowych na terenie Kielc</w:t>
            </w:r>
          </w:p>
        </w:tc>
      </w:tr>
      <w:tr w:rsidR="00AF286E" w:rsidRPr="00D01337" w14:paraId="4D095B1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B47" w14:textId="77777777" w:rsidR="00AF286E" w:rsidRPr="00D01337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4D" w14:textId="77777777" w:rsidR="00AF286E" w:rsidRPr="00D01337" w:rsidRDefault="00AF286E" w:rsidP="00AF28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AF286E" w:rsidRPr="00D01337" w14:paraId="68AB992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EA6" w14:textId="77777777" w:rsidR="00AF286E" w:rsidRPr="00D01337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E56" w14:textId="7799EA6C" w:rsidR="00AF286E" w:rsidRPr="00D01337" w:rsidRDefault="00AF286E" w:rsidP="00296EB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1337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</w:p>
        </w:tc>
      </w:tr>
      <w:tr w:rsidR="00AF286E" w:rsidRPr="00D01337" w14:paraId="2E33FE5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CAE" w14:textId="77777777" w:rsidR="00AF286E" w:rsidRPr="00D01337" w:rsidRDefault="00AF286E" w:rsidP="00AF286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9B1" w14:textId="77777777" w:rsidR="00AF286E" w:rsidRPr="00D01337" w:rsidRDefault="00AF286E" w:rsidP="00AF286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373E9" w14:textId="42085B04" w:rsidR="00AF286E" w:rsidRPr="00D01337" w:rsidRDefault="00AF286E" w:rsidP="00296EB4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D01337">
              <w:rPr>
                <w:rFonts w:ascii="Times New Roman" w:hAnsi="Times New Roman" w:cs="Times New Roman"/>
              </w:rPr>
              <w:t xml:space="preserve">Mikiewicz P.,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Nauczyciel jako istotny aktor społecznego świata szkoły</w:t>
            </w:r>
            <w:r w:rsidRPr="00D01337">
              <w:rPr>
                <w:rFonts w:ascii="Times New Roman" w:hAnsi="Times New Roman" w:cs="Times New Roman"/>
              </w:rPr>
              <w:t xml:space="preserve">, [w:] P. Rudnicki, B. </w:t>
            </w:r>
            <w:proofErr w:type="spellStart"/>
            <w:r w:rsidRPr="00D01337">
              <w:rPr>
                <w:rFonts w:ascii="Times New Roman" w:hAnsi="Times New Roman" w:cs="Times New Roman"/>
              </w:rPr>
              <w:t>Kutrowska</w:t>
            </w:r>
            <w:proofErr w:type="spellEnd"/>
            <w:r w:rsidRPr="00D01337">
              <w:rPr>
                <w:rFonts w:ascii="Times New Roman" w:hAnsi="Times New Roman" w:cs="Times New Roman"/>
              </w:rPr>
              <w:t>, M. Nowak-</w:t>
            </w:r>
            <w:proofErr w:type="spellStart"/>
            <w:r w:rsidRPr="00D01337">
              <w:rPr>
                <w:rFonts w:ascii="Times New Roman" w:hAnsi="Times New Roman" w:cs="Times New Roman"/>
              </w:rPr>
              <w:t>Dziemianowicz</w:t>
            </w:r>
            <w:proofErr w:type="spellEnd"/>
            <w:r w:rsidRPr="00D01337">
              <w:rPr>
                <w:rFonts w:ascii="Times New Roman" w:hAnsi="Times New Roman" w:cs="Times New Roman"/>
              </w:rPr>
              <w:t xml:space="preserve"> (red.)</w:t>
            </w:r>
            <w:r w:rsidR="00E45930" w:rsidRPr="00D01337">
              <w:rPr>
                <w:rFonts w:ascii="Times New Roman" w:hAnsi="Times New Roman" w:cs="Times New Roman"/>
              </w:rPr>
              <w:t>,</w:t>
            </w:r>
            <w:r w:rsidRPr="00D01337">
              <w:rPr>
                <w:rFonts w:ascii="Times New Roman" w:hAnsi="Times New Roman" w:cs="Times New Roman"/>
              </w:rPr>
              <w:t xml:space="preserve">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Nauczyciel: misja czy zawód? Społeczne i profesjonalne aspekty roli</w:t>
            </w:r>
            <w:r w:rsidRPr="00D01337">
              <w:rPr>
                <w:rFonts w:ascii="Times New Roman" w:hAnsi="Times New Roman" w:cs="Times New Roman"/>
              </w:rPr>
              <w:t>, Wyd. Nauk. DSW, Wrocław 2008,</w:t>
            </w:r>
          </w:p>
          <w:p w14:paraId="1F32657F" w14:textId="55987E05" w:rsidR="00AF286E" w:rsidRPr="00D01337" w:rsidRDefault="00AF286E" w:rsidP="00296EB4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D01337">
              <w:rPr>
                <w:rFonts w:ascii="Times New Roman" w:hAnsi="Times New Roman" w:cs="Times New Roman"/>
              </w:rPr>
              <w:t xml:space="preserve">Perry R.,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Teoria i praktyka. Proces stawania się nauczycielem</w:t>
            </w:r>
            <w:r w:rsidRPr="00D01337">
              <w:rPr>
                <w:rFonts w:ascii="Times New Roman" w:hAnsi="Times New Roman" w:cs="Times New Roman"/>
              </w:rPr>
              <w:t>, WSiP, Warszawa 2000</w:t>
            </w:r>
            <w:r w:rsidR="00E45930" w:rsidRPr="00D01337">
              <w:rPr>
                <w:rFonts w:ascii="Times New Roman" w:hAnsi="Times New Roman" w:cs="Times New Roman"/>
              </w:rPr>
              <w:t>,</w:t>
            </w:r>
          </w:p>
          <w:p w14:paraId="3D8EE6AB" w14:textId="1670C2C6" w:rsidR="00AF286E" w:rsidRPr="00D01337" w:rsidRDefault="00AF286E" w:rsidP="00296EB4">
            <w:pPr>
              <w:pStyle w:val="Tekstprzypisudolnego"/>
              <w:jc w:val="both"/>
              <w:rPr>
                <w:rFonts w:ascii="Times New Roman" w:eastAsia="Times New Roman" w:hAnsi="Times New Roman" w:cs="Times New Roman"/>
              </w:rPr>
            </w:pPr>
            <w:r w:rsidRPr="00D01337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Pr="00D01337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</w:t>
            </w:r>
            <w:r w:rsidRPr="00D01337">
              <w:rPr>
                <w:rFonts w:ascii="Times New Roman" w:hAnsi="Times New Roman" w:cs="Times New Roman"/>
                <w:bCs/>
              </w:rPr>
              <w:t>, Warszawa 2005.</w:t>
            </w:r>
          </w:p>
        </w:tc>
      </w:tr>
      <w:tr w:rsidR="00AF286E" w:rsidRPr="00D01337" w14:paraId="06DE48B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4A98" w14:textId="77777777" w:rsidR="00AF286E" w:rsidRPr="00D01337" w:rsidRDefault="00AF286E" w:rsidP="00AF286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905" w14:textId="77777777" w:rsidR="00AF286E" w:rsidRPr="00D01337" w:rsidRDefault="00AF286E" w:rsidP="00AF286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973" w14:textId="61AA81F1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1337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>Brudnik</w:t>
            </w:r>
            <w:proofErr w:type="spellEnd"/>
            <w:r w:rsidRPr="00D01337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 E., Moszyńska A., Owczarska B., </w:t>
            </w:r>
            <w:r w:rsidRPr="00D0133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Ja i mój uczeń pracujemy aktywnie - przewodnik po metodach aktywizujących</w:t>
            </w:r>
            <w:r w:rsidRPr="00D0133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,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Jedność, Kielce 2010</w:t>
            </w:r>
            <w:r w:rsidR="00E45930" w:rsidRPr="00D01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57194E" w14:textId="6547D330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Dyscyplina i kierowanie klasą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  <w:r w:rsidR="00E45930" w:rsidRPr="00D01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57287BA" w14:textId="693D8523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Muchacka</w:t>
            </w:r>
            <w:proofErr w:type="spellEnd"/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Chudyba</w:t>
            </w:r>
            <w:proofErr w:type="spellEnd"/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I., </w:t>
            </w:r>
            <w:r w:rsidRPr="00D013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</w:t>
            </w:r>
            <w:r w:rsidR="00E45930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15CD9B81" w14:textId="78297E4E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Pilecka W. Rutkowski M. (red.), 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="00E45930" w:rsidRPr="00D013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D353EE" w14:textId="6ADF7A6F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1337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</w:rPr>
              <w:t>Ruppert</w:t>
            </w:r>
            <w:proofErr w:type="spellEnd"/>
            <w:r w:rsidRPr="00D013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, B., </w:t>
            </w:r>
            <w:r w:rsidRPr="00D01337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</w:rPr>
              <w:t>Procesy grupowe</w:t>
            </w:r>
            <w:r w:rsidRPr="00D013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 GWP, Gdańsk 2006</w:t>
            </w:r>
            <w:r w:rsidR="00E45930" w:rsidRPr="00D013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,</w:t>
            </w:r>
          </w:p>
          <w:p w14:paraId="62C05087" w14:textId="5595DBC7" w:rsidR="00AF286E" w:rsidRPr="00D01337" w:rsidRDefault="00AF286E" w:rsidP="00296E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Vopel</w:t>
            </w:r>
            <w:proofErr w:type="spellEnd"/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 K. W.,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Gry i zabawy interakcyjne dla dzieci i młodzieży</w:t>
            </w:r>
            <w:r w:rsidR="00E45930"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45930" w:rsidRPr="00D0133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zęści 1,2,3,4, Jedność, Kielce 2009.</w:t>
            </w:r>
          </w:p>
        </w:tc>
      </w:tr>
    </w:tbl>
    <w:p w14:paraId="1897C5F5" w14:textId="77777777" w:rsidR="001511D9" w:rsidRPr="00D0133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92140F" w14:textId="77777777" w:rsidR="001511D9" w:rsidRPr="00D0133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0133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01337" w14:paraId="6260BC2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844F0" w14:textId="66C33A20" w:rsidR="0066006C" w:rsidRPr="00D0133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A99D86E" w14:textId="77777777" w:rsidR="00296EB4" w:rsidRPr="00D01337" w:rsidRDefault="00296EB4" w:rsidP="00296EB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A197B96" w14:textId="2B10E900" w:rsidR="00AF286E" w:rsidRPr="00D01337" w:rsidRDefault="00AF286E" w:rsidP="00296EB4">
            <w:pPr>
              <w:pStyle w:val="Nagwek4"/>
              <w:ind w:left="0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</w:t>
            </w:r>
            <w:r w:rsidR="00296EB4"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7EA6FF82" w14:textId="77777777" w:rsidR="00AF286E" w:rsidRPr="00D01337" w:rsidRDefault="00AF286E" w:rsidP="00E45930">
            <w:pPr>
              <w:pStyle w:val="Nagwek4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</w:rPr>
              <w:t>C-1</w:t>
            </w:r>
            <w:r w:rsidRPr="00D01337">
              <w:rPr>
                <w:rFonts w:ascii="Times New Roman" w:hAnsi="Times New Roman" w:cs="Times New Roman"/>
                <w:i w:val="0"/>
              </w:rPr>
              <w:t xml:space="preserve">- </w:t>
            </w: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zapoznanie studentów  ze specyfiką  funkcjonowania placówki szkolnej, jej bazą administracyjno-pedagogiczną, dokumentacją, organizacją i przebiegiem pracy dydaktyczno-wychowawczej z uczniami, </w:t>
            </w:r>
          </w:p>
          <w:p w14:paraId="67A50C25" w14:textId="77777777" w:rsidR="00AF286E" w:rsidRPr="00D01337" w:rsidRDefault="00AF286E" w:rsidP="00E4593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C-2-</w:t>
            </w: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wdrażanie studentów do projektowania i prowadzenia zajęć dydaktyczno-wychowawczych  uwzględniających różne rozwiązania z którymi studiujący zapoznali się na zajęciach specjalnościowych,</w:t>
            </w:r>
          </w:p>
          <w:p w14:paraId="5CE899CA" w14:textId="0E75A72B" w:rsidR="0066006C" w:rsidRPr="00D01337" w:rsidRDefault="00AF286E" w:rsidP="00E45930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>C-3-</w:t>
            </w:r>
            <w:r w:rsidRPr="00D0133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wdrażanie studentów do podejmowania refleksji nad zasadnością i adekwatnością (do sytuacji) podejmowanych przez siebie działań zawodowych.</w:t>
            </w:r>
          </w:p>
        </w:tc>
      </w:tr>
      <w:tr w:rsidR="0066006C" w:rsidRPr="00D01337" w14:paraId="0A345AD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2AC" w14:textId="42C77433" w:rsidR="0066006C" w:rsidRPr="00D0133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8C1A223" w14:textId="77777777" w:rsidR="00296EB4" w:rsidRPr="00D01337" w:rsidRDefault="00296EB4" w:rsidP="00296EB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57EFB0A" w14:textId="37762236" w:rsidR="00AF286E" w:rsidRPr="00D01337" w:rsidRDefault="00AF286E" w:rsidP="00296EB4">
            <w:pPr>
              <w:pStyle w:val="Nagwek4"/>
              <w:ind w:left="0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</w:t>
            </w:r>
            <w:r w:rsidR="00296EB4"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63717E34" w14:textId="77777777" w:rsidR="00AF286E" w:rsidRPr="00D01337" w:rsidRDefault="00AF286E" w:rsidP="00E45930">
            <w:pPr>
              <w:rPr>
                <w:rStyle w:val="Bodytext393"/>
                <w:iCs/>
                <w:sz w:val="20"/>
                <w:szCs w:val="20"/>
                <w:u w:val="none"/>
              </w:rPr>
            </w:pPr>
            <w:r w:rsidRPr="00D01337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D01337">
              <w:rPr>
                <w:rStyle w:val="Bodytext393"/>
                <w:iCs/>
                <w:sz w:val="20"/>
                <w:szCs w:val="20"/>
                <w:u w:val="none"/>
              </w:rPr>
              <w:t xml:space="preserve"> </w:t>
            </w:r>
          </w:p>
          <w:p w14:paraId="14038D59" w14:textId="77777777" w:rsidR="00AF286E" w:rsidRPr="00D01337" w:rsidRDefault="00AF286E" w:rsidP="00E45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Style w:val="Bodytext393"/>
                <w:iCs/>
                <w:sz w:val="20"/>
                <w:szCs w:val="20"/>
                <w:u w:val="none"/>
              </w:rPr>
              <w:t xml:space="preserve">Zapoznanie z budynkiem szkolnym, </w:t>
            </w: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organizacją pracy w szkole i dokumentacją obowiązującą nauczyciela. </w:t>
            </w:r>
          </w:p>
          <w:p w14:paraId="67525DDB" w14:textId="77777777" w:rsidR="00AF286E" w:rsidRPr="00D01337" w:rsidRDefault="00AF286E" w:rsidP="00E45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>Hospitacja zajęć  prowadzonych przez nauczyciela.</w:t>
            </w:r>
          </w:p>
          <w:p w14:paraId="157A26EF" w14:textId="0C78968E" w:rsidR="00385A87" w:rsidRPr="00D01337" w:rsidRDefault="00AF286E" w:rsidP="00E459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Projektowanie, przygotowanie, przeprowadzenie i ewaluacja zajęć zintegrowanych.</w:t>
            </w:r>
          </w:p>
        </w:tc>
      </w:tr>
    </w:tbl>
    <w:p w14:paraId="158DD6E7" w14:textId="5555341D" w:rsidR="00CE7F64" w:rsidRPr="00D0133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BD2A3B" w14:textId="3409F047" w:rsidR="009B7844" w:rsidRPr="00D01337" w:rsidRDefault="009B784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539B45" w14:textId="2E78B136" w:rsidR="009B7844" w:rsidRPr="00D01337" w:rsidRDefault="009B784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3323EE" w14:textId="2FF64DF5" w:rsidR="009B7844" w:rsidRPr="00D01337" w:rsidRDefault="009B784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198A72" w14:textId="49E0F41B" w:rsidR="009B7844" w:rsidRPr="00D01337" w:rsidRDefault="009B784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018E98" w14:textId="77777777" w:rsidR="009B7844" w:rsidRPr="00D01337" w:rsidRDefault="009B784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8F7B9C" w14:textId="2AB2C72D" w:rsidR="00B82C28" w:rsidRPr="00D01337" w:rsidRDefault="00CE7F64" w:rsidP="00B82C28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0133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278FD673" w14:textId="77777777" w:rsidR="00B82C28" w:rsidRPr="00D01337" w:rsidRDefault="00B82C28" w:rsidP="00B82C28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1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310"/>
        <w:gridCol w:w="2628"/>
        <w:gridCol w:w="12"/>
        <w:gridCol w:w="2268"/>
        <w:gridCol w:w="16"/>
        <w:gridCol w:w="1629"/>
        <w:gridCol w:w="1694"/>
      </w:tblGrid>
      <w:tr w:rsidR="00B6239F" w:rsidRPr="00D01337" w14:paraId="77990727" w14:textId="77777777" w:rsidTr="00DC36D7">
        <w:trPr>
          <w:gridAfter w:val="1"/>
          <w:wAfter w:w="1694" w:type="dxa"/>
          <w:cantSplit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1B638" w14:textId="77777777" w:rsidR="00B6239F" w:rsidRPr="00D0133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2C7" w14:textId="77777777" w:rsidR="00B6239F" w:rsidRPr="00D0133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D5D" w14:textId="77777777" w:rsidR="00B6239F" w:rsidRPr="00D0133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01337" w14:paraId="54CB627C" w14:textId="77777777" w:rsidTr="005835C4">
        <w:trPr>
          <w:gridAfter w:val="1"/>
          <w:wAfter w:w="1694" w:type="dxa"/>
          <w:trHeight w:val="28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45270" w14:textId="6CB3BA23" w:rsidR="005835C4" w:rsidRPr="00D01337" w:rsidRDefault="00CE7F64" w:rsidP="00DC36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835C4" w:rsidRPr="00D01337" w14:paraId="5D57A037" w14:textId="3547FE95" w:rsidTr="00DC36D7">
        <w:trPr>
          <w:gridAfter w:val="1"/>
          <w:wAfter w:w="1694" w:type="dxa"/>
          <w:trHeight w:val="14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B8B" w14:textId="77777777" w:rsidR="005835C4" w:rsidRPr="00D01337" w:rsidRDefault="005835C4" w:rsidP="005835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058" w14:textId="0EE31257" w:rsidR="005835C4" w:rsidRPr="00D01337" w:rsidRDefault="00DC36D7" w:rsidP="005835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D81EAF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5D7" w14:textId="0AED8111" w:rsidR="005835C4" w:rsidRPr="00D01337" w:rsidRDefault="00DC36D7" w:rsidP="005835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</w:t>
            </w:r>
            <w:r w:rsidR="00D81EAF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4C2" w14:textId="60F18B1F" w:rsidR="005835C4" w:rsidRPr="00D01337" w:rsidRDefault="00DC36D7" w:rsidP="005835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</w:t>
            </w:r>
            <w:r w:rsidR="00D81EAF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911" w14:textId="3C40F61E" w:rsidR="005835C4" w:rsidRPr="00D01337" w:rsidRDefault="005835C4" w:rsidP="005835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835C4" w:rsidRPr="00D01337" w14:paraId="21B47063" w14:textId="77777777" w:rsidTr="00DC36D7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A0C" w14:textId="0D3CDE93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085" w14:textId="4A0B3115" w:rsidR="005835C4" w:rsidRPr="00D01337" w:rsidRDefault="00B078F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podstawowym </w:t>
            </w:r>
            <w:r w:rsidR="005835C4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podstawowe dokumenty zewnętrzne i wewnętrzne regulujące działalność edukacyjną szkoły w której odbył praktykę. Prezentuje podstawowe założenia pracy opiekuńczej, wychowawczej i profilaktycznej realizowane w tej szkole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4BF" w14:textId="5AD0683B" w:rsidR="005835C4" w:rsidRPr="00D01337" w:rsidRDefault="00B078F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średnim </w:t>
            </w:r>
            <w:r w:rsidR="004F6B73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podstawowe dokumenty zewnętrzne i wewnętrzne regulujące działalność edukacyjną szkoły w której odbył praktykę. Prezentuje podstawowe założenia pracy opiekuńczej, wychowawczej i profilaktycznej realizowane w tej szkole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BA2" w14:textId="2A66C6B3" w:rsidR="005835C4" w:rsidRPr="00D01337" w:rsidRDefault="00B078F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wysokim </w:t>
            </w:r>
            <w:r w:rsidR="004F6B73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wymienia podstawowe dokumenty zewnętrzne i wewnętrzne regulujące działalność edukacyjną szkoły w której odbył praktykę. Prezentuje podstawowe założenia pracy opiekuńczej, wychowawczej i profilaktycznej realizowane w tej szkole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E9E" w14:textId="0F65346F" w:rsidR="005835C4" w:rsidRPr="00D01337" w:rsidRDefault="005835C4" w:rsidP="004212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  <w:tc>
          <w:tcPr>
            <w:tcW w:w="1694" w:type="dxa"/>
            <w:tcBorders>
              <w:top w:val="nil"/>
            </w:tcBorders>
          </w:tcPr>
          <w:p w14:paraId="66A34C56" w14:textId="77777777" w:rsidR="005835C4" w:rsidRPr="00D01337" w:rsidRDefault="005835C4" w:rsidP="00016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C4" w:rsidRPr="00D01337" w14:paraId="08EF3B56" w14:textId="77777777" w:rsidTr="00DC36D7">
        <w:trPr>
          <w:gridAfter w:val="1"/>
          <w:wAfter w:w="1694" w:type="dxa"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415" w14:textId="0FFCCE68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35C" w14:textId="5A5CFB7A" w:rsidR="005835C4" w:rsidRPr="00D01337" w:rsidRDefault="00D459C4" w:rsidP="00296EB4">
            <w:pPr>
              <w:pStyle w:val="NormalnyWeb"/>
              <w:spacing w:after="120"/>
              <w:jc w:val="center"/>
              <w:rPr>
                <w:sz w:val="20"/>
                <w:szCs w:val="20"/>
              </w:rPr>
            </w:pPr>
            <w:r w:rsidRPr="00D01337">
              <w:rPr>
                <w:sz w:val="20"/>
                <w:szCs w:val="20"/>
              </w:rPr>
              <w:t xml:space="preserve">na poziomie podstawowym </w:t>
            </w:r>
            <w:r w:rsidR="005835C4" w:rsidRPr="00D01337">
              <w:rPr>
                <w:sz w:val="20"/>
                <w:szCs w:val="20"/>
              </w:rPr>
              <w:t>wie na czym polega praca nauczyciela z uczniami w wieku wczesnoszkolnym oraz posiada wiedzę na temat dobrych praktyk stosowanych we wczesnoszkolnej edukacji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4B8" w14:textId="4BD3CDF1" w:rsidR="005835C4" w:rsidRPr="00D01337" w:rsidRDefault="00D459C4" w:rsidP="00296EB4">
            <w:pPr>
              <w:pStyle w:val="NormalnyWeb"/>
              <w:spacing w:after="120"/>
              <w:jc w:val="center"/>
              <w:rPr>
                <w:sz w:val="20"/>
                <w:szCs w:val="20"/>
              </w:rPr>
            </w:pPr>
            <w:r w:rsidRPr="00D01337">
              <w:rPr>
                <w:sz w:val="20"/>
                <w:szCs w:val="20"/>
              </w:rPr>
              <w:t xml:space="preserve">na poziomie średnim </w:t>
            </w:r>
            <w:r w:rsidR="004F6B73" w:rsidRPr="00D01337">
              <w:rPr>
                <w:sz w:val="20"/>
                <w:szCs w:val="20"/>
              </w:rPr>
              <w:t>wie na czym polega praca nauczyciela z uczniami w wieku wczesnoszkolnym oraz posiada wiedzę na temat dobrych praktyk stosowanych we wczesnoszkolnej edukacji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20C" w14:textId="704FD8B6" w:rsidR="005835C4" w:rsidRPr="00D01337" w:rsidRDefault="00D459C4" w:rsidP="00296EB4">
            <w:pPr>
              <w:pStyle w:val="NormalnyWeb"/>
              <w:spacing w:after="120"/>
              <w:jc w:val="center"/>
              <w:rPr>
                <w:sz w:val="20"/>
                <w:szCs w:val="20"/>
              </w:rPr>
            </w:pPr>
            <w:r w:rsidRPr="00D01337">
              <w:rPr>
                <w:sz w:val="20"/>
                <w:szCs w:val="20"/>
              </w:rPr>
              <w:t xml:space="preserve">na poziomie wysokim </w:t>
            </w:r>
            <w:r w:rsidR="004F6B73" w:rsidRPr="00D01337">
              <w:rPr>
                <w:sz w:val="20"/>
                <w:szCs w:val="20"/>
              </w:rPr>
              <w:t>wie na czym polega praca nauczyciela z uczniami w wieku wczesnoszkolnym oraz posiada wiedzę na temat dobrych praktyk stosowanych we wczesnoszkolnej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159" w14:textId="5D57A190" w:rsidR="005835C4" w:rsidRPr="00D01337" w:rsidRDefault="005835C4" w:rsidP="00AC0AAB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5835C4" w:rsidRPr="00D01337" w14:paraId="67C8ADC1" w14:textId="04C15782" w:rsidTr="00D42AE5">
        <w:trPr>
          <w:gridAfter w:val="1"/>
          <w:wAfter w:w="1694" w:type="dxa"/>
          <w:trHeight w:val="28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D45" w14:textId="572D8A11" w:rsidR="005835C4" w:rsidRPr="00D01337" w:rsidRDefault="005835C4" w:rsidP="000167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835C4" w:rsidRPr="00D01337" w14:paraId="5F74F4E2" w14:textId="77777777" w:rsidTr="00DC36D7">
        <w:trPr>
          <w:gridAfter w:val="1"/>
          <w:wAfter w:w="1694" w:type="dxa"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3C9" w14:textId="3F20578B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45C" w14:textId="43E19339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podstawowym </w:t>
            </w:r>
            <w:r w:rsidR="005835C4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rozpoznaje i wyjaśnia problemy adaptacyjne ucznia klasy I-III oraz przedstawia możliwości zapobiegania im oraz możliwości ich rozwiązywania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FF83" w14:textId="17907E1B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średnim </w:t>
            </w:r>
            <w:r w:rsidR="004F6B73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rozpoznaje i wyjaśnia problemy adaptacyjne ucznia klasy I-III oraz przedstawia możliwości zapobiegania im oraz możliwości ich rozwiązywania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612F" w14:textId="4239A8AA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wysokim </w:t>
            </w:r>
            <w:r w:rsidR="004F6B73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rozpoznaje i wyjaśnia problemy adaptacyjne ucznia klasy I-III oraz przedstawia możliwości zapobiegania im oraz możliwości ich rozwiązywania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07B" w14:textId="5D0D7E2D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5835C4" w:rsidRPr="00D01337" w14:paraId="652876D1" w14:textId="77777777" w:rsidTr="00DC36D7">
        <w:trPr>
          <w:gridAfter w:val="1"/>
          <w:wAfter w:w="1694" w:type="dxa"/>
          <w:trHeight w:val="10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904" w14:textId="1B770701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C0B" w14:textId="6821F98E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podstawowym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835C4" w:rsidRPr="00D01337">
              <w:rPr>
                <w:rFonts w:ascii="Times New Roman" w:hAnsi="Times New Roman" w:cs="Times New Roman"/>
                <w:sz w:val="20"/>
                <w:szCs w:val="20"/>
              </w:rPr>
              <w:t>ykorzystuje</w:t>
            </w:r>
            <w:r w:rsidR="004F6B73"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5C4" w:rsidRPr="00D01337">
              <w:rPr>
                <w:rFonts w:ascii="Times New Roman" w:hAnsi="Times New Roman" w:cs="Times New Roman"/>
                <w:sz w:val="20"/>
                <w:szCs w:val="20"/>
              </w:rPr>
              <w:t>w projektowaniu procesu uczenia się uczniów klas I-III różnorodne sposoby organizowania środowiska uczenia się, w tym uczenie się we współpracy grupowej, uwzględniając specyficzne potrzeby i możliwości grupy oraz poszczególnych uczniów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26E" w14:textId="3FD9D583" w:rsidR="004F6B73" w:rsidRPr="00D01337" w:rsidRDefault="00D459C4" w:rsidP="002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średnim </w:t>
            </w:r>
            <w:r w:rsidR="004F6B73" w:rsidRPr="00D01337">
              <w:rPr>
                <w:rFonts w:ascii="Times New Roman" w:hAnsi="Times New Roman" w:cs="Times New Roman"/>
                <w:sz w:val="20"/>
                <w:szCs w:val="20"/>
              </w:rPr>
              <w:t>wykorzystuje w</w:t>
            </w:r>
          </w:p>
          <w:p w14:paraId="3ED5BBA1" w14:textId="22E0DA55" w:rsidR="004F6B73" w:rsidRPr="00D01337" w:rsidRDefault="004F6B73" w:rsidP="002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projektowaniu procesu</w:t>
            </w:r>
          </w:p>
          <w:p w14:paraId="1AA58BA3" w14:textId="2724BD41" w:rsidR="004F6B73" w:rsidRPr="00D01337" w:rsidRDefault="004F6B73" w:rsidP="002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uczenia się uczniów klas I-III różnorodne sposoby organizowania środowiska uczenia się, w tym uczenie</w:t>
            </w:r>
          </w:p>
          <w:p w14:paraId="57022CAC" w14:textId="477D404D" w:rsidR="004F6B73" w:rsidRPr="00D01337" w:rsidRDefault="004F6B73" w:rsidP="00296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się we współpracy</w:t>
            </w:r>
          </w:p>
          <w:p w14:paraId="7651A03C" w14:textId="5BEABA83" w:rsidR="005835C4" w:rsidRPr="00D01337" w:rsidRDefault="004F6B73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grupowej, uwzględniając specyficzne potrzeby i możliwości grupy oraz poszczególnych uczniów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7A2" w14:textId="390866FD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wysokim </w:t>
            </w:r>
            <w:r w:rsidR="004F6B73" w:rsidRPr="00D01337">
              <w:rPr>
                <w:rFonts w:ascii="Times New Roman" w:hAnsi="Times New Roman" w:cs="Times New Roman"/>
                <w:sz w:val="20"/>
                <w:szCs w:val="20"/>
              </w:rPr>
              <w:t>wykorzystuje w projektowaniu procesu uczenia się uczniów klas I-III różnorodne sposoby organizowania środowiska uczenia się, w tym uczenie się we współpracy grupowej, uwzględniając specyficzne potrzeby i możliwości grupy oraz poszczególnych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09F" w14:textId="3BB2731A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5835C4" w:rsidRPr="00D01337" w14:paraId="31CD2F49" w14:textId="77777777" w:rsidTr="00DC36D7">
        <w:trPr>
          <w:gridAfter w:val="1"/>
          <w:wAfter w:w="1694" w:type="dxa"/>
          <w:trHeight w:val="1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EB5" w14:textId="278DEDB0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2D56" w14:textId="2B18B413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podstawowym </w:t>
            </w:r>
            <w:r w:rsidR="005835C4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dobiera i wykorzystuje dostępne materiały, środki i metody pracy w celu zaprojektowania i efektywnego zrealizowania działań pedagogicznych </w:t>
            </w:r>
            <w:r w:rsidR="005835C4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(dydaktycznych, wychowawczych i opiekuńczych) w klasie szkolnej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414" w14:textId="55F240DD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na poziomie średnim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dobiera i wykorzystuje dostępne materiały, środki i metody pracy w celu zaprojektowania i efektywnego zrealizowania działań pedagogicznych (dydaktycznych, wychowawczych i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opiekuńczych) w klasie szkolnej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828" w14:textId="1263BA99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na poziomie wysokim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dobiera i wykorzystuje dostępne materiały, środki i metody pracy w celu zaprojektowania i efektywnego zrealizowania działań pedagogicznych (dydaktycznych,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wychowawczych i opiekuńczych) w klasie 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A12" w14:textId="6D0296E6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PPW_U04</w:t>
            </w:r>
          </w:p>
        </w:tc>
      </w:tr>
      <w:tr w:rsidR="005835C4" w:rsidRPr="00D01337" w14:paraId="56500B15" w14:textId="77777777" w:rsidTr="00DC36D7">
        <w:trPr>
          <w:gridAfter w:val="1"/>
          <w:wAfter w:w="1694" w:type="dxa"/>
          <w:trHeight w:val="9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695" w14:textId="21F72A36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B69" w14:textId="09C90194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podstawowym </w:t>
            </w:r>
            <w:r w:rsidR="005835C4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uczniów do pogłębiania wiedzy, pracy nad sobą, wykorzystując w umiejętny sposób proces oceniania i udzielania informacji zwrotnej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048" w14:textId="39ACDE8A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średnim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uczniów do pogłębiania wiedzy, pracy nad sobą, wykorzystując w umiejętny sposób proces oceniania i udzielania informacji zwrotnej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A57" w14:textId="16FA4C63" w:rsidR="005835C4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wysokim </w:t>
            </w:r>
            <w:r w:rsidR="00517CC6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stymuluje uczniów do pogłębiania wiedzy, pracy nad sobą, wykorzystując w umiejętny sposób proces oceniania i udzielania informacji zwrotnej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AA2" w14:textId="2935D9A3" w:rsidR="005835C4" w:rsidRPr="00D01337" w:rsidRDefault="005835C4" w:rsidP="00F45C75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PPW_U11</w:t>
            </w:r>
          </w:p>
        </w:tc>
      </w:tr>
      <w:tr w:rsidR="005835C4" w:rsidRPr="00D01337" w14:paraId="6280AA99" w14:textId="66A803F5" w:rsidTr="0093752D">
        <w:trPr>
          <w:gridAfter w:val="1"/>
          <w:wAfter w:w="1694" w:type="dxa"/>
          <w:trHeight w:val="28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04F" w14:textId="23D469AE" w:rsidR="005835C4" w:rsidRPr="00D01337" w:rsidRDefault="005835C4" w:rsidP="000167F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17CC6" w:rsidRPr="00D01337" w14:paraId="3164F110" w14:textId="77777777" w:rsidTr="00517CC6">
        <w:trPr>
          <w:gridAfter w:val="1"/>
          <w:wAfter w:w="1694" w:type="dxa"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7C3" w14:textId="77C062C9" w:rsidR="00517CC6" w:rsidRPr="00D01337" w:rsidRDefault="00517CC6" w:rsidP="00F45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187" w14:textId="6F10F55F" w:rsidR="00517CC6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poziomie podstawowym p</w:t>
            </w:r>
            <w:r w:rsidR="00517CC6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rzedstawia postawę empatyczną w zakresie  rozumienia problemów adaptacyjnych uczniów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27B0" w14:textId="5EA4EFF9" w:rsidR="00517CC6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średnim </w:t>
            </w:r>
            <w:r w:rsidR="00517CC6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postawę empatyczną w zakresie  rozumienia problemów adaptacyjnych uczniów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472" w14:textId="1B512C69" w:rsidR="00517CC6" w:rsidRPr="00D01337" w:rsidRDefault="00D459C4" w:rsidP="00296E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wysokim </w:t>
            </w:r>
            <w:r w:rsidR="00BF006F"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postawę empatyczną w zakresie  rozumienia problemów adaptacyjnych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627" w14:textId="32C61DA8" w:rsidR="00517CC6" w:rsidRPr="00D01337" w:rsidRDefault="00517CC6" w:rsidP="00F45C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</w:tr>
    </w:tbl>
    <w:p w14:paraId="4EE4C39A" w14:textId="77777777" w:rsidR="00E44096" w:rsidRPr="00D01337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0"/>
        <w:gridCol w:w="31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D01337" w14:paraId="1D0BBAF0" w14:textId="77777777" w:rsidTr="00AC5C34">
        <w:trPr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7E6" w14:textId="77777777" w:rsidR="00A40BE3" w:rsidRPr="00D0133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D01337" w14:paraId="44EECB41" w14:textId="77777777" w:rsidTr="00AC5C34">
        <w:trPr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4E7F" w14:textId="77777777" w:rsidR="00A40BE3" w:rsidRPr="00D0133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44338A6" w14:textId="77777777" w:rsidR="00A40BE3" w:rsidRPr="00D013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254" w14:textId="77777777" w:rsidR="00A40BE3" w:rsidRPr="00D0133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D01337" w14:paraId="0CF49830" w14:textId="77777777" w:rsidTr="00AC5C34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552E" w14:textId="77777777" w:rsidR="00A40BE3" w:rsidRPr="00D01337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89403" w14:textId="6FDE8964" w:rsidR="00A40BE3" w:rsidRPr="00D01337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309CF" w14:textId="08639883" w:rsidR="00A40BE3" w:rsidRPr="00D01337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C386B" w14:textId="49BD90AA" w:rsidR="00A40BE3" w:rsidRPr="00D0133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D4235" w14:textId="7A026A86" w:rsidR="00A40BE3" w:rsidRPr="00D0133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19CDB" w14:textId="2371333C" w:rsidR="00A40BE3" w:rsidRPr="00D0133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B60D6" w14:textId="60ED6526" w:rsidR="00A40BE3" w:rsidRPr="00D01337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3EE56E" w14:textId="77777777" w:rsidR="00A40BE3" w:rsidRPr="00D0133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5033C1"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Praktyka)</w:t>
            </w:r>
          </w:p>
        </w:tc>
      </w:tr>
      <w:tr w:rsidR="007B75E6" w:rsidRPr="00D01337" w14:paraId="3A4E2D12" w14:textId="77777777" w:rsidTr="00AC5C34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1A25" w14:textId="77777777" w:rsidR="007B75E6" w:rsidRPr="00D01337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AB378" w14:textId="6BE48162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63B4A5" w14:textId="5325CADE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604AC" w14:textId="72EB97A7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BDEF16" w14:textId="4749BD2F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9E61A" w14:textId="77777777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4D3562" w14:textId="77777777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5C473" w14:textId="77777777" w:rsidR="007B75E6" w:rsidRPr="00D01337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D01337" w14:paraId="5429A635" w14:textId="77777777" w:rsidTr="00AC5C34">
        <w:trPr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557" w14:textId="77777777" w:rsidR="007B75E6" w:rsidRPr="00D01337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C6796" w14:textId="0DF5A2BF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EBE6E" w14:textId="0C07452E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C731B" w14:textId="2FAC9CC7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1890ED" w14:textId="05873944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C9DD3" w14:textId="7E2250EB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F9DAA" w14:textId="105DEB8E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105FE5" w14:textId="0CB4D50C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BA590" w14:textId="0B9C7803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B6931" w14:textId="57CA6BF5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0F5B83" w14:textId="60A5E837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67AD7" w14:textId="38A9AEDB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38A88" w14:textId="38448B88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6A22" w14:textId="1F14181A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27551" w14:textId="48C740F7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B6B89" w14:textId="77777777" w:rsidR="007B75E6" w:rsidRPr="00D01337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C928B5" w14:textId="6F3F00A6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B7B99" w14:textId="0E4E5C7E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1803D" w14:textId="77777777" w:rsidR="007B75E6" w:rsidRPr="00D01337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16DF7" w14:textId="6EC57925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4735A" w14:textId="5F08C6F4" w:rsidR="007B75E6" w:rsidRPr="00D01337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9F646" w14:textId="77777777" w:rsidR="007B75E6" w:rsidRPr="00D01337" w:rsidRDefault="005033C1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7B75E6" w:rsidRPr="00D01337" w14:paraId="749EDB14" w14:textId="77777777" w:rsidTr="00AC5C34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3BB" w14:textId="2ED68E1F" w:rsidR="007B75E6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6170D3" w:rsidRPr="00D013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9AD0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FB53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6F5D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2E9B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BECF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18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48F7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043C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640E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4BC8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56D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3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E6F71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6199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FAF83" w14:textId="77777777" w:rsidR="007B75E6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CF44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0C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B66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851CFB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5BCB9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5E27E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D01337" w14:paraId="31B02091" w14:textId="77777777" w:rsidTr="00AC5C34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045" w14:textId="167AC245" w:rsidR="007B75E6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="006170D3" w:rsidRPr="00D0133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6603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6CE5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6B2B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267BA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21739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89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2DB8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DD5F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6367A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24C6A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CB5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EA1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225F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82A0A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16DEB" w14:textId="77777777" w:rsidR="007B75E6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2914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D5B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C9FB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367A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BE70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AD954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D01337" w14:paraId="6C916C48" w14:textId="77777777" w:rsidTr="00AC5C34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53B" w14:textId="77777777" w:rsidR="007B75E6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7180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0DAD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778D1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32B6B1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976E7B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37C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6B7F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D57E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2F1F9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98CE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97B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56F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BDD5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65CE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68952" w14:textId="77777777" w:rsidR="007B75E6" w:rsidRPr="00D01337" w:rsidRDefault="00956EC8" w:rsidP="005033C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FED73F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82A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9A7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FDFB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5D38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0EBC3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D01337" w14:paraId="49CACD81" w14:textId="77777777" w:rsidTr="005033C1">
        <w:trPr>
          <w:trHeight w:val="120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FB32" w14:textId="67C5EA0E" w:rsidR="007B75E6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="006170D3" w:rsidRPr="00D013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87C8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D952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F60F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7CA3C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63CDC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E5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5EE2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E2C8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E1EA3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A41E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5FE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05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28F2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9E9E9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F7254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1BC76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A5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2F3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D9679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283C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A795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033C1" w:rsidRPr="00D01337" w14:paraId="4908B380" w14:textId="77777777" w:rsidTr="005033C1">
        <w:trPr>
          <w:trHeight w:val="108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A78E" w14:textId="5B9EB57C" w:rsidR="005033C1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="006170D3" w:rsidRPr="00D013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AB652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1496C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A81B5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EF5EA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CE0D4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2883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12166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B30E6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FE882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A78DEE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0F8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E4E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44C0D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64FE9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47889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0DFE9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3B3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3DC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88619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D4B7D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5F585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033C1" w:rsidRPr="00D01337" w14:paraId="28C50409" w14:textId="77777777" w:rsidTr="00AC5C34">
        <w:trPr>
          <w:trHeight w:val="110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A93" w14:textId="48EB35A2" w:rsidR="005033C1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6170D3" w:rsidRPr="00D0133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77AE2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1DEC9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C7EB7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60714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A4083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EE9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39B03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E77CF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74977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A5172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597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E05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58954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2283E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EAC5D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73D75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AE5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16A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871A0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D31A" w14:textId="77777777" w:rsidR="005033C1" w:rsidRPr="00D01337" w:rsidRDefault="005033C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E6D54" w14:textId="77777777" w:rsidR="005033C1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D01337" w14:paraId="161D0813" w14:textId="77777777" w:rsidTr="00AC5C34">
        <w:trPr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A2EA" w14:textId="77777777" w:rsidR="007B75E6" w:rsidRPr="00D01337" w:rsidRDefault="005033C1" w:rsidP="006170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EB61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C43FC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8D3D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4C3C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7010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188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A8A6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B7B57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772C0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3A07CA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AA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234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209E6E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A870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BD431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83245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C12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18E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04EAD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73A0F" w14:textId="77777777" w:rsidR="007B75E6" w:rsidRPr="00D01337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B2AFD" w14:textId="77777777" w:rsidR="007B75E6" w:rsidRPr="00D01337" w:rsidRDefault="00956E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42D43" w:rsidRPr="00D01337" w14:paraId="40D054E3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7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EA4" w14:textId="77777777" w:rsidR="00742D43" w:rsidRPr="00D0133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01337" w14:paraId="062535E9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1DB" w14:textId="77777777" w:rsidR="00A6090F" w:rsidRPr="00D013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CC9" w14:textId="77777777" w:rsidR="00A6090F" w:rsidRPr="00D013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D6C5" w14:textId="77777777" w:rsidR="00A6090F" w:rsidRPr="00D0133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E4083" w:rsidRPr="00D01337" w14:paraId="1349611F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932B0" w14:textId="77777777" w:rsidR="001E4083" w:rsidRPr="00D01337" w:rsidRDefault="00D5308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A40BE3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956EC8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Praktyka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="001E4083"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475" w14:textId="77777777" w:rsidR="001E4083" w:rsidRPr="00D01337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2806" w14:textId="77777777" w:rsidR="001E4083" w:rsidRPr="00D01337" w:rsidRDefault="00956EC8" w:rsidP="004212CD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 praktyki; wniósł niewielki wkład w pracę zespołu</w:t>
            </w:r>
          </w:p>
        </w:tc>
      </w:tr>
      <w:tr w:rsidR="001E4083" w:rsidRPr="00D01337" w14:paraId="09549E44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AE51" w14:textId="77777777" w:rsidR="001E4083" w:rsidRPr="00D01337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AEA" w14:textId="77777777" w:rsidR="001E4083" w:rsidRPr="00D01337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5368" w14:textId="699AF3A1" w:rsidR="001E4083" w:rsidRPr="00D01337" w:rsidRDefault="00956EC8" w:rsidP="004212CD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63-69%</w:t>
            </w:r>
            <w:r w:rsidR="004212CD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wykazał się przeciętną aktywnością podczas praktyki; brał udział w pracach zespołowych</w:t>
            </w:r>
          </w:p>
        </w:tc>
      </w:tr>
      <w:tr w:rsidR="001E4083" w:rsidRPr="00D01337" w14:paraId="76730F24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563F" w14:textId="77777777" w:rsidR="001E4083" w:rsidRPr="00D01337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391" w14:textId="77777777" w:rsidR="001E4083" w:rsidRPr="00D01337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5964" w14:textId="77777777" w:rsidR="001E4083" w:rsidRPr="00D01337" w:rsidRDefault="00956EC8" w:rsidP="004212C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wykazał się aktywnością podczas praktyki; brał udział w pracach zespołowych</w:t>
            </w:r>
          </w:p>
        </w:tc>
      </w:tr>
      <w:tr w:rsidR="001E4083" w:rsidRPr="00D01337" w14:paraId="7E9E35CC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8D2A9" w14:textId="77777777" w:rsidR="001E4083" w:rsidRPr="00D01337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87" w14:textId="77777777" w:rsidR="001E4083" w:rsidRPr="00D01337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7F9A" w14:textId="77777777" w:rsidR="001E4083" w:rsidRPr="00D01337" w:rsidRDefault="00956EC8" w:rsidP="004212C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wykazał się dużą aktywnością podczas praktyki; wykazał się wyjątkowymi umiejętnościami pracy w zespole</w:t>
            </w:r>
          </w:p>
        </w:tc>
      </w:tr>
      <w:tr w:rsidR="001E4083" w:rsidRPr="00D01337" w14:paraId="38207A15" w14:textId="77777777" w:rsidTr="00CB1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CF" w14:textId="77777777" w:rsidR="001E4083" w:rsidRPr="00D01337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AE" w14:textId="77777777" w:rsidR="001E4083" w:rsidRPr="00D01337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5BB1" w14:textId="13C7CD44" w:rsidR="001E4083" w:rsidRPr="00D01337" w:rsidRDefault="00956EC8" w:rsidP="004212C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wykazał się bardzo dużą aktywnością podczas praktyki</w:t>
            </w:r>
            <w:r w:rsidR="004212CD"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pełnił rolę lidera w zespole</w:t>
            </w:r>
          </w:p>
        </w:tc>
      </w:tr>
    </w:tbl>
    <w:p w14:paraId="496AABD1" w14:textId="77777777" w:rsidR="00CB1CE6" w:rsidRPr="00D01337" w:rsidRDefault="00CB1CE6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D60A80C" w14:textId="77777777" w:rsidR="001511D9" w:rsidRPr="00D0133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01337" w14:paraId="246C490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ECC" w14:textId="77777777" w:rsidR="001511D9" w:rsidRPr="00D0133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B2B" w14:textId="77777777" w:rsidR="001511D9" w:rsidRPr="00D0133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01337" w14:paraId="3A1088E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C37" w14:textId="77777777" w:rsidR="001511D9" w:rsidRPr="00D0133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64A" w14:textId="77777777" w:rsidR="001511D9" w:rsidRPr="00D013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C5C579" w14:textId="77777777" w:rsidR="001511D9" w:rsidRPr="00D013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C77" w14:textId="77777777" w:rsidR="001511D9" w:rsidRPr="00D013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3F49BF9" w14:textId="77777777" w:rsidR="001511D9" w:rsidRPr="00D0133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01337" w14:paraId="7AC3E6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00F62" w14:textId="77777777" w:rsidR="002F5F1C" w:rsidRPr="00D0133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AEECE" w14:textId="701472A9" w:rsidR="002F5F1C" w:rsidRPr="00D01337" w:rsidRDefault="00385A8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82443" w14:textId="141C933C" w:rsidR="002F5F1C" w:rsidRPr="00D01337" w:rsidRDefault="0087194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790F85" w:rsidRPr="00D01337" w14:paraId="447E2D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3555" w14:textId="28C57FF9" w:rsidR="00790F85" w:rsidRPr="00D01337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5775E4"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F8B" w14:textId="4626B77F" w:rsidR="00790F85" w:rsidRPr="00D01337" w:rsidRDefault="00385A8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9677" w14:textId="093585DC" w:rsidR="00790F85" w:rsidRPr="00D01337" w:rsidRDefault="0075211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D01337" w14:paraId="4E5617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DCB3FB" w14:textId="77777777" w:rsidR="001511D9" w:rsidRPr="00D01337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F16141" w14:textId="77777777" w:rsidR="001511D9" w:rsidRPr="00D01337" w:rsidRDefault="005775E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2CAF82" w14:textId="3B1DDCA0" w:rsidR="001511D9" w:rsidRPr="00D01337" w:rsidRDefault="00871944" w:rsidP="0087194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1511D9" w:rsidRPr="00D01337" w14:paraId="35174B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313EE" w14:textId="77777777" w:rsidR="001511D9" w:rsidRPr="00D0133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B06DC5" w14:textId="77777777" w:rsidR="001511D9" w:rsidRPr="00D01337" w:rsidRDefault="00956EC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701661" w14:textId="03A5CAFC" w:rsidR="001511D9" w:rsidRPr="00D01337" w:rsidRDefault="00871944" w:rsidP="008719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</w:tr>
    </w:tbl>
    <w:p w14:paraId="5563A6BD" w14:textId="7C876626" w:rsidR="00FA6C7B" w:rsidRPr="00D0133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B007733" w14:textId="77777777" w:rsidR="005C5513" w:rsidRPr="00D0133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01337">
        <w:rPr>
          <w:b/>
          <w:i/>
          <w:sz w:val="20"/>
          <w:szCs w:val="20"/>
        </w:rPr>
        <w:t>Przyjmuję do realizacji</w:t>
      </w:r>
      <w:r w:rsidRPr="00D01337">
        <w:rPr>
          <w:i/>
          <w:sz w:val="20"/>
          <w:szCs w:val="20"/>
        </w:rPr>
        <w:t xml:space="preserve">    (data i</w:t>
      </w:r>
      <w:r w:rsidR="00EB24C1" w:rsidRPr="00D01337">
        <w:rPr>
          <w:i/>
          <w:sz w:val="20"/>
          <w:szCs w:val="20"/>
        </w:rPr>
        <w:t xml:space="preserve"> czytelne </w:t>
      </w:r>
      <w:r w:rsidRPr="00D01337">
        <w:rPr>
          <w:i/>
          <w:sz w:val="20"/>
          <w:szCs w:val="20"/>
        </w:rPr>
        <w:t xml:space="preserve"> podpisy osób prowadzących przedmiot w danym roku akademickim)</w:t>
      </w:r>
    </w:p>
    <w:p w14:paraId="0BE9D7DE" w14:textId="77777777" w:rsidR="005C5513" w:rsidRPr="00D0133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0B0856" w14:textId="77777777" w:rsidR="005625C2" w:rsidRPr="00D0133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34B96EC" w14:textId="77777777" w:rsidR="005C5513" w:rsidRPr="00D01337" w:rsidRDefault="005C5513" w:rsidP="004212C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right"/>
        <w:rPr>
          <w:i/>
          <w:sz w:val="20"/>
          <w:szCs w:val="20"/>
        </w:rPr>
      </w:pPr>
      <w:r w:rsidRPr="00D01337">
        <w:rPr>
          <w:i/>
          <w:color w:val="FF0000"/>
          <w:sz w:val="20"/>
          <w:szCs w:val="20"/>
        </w:rPr>
        <w:tab/>
      </w:r>
      <w:r w:rsidRPr="00D01337">
        <w:rPr>
          <w:i/>
          <w:color w:val="FF0000"/>
          <w:sz w:val="20"/>
          <w:szCs w:val="20"/>
        </w:rPr>
        <w:tab/>
      </w:r>
      <w:r w:rsidRPr="00D01337">
        <w:rPr>
          <w:i/>
          <w:color w:val="FF0000"/>
          <w:sz w:val="20"/>
          <w:szCs w:val="20"/>
        </w:rPr>
        <w:tab/>
      </w:r>
      <w:r w:rsidR="0082063F" w:rsidRPr="00D01337">
        <w:rPr>
          <w:i/>
          <w:color w:val="FF0000"/>
          <w:sz w:val="20"/>
          <w:szCs w:val="20"/>
        </w:rPr>
        <w:t xml:space="preserve">             </w:t>
      </w:r>
      <w:r w:rsidRPr="00D0133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0133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B20A" w14:textId="77777777" w:rsidR="00622293" w:rsidRDefault="00622293">
      <w:r>
        <w:separator/>
      </w:r>
    </w:p>
  </w:endnote>
  <w:endnote w:type="continuationSeparator" w:id="0">
    <w:p w14:paraId="2BCFA409" w14:textId="77777777" w:rsidR="00622293" w:rsidRDefault="0062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D645" w14:textId="77777777" w:rsidR="00622293" w:rsidRDefault="00622293"/>
  </w:footnote>
  <w:footnote w:type="continuationSeparator" w:id="0">
    <w:p w14:paraId="72522D0F" w14:textId="77777777" w:rsidR="00622293" w:rsidRDefault="00622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01635598">
    <w:abstractNumId w:val="30"/>
  </w:num>
  <w:num w:numId="2" w16cid:durableId="785005081">
    <w:abstractNumId w:val="12"/>
  </w:num>
  <w:num w:numId="3" w16cid:durableId="1128477624">
    <w:abstractNumId w:val="27"/>
  </w:num>
  <w:num w:numId="4" w16cid:durableId="1906182855">
    <w:abstractNumId w:val="35"/>
  </w:num>
  <w:num w:numId="5" w16cid:durableId="156923611">
    <w:abstractNumId w:val="22"/>
  </w:num>
  <w:num w:numId="6" w16cid:durableId="887185719">
    <w:abstractNumId w:val="13"/>
  </w:num>
  <w:num w:numId="7" w16cid:durableId="1069964142">
    <w:abstractNumId w:val="31"/>
  </w:num>
  <w:num w:numId="8" w16cid:durableId="1706632747">
    <w:abstractNumId w:val="18"/>
  </w:num>
  <w:num w:numId="9" w16cid:durableId="1457144010">
    <w:abstractNumId w:val="26"/>
  </w:num>
  <w:num w:numId="10" w16cid:durableId="578056015">
    <w:abstractNumId w:val="20"/>
  </w:num>
  <w:num w:numId="11" w16cid:durableId="2092120687">
    <w:abstractNumId w:val="15"/>
  </w:num>
  <w:num w:numId="12" w16cid:durableId="1695304658">
    <w:abstractNumId w:val="14"/>
  </w:num>
  <w:num w:numId="13" w16cid:durableId="1012992249">
    <w:abstractNumId w:val="24"/>
  </w:num>
  <w:num w:numId="14" w16cid:durableId="2097438292">
    <w:abstractNumId w:val="8"/>
  </w:num>
  <w:num w:numId="15" w16cid:durableId="1745099928">
    <w:abstractNumId w:val="3"/>
  </w:num>
  <w:num w:numId="16" w16cid:durableId="759914484">
    <w:abstractNumId w:val="2"/>
  </w:num>
  <w:num w:numId="17" w16cid:durableId="1797916783">
    <w:abstractNumId w:val="1"/>
  </w:num>
  <w:num w:numId="18" w16cid:durableId="157162572">
    <w:abstractNumId w:val="0"/>
  </w:num>
  <w:num w:numId="19" w16cid:durableId="2085639471">
    <w:abstractNumId w:val="9"/>
  </w:num>
  <w:num w:numId="20" w16cid:durableId="1357079601">
    <w:abstractNumId w:val="7"/>
  </w:num>
  <w:num w:numId="21" w16cid:durableId="407701343">
    <w:abstractNumId w:val="6"/>
  </w:num>
  <w:num w:numId="22" w16cid:durableId="135756024">
    <w:abstractNumId w:val="5"/>
  </w:num>
  <w:num w:numId="23" w16cid:durableId="1092386589">
    <w:abstractNumId w:val="4"/>
  </w:num>
  <w:num w:numId="24" w16cid:durableId="1690837786">
    <w:abstractNumId w:val="21"/>
  </w:num>
  <w:num w:numId="25" w16cid:durableId="1789159742">
    <w:abstractNumId w:val="39"/>
  </w:num>
  <w:num w:numId="26" w16cid:durableId="51854256">
    <w:abstractNumId w:val="11"/>
  </w:num>
  <w:num w:numId="27" w16cid:durableId="1707020204">
    <w:abstractNumId w:val="33"/>
  </w:num>
  <w:num w:numId="28" w16cid:durableId="644161132">
    <w:abstractNumId w:val="41"/>
  </w:num>
  <w:num w:numId="29" w16cid:durableId="1671256446">
    <w:abstractNumId w:val="10"/>
  </w:num>
  <w:num w:numId="30" w16cid:durableId="810487415">
    <w:abstractNumId w:val="38"/>
  </w:num>
  <w:num w:numId="31" w16cid:durableId="1708336475">
    <w:abstractNumId w:val="16"/>
  </w:num>
  <w:num w:numId="32" w16cid:durableId="2090273327">
    <w:abstractNumId w:val="40"/>
  </w:num>
  <w:num w:numId="33" w16cid:durableId="1740865124">
    <w:abstractNumId w:val="17"/>
  </w:num>
  <w:num w:numId="34" w16cid:durableId="2111773114">
    <w:abstractNumId w:val="23"/>
  </w:num>
  <w:num w:numId="35" w16cid:durableId="1911770883">
    <w:abstractNumId w:val="37"/>
  </w:num>
  <w:num w:numId="36" w16cid:durableId="1598708086">
    <w:abstractNumId w:val="32"/>
  </w:num>
  <w:num w:numId="37" w16cid:durableId="423035228">
    <w:abstractNumId w:val="36"/>
  </w:num>
  <w:num w:numId="38" w16cid:durableId="488179885">
    <w:abstractNumId w:val="28"/>
  </w:num>
  <w:num w:numId="39" w16cid:durableId="1659188527">
    <w:abstractNumId w:val="25"/>
  </w:num>
  <w:num w:numId="40" w16cid:durableId="1616448554">
    <w:abstractNumId w:val="29"/>
  </w:num>
  <w:num w:numId="41" w16cid:durableId="1877427806">
    <w:abstractNumId w:val="19"/>
  </w:num>
  <w:num w:numId="42" w16cid:durableId="4549556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67FA"/>
    <w:rsid w:val="00023554"/>
    <w:rsid w:val="0003485D"/>
    <w:rsid w:val="00043C38"/>
    <w:rsid w:val="0005418B"/>
    <w:rsid w:val="0005501A"/>
    <w:rsid w:val="00060AD9"/>
    <w:rsid w:val="00062D39"/>
    <w:rsid w:val="0008454A"/>
    <w:rsid w:val="000A380D"/>
    <w:rsid w:val="000A7B7D"/>
    <w:rsid w:val="000B12AE"/>
    <w:rsid w:val="000B3EB5"/>
    <w:rsid w:val="000B480F"/>
    <w:rsid w:val="000C04F9"/>
    <w:rsid w:val="000C3B5B"/>
    <w:rsid w:val="000D34FA"/>
    <w:rsid w:val="000D62D8"/>
    <w:rsid w:val="000E1685"/>
    <w:rsid w:val="000F524E"/>
    <w:rsid w:val="000F5D27"/>
    <w:rsid w:val="00105D8A"/>
    <w:rsid w:val="00135960"/>
    <w:rsid w:val="00140D43"/>
    <w:rsid w:val="001511D9"/>
    <w:rsid w:val="00152D19"/>
    <w:rsid w:val="00163028"/>
    <w:rsid w:val="00167773"/>
    <w:rsid w:val="00186F6D"/>
    <w:rsid w:val="00195C93"/>
    <w:rsid w:val="001C13B4"/>
    <w:rsid w:val="001C3D5E"/>
    <w:rsid w:val="001D4D83"/>
    <w:rsid w:val="001D544A"/>
    <w:rsid w:val="001E08E3"/>
    <w:rsid w:val="001E1B38"/>
    <w:rsid w:val="001E4083"/>
    <w:rsid w:val="001F0E32"/>
    <w:rsid w:val="00214880"/>
    <w:rsid w:val="00234C0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96EB4"/>
    <w:rsid w:val="002C121F"/>
    <w:rsid w:val="002C5515"/>
    <w:rsid w:val="002D1675"/>
    <w:rsid w:val="002E3DFB"/>
    <w:rsid w:val="002F5F1C"/>
    <w:rsid w:val="00301365"/>
    <w:rsid w:val="00303338"/>
    <w:rsid w:val="00304D7D"/>
    <w:rsid w:val="003207B9"/>
    <w:rsid w:val="0034052F"/>
    <w:rsid w:val="00355C21"/>
    <w:rsid w:val="00370D1D"/>
    <w:rsid w:val="00385A87"/>
    <w:rsid w:val="0039120E"/>
    <w:rsid w:val="003B0B4A"/>
    <w:rsid w:val="003C28BC"/>
    <w:rsid w:val="003C59AC"/>
    <w:rsid w:val="003E774E"/>
    <w:rsid w:val="00413AA8"/>
    <w:rsid w:val="0041771F"/>
    <w:rsid w:val="00420A29"/>
    <w:rsid w:val="004212CD"/>
    <w:rsid w:val="00441075"/>
    <w:rsid w:val="0046386D"/>
    <w:rsid w:val="0047226B"/>
    <w:rsid w:val="004B2049"/>
    <w:rsid w:val="004C0C23"/>
    <w:rsid w:val="004D2129"/>
    <w:rsid w:val="004D388F"/>
    <w:rsid w:val="004E3A1B"/>
    <w:rsid w:val="004F326E"/>
    <w:rsid w:val="004F4882"/>
    <w:rsid w:val="004F6B73"/>
    <w:rsid w:val="005033C1"/>
    <w:rsid w:val="0050503E"/>
    <w:rsid w:val="00515B0F"/>
    <w:rsid w:val="00517CC6"/>
    <w:rsid w:val="00524161"/>
    <w:rsid w:val="00525A5E"/>
    <w:rsid w:val="00546868"/>
    <w:rsid w:val="005550FC"/>
    <w:rsid w:val="005625C2"/>
    <w:rsid w:val="00564B0B"/>
    <w:rsid w:val="005775E4"/>
    <w:rsid w:val="005835C4"/>
    <w:rsid w:val="005A7FBF"/>
    <w:rsid w:val="005B5676"/>
    <w:rsid w:val="005C5513"/>
    <w:rsid w:val="005C57DA"/>
    <w:rsid w:val="005D0415"/>
    <w:rsid w:val="005D5D80"/>
    <w:rsid w:val="005E69E4"/>
    <w:rsid w:val="006042CB"/>
    <w:rsid w:val="006170D3"/>
    <w:rsid w:val="00622293"/>
    <w:rsid w:val="006223E8"/>
    <w:rsid w:val="00627DCC"/>
    <w:rsid w:val="0064377B"/>
    <w:rsid w:val="00645D7E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3346D"/>
    <w:rsid w:val="00742D43"/>
    <w:rsid w:val="00752116"/>
    <w:rsid w:val="0078660D"/>
    <w:rsid w:val="00790F85"/>
    <w:rsid w:val="00794703"/>
    <w:rsid w:val="0079768F"/>
    <w:rsid w:val="007B75E6"/>
    <w:rsid w:val="007C3E04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944"/>
    <w:rsid w:val="008773FD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56EC8"/>
    <w:rsid w:val="009915E9"/>
    <w:rsid w:val="00992C8B"/>
    <w:rsid w:val="009A5185"/>
    <w:rsid w:val="009B7844"/>
    <w:rsid w:val="009B7DA8"/>
    <w:rsid w:val="009C36EB"/>
    <w:rsid w:val="009E059B"/>
    <w:rsid w:val="009E10B2"/>
    <w:rsid w:val="009E60EA"/>
    <w:rsid w:val="00A24D15"/>
    <w:rsid w:val="00A33FFD"/>
    <w:rsid w:val="00A37843"/>
    <w:rsid w:val="00A40BE3"/>
    <w:rsid w:val="00A46FF6"/>
    <w:rsid w:val="00A6090F"/>
    <w:rsid w:val="00A869C4"/>
    <w:rsid w:val="00AB23EA"/>
    <w:rsid w:val="00AB4289"/>
    <w:rsid w:val="00AC0AAB"/>
    <w:rsid w:val="00AC184D"/>
    <w:rsid w:val="00AC2BB3"/>
    <w:rsid w:val="00AC4E80"/>
    <w:rsid w:val="00AC5C34"/>
    <w:rsid w:val="00AF286E"/>
    <w:rsid w:val="00AF6E2D"/>
    <w:rsid w:val="00B003B0"/>
    <w:rsid w:val="00B01F02"/>
    <w:rsid w:val="00B027CE"/>
    <w:rsid w:val="00B078F4"/>
    <w:rsid w:val="00B202F3"/>
    <w:rsid w:val="00B2334B"/>
    <w:rsid w:val="00B31B40"/>
    <w:rsid w:val="00B46D87"/>
    <w:rsid w:val="00B51C20"/>
    <w:rsid w:val="00B5462A"/>
    <w:rsid w:val="00B54E9B"/>
    <w:rsid w:val="00B60656"/>
    <w:rsid w:val="00B6239F"/>
    <w:rsid w:val="00B73B2D"/>
    <w:rsid w:val="00B82C28"/>
    <w:rsid w:val="00B93BB8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CEE"/>
    <w:rsid w:val="00BD5714"/>
    <w:rsid w:val="00BD7927"/>
    <w:rsid w:val="00BF006F"/>
    <w:rsid w:val="00BF4A27"/>
    <w:rsid w:val="00BF4C97"/>
    <w:rsid w:val="00C16A68"/>
    <w:rsid w:val="00C4393C"/>
    <w:rsid w:val="00C44D99"/>
    <w:rsid w:val="00C51BC2"/>
    <w:rsid w:val="00C962BF"/>
    <w:rsid w:val="00CA70C7"/>
    <w:rsid w:val="00CB1CE6"/>
    <w:rsid w:val="00CB46FA"/>
    <w:rsid w:val="00CE7F64"/>
    <w:rsid w:val="00D01337"/>
    <w:rsid w:val="00D034E2"/>
    <w:rsid w:val="00D043E7"/>
    <w:rsid w:val="00D10AA0"/>
    <w:rsid w:val="00D26442"/>
    <w:rsid w:val="00D42CEB"/>
    <w:rsid w:val="00D459C4"/>
    <w:rsid w:val="00D5308A"/>
    <w:rsid w:val="00D6440C"/>
    <w:rsid w:val="00D67467"/>
    <w:rsid w:val="00D81EAF"/>
    <w:rsid w:val="00D85301"/>
    <w:rsid w:val="00DC36D7"/>
    <w:rsid w:val="00DD67B6"/>
    <w:rsid w:val="00DE3813"/>
    <w:rsid w:val="00DF5A00"/>
    <w:rsid w:val="00E03414"/>
    <w:rsid w:val="00E11EAD"/>
    <w:rsid w:val="00E170AB"/>
    <w:rsid w:val="00E20920"/>
    <w:rsid w:val="00E44096"/>
    <w:rsid w:val="00E45930"/>
    <w:rsid w:val="00E54D25"/>
    <w:rsid w:val="00E57C27"/>
    <w:rsid w:val="00E7083D"/>
    <w:rsid w:val="00E7475B"/>
    <w:rsid w:val="00E74F04"/>
    <w:rsid w:val="00E8223C"/>
    <w:rsid w:val="00E87CB9"/>
    <w:rsid w:val="00EB24C1"/>
    <w:rsid w:val="00EC5FF3"/>
    <w:rsid w:val="00ED2415"/>
    <w:rsid w:val="00EE7B69"/>
    <w:rsid w:val="00EF01B4"/>
    <w:rsid w:val="00F11F60"/>
    <w:rsid w:val="00F147DE"/>
    <w:rsid w:val="00F23C94"/>
    <w:rsid w:val="00F3697D"/>
    <w:rsid w:val="00F36CAA"/>
    <w:rsid w:val="00F43B17"/>
    <w:rsid w:val="00F45C75"/>
    <w:rsid w:val="00F45FA1"/>
    <w:rsid w:val="00F573CA"/>
    <w:rsid w:val="00F725C5"/>
    <w:rsid w:val="00F95A81"/>
    <w:rsid w:val="00FA38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854A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F286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extrafieldstitle">
    <w:name w:val="extrafieldstitle"/>
    <w:rsid w:val="00AF286E"/>
  </w:style>
  <w:style w:type="character" w:customStyle="1" w:styleId="Nagwek4Znak">
    <w:name w:val="Nagłówek 4 Znak"/>
    <w:link w:val="Nagwek4"/>
    <w:rsid w:val="00AF286E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AF286E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6B03-902E-4928-9559-C3D7DF7D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8</cp:revision>
  <cp:lastPrinted>2016-12-21T07:36:00Z</cp:lastPrinted>
  <dcterms:created xsi:type="dcterms:W3CDTF">2022-05-31T09:18:00Z</dcterms:created>
  <dcterms:modified xsi:type="dcterms:W3CDTF">2022-07-06T18:26:00Z</dcterms:modified>
</cp:coreProperties>
</file>