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C27F5" w14:textId="77777777" w:rsidR="005B2610" w:rsidRPr="00455820" w:rsidRDefault="008378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KARTA PRZEDMIOTU</w:t>
      </w:r>
    </w:p>
    <w:p w14:paraId="4F45A72A" w14:textId="77777777" w:rsidR="005B2610" w:rsidRPr="00455820" w:rsidRDefault="005B2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9"/>
        <w:gridCol w:w="1254"/>
        <w:gridCol w:w="5897"/>
      </w:tblGrid>
      <w:tr w:rsidR="005B2610" w:rsidRPr="00455820" w14:paraId="420C2EDB" w14:textId="77777777">
        <w:tc>
          <w:tcPr>
            <w:tcW w:w="195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2AC2D6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98157A6" w14:textId="77777777" w:rsidR="005B2610" w:rsidRPr="00455820" w:rsidRDefault="00E40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0923.3PS1.F1JOPS</w:t>
            </w:r>
            <w:proofErr w:type="spellEnd"/>
          </w:p>
        </w:tc>
      </w:tr>
      <w:tr w:rsidR="005B2610" w:rsidRPr="00455820" w14:paraId="515746F0" w14:textId="77777777">
        <w:tc>
          <w:tcPr>
            <w:tcW w:w="1951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6E6032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przedmiotu w języku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6D59CB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AB5B6" w14:textId="77777777" w:rsidR="005B2610" w:rsidRPr="00455820" w:rsidRDefault="0083784F" w:rsidP="009F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Instytucje i jednostki organizacyjne pomocy społecznej</w:t>
            </w:r>
          </w:p>
          <w:p w14:paraId="76B9CF6C" w14:textId="77777777" w:rsidR="005B2610" w:rsidRPr="00455820" w:rsidRDefault="0083784F" w:rsidP="009F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  <w:t>Institutions and organizational units of social assistance</w:t>
            </w:r>
          </w:p>
        </w:tc>
      </w:tr>
      <w:tr w:rsidR="005B2610" w:rsidRPr="00455820" w14:paraId="36B1FBB7" w14:textId="77777777">
        <w:tc>
          <w:tcPr>
            <w:tcW w:w="1951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4943D3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BBB8F0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B2AD5F" w14:textId="77777777" w:rsidR="005B2610" w:rsidRPr="00455820" w:rsidRDefault="005B26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5126C07" w14:textId="77777777" w:rsidR="005B2610" w:rsidRPr="00455820" w:rsidRDefault="005B2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EC72C80" w14:textId="77777777" w:rsidR="005B2610" w:rsidRPr="00455820" w:rsidRDefault="0083784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="00070B7D" w:rsidRPr="0045582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85"/>
        <w:gridCol w:w="4925"/>
      </w:tblGrid>
      <w:tr w:rsidR="005B2610" w:rsidRPr="00455820" w14:paraId="5EF1C2E3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02E9D1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D0BD0F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Praca socjalna</w:t>
            </w:r>
          </w:p>
        </w:tc>
      </w:tr>
      <w:tr w:rsidR="005B2610" w:rsidRPr="00455820" w14:paraId="461058BE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CE6184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800A1A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Stacjonarne</w:t>
            </w:r>
          </w:p>
        </w:tc>
      </w:tr>
      <w:tr w:rsidR="005B2610" w:rsidRPr="00455820" w14:paraId="23AF72FD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294DEE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9FACA7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Pierwszego stopnia </w:t>
            </w:r>
          </w:p>
        </w:tc>
      </w:tr>
      <w:tr w:rsidR="005B2610" w:rsidRPr="00455820" w14:paraId="3D7396F8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DB121A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524025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Praktyczny</w:t>
            </w:r>
          </w:p>
        </w:tc>
      </w:tr>
      <w:tr w:rsidR="005B2610" w:rsidRPr="00455820" w14:paraId="06F7DF48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738588" w14:textId="77777777" w:rsidR="005B2610" w:rsidRPr="00455820" w:rsidRDefault="0083784F">
            <w:pPr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D67949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Mgr Magdalena Gościniewicz</w:t>
            </w:r>
          </w:p>
        </w:tc>
      </w:tr>
      <w:tr w:rsidR="005B2610" w:rsidRPr="00455820" w14:paraId="0C554EDB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3D8700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70ED88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FBECFDF" w14:textId="77777777" w:rsidR="005B2610" w:rsidRPr="00455820" w:rsidRDefault="005B2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6396D37" w14:textId="77777777" w:rsidR="005B2610" w:rsidRPr="00455820" w:rsidRDefault="0083784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="00070B7D" w:rsidRPr="0045582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OGÓLNA CHARAKTERYSTYKA PRZEDMIOTU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6"/>
        <w:gridCol w:w="4964"/>
      </w:tblGrid>
      <w:tr w:rsidR="005B2610" w:rsidRPr="00455820" w14:paraId="57486610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1F8A3C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06DC91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polski</w:t>
            </w:r>
          </w:p>
        </w:tc>
      </w:tr>
      <w:tr w:rsidR="005B2610" w:rsidRPr="00455820" w14:paraId="3F90469A" w14:textId="77777777">
        <w:tc>
          <w:tcPr>
            <w:tcW w:w="436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806748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06E51C" w14:textId="77777777" w:rsidR="005B2610" w:rsidRPr="00455820" w:rsidRDefault="008378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Wiedza podstawowa z zakresu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organizacji pomocy społecznej</w:t>
            </w:r>
          </w:p>
        </w:tc>
      </w:tr>
    </w:tbl>
    <w:p w14:paraId="1CF15D36" w14:textId="77777777" w:rsidR="005B2610" w:rsidRPr="00455820" w:rsidRDefault="005B2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919D3B" w14:textId="77777777" w:rsidR="005B2610" w:rsidRPr="00455820" w:rsidRDefault="0083784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="00070B7D" w:rsidRPr="0045582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SZCZEGÓŁOWA CHARAKTERYSTYKA PRZEDMIOTU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17"/>
        <w:gridCol w:w="1719"/>
        <w:gridCol w:w="5774"/>
      </w:tblGrid>
      <w:tr w:rsidR="005B2610" w:rsidRPr="00455820" w14:paraId="10DE18CF" w14:textId="77777777">
        <w:tc>
          <w:tcPr>
            <w:tcW w:w="329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9DE9D" w14:textId="77777777" w:rsidR="005B2610" w:rsidRPr="00455820" w:rsidRDefault="0083784F" w:rsidP="006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3.1</w:t>
            </w:r>
            <w:r w:rsidR="002132A6"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EE0261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Wykłady, ćwiczenia</w:t>
            </w:r>
          </w:p>
        </w:tc>
      </w:tr>
      <w:tr w:rsidR="005B2610" w:rsidRPr="00455820" w14:paraId="5CB9916F" w14:textId="77777777">
        <w:tc>
          <w:tcPr>
            <w:tcW w:w="329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6A814F" w14:textId="77777777" w:rsidR="005B2610" w:rsidRPr="00455820" w:rsidRDefault="0083784F" w:rsidP="006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3.2</w:t>
            </w:r>
            <w:r w:rsidR="002132A6"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EF91D0" w14:textId="77777777" w:rsidR="005B2610" w:rsidRPr="00455820" w:rsidRDefault="0083784F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Pomieszczenia dydaktyczne </w:t>
            </w:r>
            <w:proofErr w:type="spellStart"/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UJK</w:t>
            </w:r>
            <w:proofErr w:type="spellEnd"/>
          </w:p>
        </w:tc>
      </w:tr>
      <w:tr w:rsidR="005B2610" w:rsidRPr="00455820" w14:paraId="6CE95664" w14:textId="77777777">
        <w:tc>
          <w:tcPr>
            <w:tcW w:w="329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0D23FE" w14:textId="77777777" w:rsidR="005B2610" w:rsidRPr="00455820" w:rsidRDefault="0083784F" w:rsidP="006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3.3</w:t>
            </w:r>
            <w:r w:rsidR="002132A6"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2AAADA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Wykład-egzamin, ćwiczenia- zaliczenie z oceną</w:t>
            </w:r>
          </w:p>
        </w:tc>
      </w:tr>
      <w:tr w:rsidR="005B2610" w:rsidRPr="00455820" w14:paraId="52C4C036" w14:textId="77777777">
        <w:tc>
          <w:tcPr>
            <w:tcW w:w="3292" w:type="dxa"/>
            <w:gridSpan w:val="2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A43B6E" w14:textId="77777777" w:rsidR="005B2610" w:rsidRPr="00455820" w:rsidRDefault="0083784F" w:rsidP="006A4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3.4</w:t>
            </w:r>
            <w:r w:rsidR="002132A6"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88C39B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Podająco</w:t>
            </w:r>
            <w:proofErr w:type="spellEnd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problemowe, pogadanka, </w:t>
            </w:r>
            <w:proofErr w:type="gram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wykład,  ćwiczenia</w:t>
            </w:r>
            <w:proofErr w:type="gramEnd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, dyskusja</w:t>
            </w:r>
          </w:p>
        </w:tc>
      </w:tr>
      <w:tr w:rsidR="005B2610" w:rsidRPr="00455820" w14:paraId="3303599A" w14:textId="77777777">
        <w:tc>
          <w:tcPr>
            <w:tcW w:w="1526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0ECC94" w14:textId="1D5C4D9D" w:rsidR="005B2610" w:rsidRPr="00455820" w:rsidRDefault="006A40BD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</w:rPr>
              <w:t>3.5.</w:t>
            </w: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3784F"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CB385D" w14:textId="77777777" w:rsidR="005B2610" w:rsidRPr="00455820" w:rsidRDefault="0083784F">
            <w:pPr>
              <w:spacing w:after="0" w:line="240" w:lineRule="auto"/>
              <w:ind w:left="426" w:hanging="39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3DFF29" w14:textId="77777777" w:rsidR="006E59EB" w:rsidRPr="00455820" w:rsidRDefault="0083784F" w:rsidP="00070B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</w:pPr>
            <w:r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 xml:space="preserve">Wielgus - </w:t>
            </w:r>
            <w:proofErr w:type="spellStart"/>
            <w:r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Struck</w:t>
            </w:r>
            <w:proofErr w:type="spellEnd"/>
            <w:r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, Znaczenie i rola Miejskiego Ośrodka Pomocy Społecznej w Rzeszowie, Rzeszów 2015</w:t>
            </w:r>
            <w:r w:rsidR="006E59EB"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.</w:t>
            </w:r>
          </w:p>
          <w:p w14:paraId="1F72844A" w14:textId="77777777" w:rsidR="006E59EB" w:rsidRPr="00455820" w:rsidRDefault="0083784F" w:rsidP="00070B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Bozacka</w:t>
            </w:r>
            <w:proofErr w:type="spellEnd"/>
            <w:r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 xml:space="preserve"> M., Publiczna i pozarządowa pomoc społeczna w Rzeszowie, Rzeszów 2016</w:t>
            </w:r>
            <w:r w:rsidR="006E59EB"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.</w:t>
            </w:r>
          </w:p>
          <w:p w14:paraId="0749CDCD" w14:textId="77777777" w:rsidR="006E59EB" w:rsidRPr="00455820" w:rsidRDefault="0083784F" w:rsidP="00070B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</w:pPr>
            <w:r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Wielgus R., Pomoc społeczna w skali lokalnej, Rzeszów 2016</w:t>
            </w:r>
            <w:r w:rsidR="006E59EB"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.</w:t>
            </w:r>
          </w:p>
          <w:p w14:paraId="3568DD75" w14:textId="77777777" w:rsidR="006E59EB" w:rsidRPr="00455820" w:rsidRDefault="0083784F" w:rsidP="00070B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</w:pPr>
            <w:r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Jacek A., Miaskowska - Daszkiewicz K., Sarnacka E., Domy Pomocy Społecznej, Warszawa 2016</w:t>
            </w:r>
            <w:r w:rsidR="006E59EB"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.</w:t>
            </w:r>
          </w:p>
          <w:p w14:paraId="13049CE3" w14:textId="77777777" w:rsidR="005B2610" w:rsidRPr="00455820" w:rsidRDefault="0083784F" w:rsidP="00070B7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Kołaczkowski B., Ratajczak</w:t>
            </w:r>
            <w:r w:rsidR="00070B7D"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 xml:space="preserve"> M., Pomoc społeczna. Wybrane i</w:t>
            </w:r>
            <w:r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nstytucje pomocy rodzinie i dziecku, Warszawa 2013</w:t>
            </w:r>
          </w:p>
        </w:tc>
      </w:tr>
      <w:tr w:rsidR="005B2610" w:rsidRPr="00455820" w14:paraId="2C926608" w14:textId="77777777">
        <w:tc>
          <w:tcPr>
            <w:tcW w:w="1526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913812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20DD30" w14:textId="77777777" w:rsidR="005B2610" w:rsidRPr="00455820" w:rsidRDefault="0083784F">
            <w:pPr>
              <w:spacing w:after="0" w:line="240" w:lineRule="auto"/>
              <w:ind w:left="426" w:hanging="39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D23B53" w14:textId="77777777" w:rsidR="006E59EB" w:rsidRPr="00455820" w:rsidRDefault="0083784F" w:rsidP="00070B7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</w:pPr>
            <w:r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Sierpowska I., Pomoc społeczna jako administracja świadcząca, Warszawa 2012</w:t>
            </w:r>
            <w:r w:rsidR="006E59EB"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.</w:t>
            </w:r>
          </w:p>
          <w:p w14:paraId="1F3AC488" w14:textId="77777777" w:rsidR="005B2610" w:rsidRPr="00455820" w:rsidRDefault="0083784F" w:rsidP="00070B7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Verdana" w:hAnsi="Times New Roman" w:cs="Times New Roman"/>
                <w:color w:val="2D2D2D"/>
                <w:sz w:val="20"/>
                <w:szCs w:val="20"/>
              </w:rPr>
              <w:t>Ustawa z dn. 12 marca 2004 r. o pomocy społecznej (Dz. U. z 20015 r., poz. 163 i z późniejszymi zmianami</w:t>
            </w:r>
          </w:p>
        </w:tc>
      </w:tr>
    </w:tbl>
    <w:p w14:paraId="07610578" w14:textId="77777777" w:rsidR="005B2610" w:rsidRPr="00455820" w:rsidRDefault="005B2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01B87CA" w14:textId="77777777" w:rsidR="005B2610" w:rsidRPr="00455820" w:rsidRDefault="005B2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B3516E4" w14:textId="77777777" w:rsidR="005B2610" w:rsidRPr="00455820" w:rsidRDefault="005B2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EBBFFBF" w14:textId="77777777" w:rsidR="005B2610" w:rsidRPr="00455820" w:rsidRDefault="0083784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4. CELE, TREŚCI I EFEKTY UCZENIA SIĘ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0"/>
      </w:tblGrid>
      <w:tr w:rsidR="005B2610" w:rsidRPr="00455820" w14:paraId="5C63E89E" w14:textId="77777777">
        <w:tc>
          <w:tcPr>
            <w:tcW w:w="97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D4F10D5" w14:textId="77777777" w:rsidR="005B2610" w:rsidRPr="00455820" w:rsidRDefault="0083784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4.1Cele</w:t>
            </w:r>
            <w:proofErr w:type="spellEnd"/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przedmiotu (z uwzględnieniem formy zajęć)</w:t>
            </w:r>
          </w:p>
          <w:p w14:paraId="5D45C266" w14:textId="77777777" w:rsidR="005B2610" w:rsidRPr="00455820" w:rsidRDefault="0083784F">
            <w:pPr>
              <w:spacing w:after="0" w:line="240" w:lineRule="auto"/>
              <w:jc w:val="both"/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Wykłady:</w:t>
            </w:r>
          </w:p>
          <w:p w14:paraId="583FA92E" w14:textId="77777777" w:rsidR="005B2610" w:rsidRPr="00455820" w:rsidRDefault="0083784F">
            <w:pPr>
              <w:spacing w:after="0" w:line="240" w:lineRule="auto"/>
              <w:jc w:val="both"/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C1</w:t>
            </w:r>
            <w:proofErr w:type="spellEnd"/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Przyswojenie wiedzy przez słuchaczy w zakresie terminologii przedmiotu. </w:t>
            </w:r>
          </w:p>
          <w:p w14:paraId="1D4A39A8" w14:textId="77777777" w:rsidR="005B2610" w:rsidRPr="00455820" w:rsidRDefault="0083784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C2</w:t>
            </w:r>
            <w:proofErr w:type="spellEnd"/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Nabycie przez studentów wiedzy dotyczącej</w:t>
            </w: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organizacji i zarządzania pomocą społeczną, zasad funkcjonowania systemu pomocy </w:t>
            </w:r>
            <w:proofErr w:type="gramStart"/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społecznej ,</w:t>
            </w:r>
            <w:proofErr w:type="gramEnd"/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 rozróżniania typów instytucji i jednostek pomocy społecznej </w:t>
            </w:r>
          </w:p>
          <w:p w14:paraId="4392A3BE" w14:textId="77777777" w:rsidR="005B2610" w:rsidRPr="00455820" w:rsidRDefault="0083784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C</w:t>
            </w:r>
            <w:proofErr w:type="gramStart"/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3</w:t>
            </w:r>
            <w:proofErr w:type="spellEnd"/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 -</w:t>
            </w:r>
            <w:proofErr w:type="gramEnd"/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Nabycie przez studentów umiejętności </w:t>
            </w: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rozpoznawania sie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ci instytucji ukierunkowanej na pomoc socjalną w środowisku lokalnym</w:t>
            </w:r>
          </w:p>
          <w:p w14:paraId="6BA09553" w14:textId="77777777" w:rsidR="005B2610" w:rsidRPr="00455820" w:rsidRDefault="0083784F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C4</w:t>
            </w:r>
            <w:proofErr w:type="spellEnd"/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- Przyswojenie przez słuchaczy wiedzy o </w:t>
            </w: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celach,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zadaniach współczesnej polityki społecznej oraz jej uwarunkowaniach ekonomicznych </w:t>
            </w: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A8D812C" w14:textId="77777777" w:rsidR="005B2610" w:rsidRPr="00455820" w:rsidRDefault="0083784F">
            <w:pPr>
              <w:spacing w:after="0" w:line="240" w:lineRule="auto"/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Ć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wiczenia:</w:t>
            </w:r>
          </w:p>
          <w:p w14:paraId="71A13DBD" w14:textId="77777777" w:rsidR="005B2610" w:rsidRPr="00455820" w:rsidRDefault="0083784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C-1- Nabycie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przez studentów umiejętności </w:t>
            </w: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pracy z klientem w miejscu zamieszkania oraz w instytucjonalnych formach opieki </w:t>
            </w:r>
          </w:p>
          <w:p w14:paraId="51CA63CF" w14:textId="77777777" w:rsidR="005B2610" w:rsidRPr="00455820" w:rsidRDefault="00837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C-2- Nabycie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przez studentów umiejętności rozpoznawania potrzeb współpracy i koordynacji działań pomiędzy różnymi instytucjami w zakresie pracy socjalnej</w:t>
            </w:r>
          </w:p>
        </w:tc>
      </w:tr>
      <w:tr w:rsidR="005B2610" w:rsidRPr="00455820" w14:paraId="35E515EF" w14:textId="77777777">
        <w:tc>
          <w:tcPr>
            <w:tcW w:w="978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FDFEF3A" w14:textId="77777777" w:rsidR="005B2610" w:rsidRPr="00455820" w:rsidRDefault="0083784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4.2</w:t>
            </w:r>
            <w:r w:rsidR="00070B7D"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Treści programowe (z uwzględnieniem formy zajęć)</w:t>
            </w:r>
          </w:p>
          <w:p w14:paraId="4CE9919C" w14:textId="77777777" w:rsidR="005B2610" w:rsidRPr="00455820" w:rsidRDefault="0083784F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Wykłady:</w:t>
            </w:r>
          </w:p>
          <w:p w14:paraId="3783EC28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Zaj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cia organizacyjne i wprowadzaj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ce. Zapoznanie z kart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przedmiotu i warunkami zaliczenia.</w:t>
            </w:r>
          </w:p>
          <w:p w14:paraId="5B07963E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Podstawowe poj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cia z zakresu organizacji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</w:t>
            </w:r>
          </w:p>
          <w:p w14:paraId="4D1BAEF3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lastRenderedPageBreak/>
              <w:t>Wspó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czesne tendencje w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</w:t>
            </w:r>
          </w:p>
          <w:p w14:paraId="3A1385BB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Struktura organizacyjna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 w Polsce</w:t>
            </w:r>
          </w:p>
          <w:p w14:paraId="19FE2E87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Zasady funkcjonowania systemu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</w:t>
            </w:r>
          </w:p>
          <w:p w14:paraId="474BB17B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Znaczenie organizacji i zarz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dzania w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</w:t>
            </w:r>
          </w:p>
          <w:p w14:paraId="3DE49D9E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Kontakty zewn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trzne 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promocja organizacji socjalnej</w:t>
            </w:r>
          </w:p>
          <w:p w14:paraId="067F7963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Zasoby ludzkie w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</w:t>
            </w:r>
          </w:p>
          <w:p w14:paraId="63608D46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Ewaluacja w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</w:t>
            </w:r>
          </w:p>
          <w:p w14:paraId="0A18AD1F" w14:textId="77777777" w:rsidR="005B2610" w:rsidRPr="00455820" w:rsidRDefault="0083784F" w:rsidP="00070B7D">
            <w:pPr>
              <w:numPr>
                <w:ilvl w:val="0"/>
                <w:numId w:val="1"/>
              </w:numPr>
              <w:spacing w:after="0" w:line="276" w:lineRule="auto"/>
              <w:ind w:left="108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Przegl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d podstawowych teorii organizacji</w:t>
            </w:r>
          </w:p>
          <w:p w14:paraId="6FB626F2" w14:textId="77777777" w:rsidR="005B2610" w:rsidRPr="00455820" w:rsidRDefault="0083784F">
            <w:pPr>
              <w:spacing w:after="0" w:line="240" w:lineRule="auto"/>
              <w:ind w:left="357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" w:hAnsi="Times New Roman" w:cs="Times New Roman"/>
                <w:b/>
                <w:color w:val="000000"/>
                <w:sz w:val="20"/>
                <w:szCs w:val="20"/>
              </w:rPr>
              <w:t>Ć</w:t>
            </w:r>
            <w:r w:rsidRPr="00455820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wiczenia</w:t>
            </w: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3A0103F5" w14:textId="77777777" w:rsidR="005B2610" w:rsidRPr="00455820" w:rsidRDefault="0083784F" w:rsidP="00070B7D">
            <w:pPr>
              <w:numPr>
                <w:ilvl w:val="0"/>
                <w:numId w:val="2"/>
              </w:numPr>
              <w:spacing w:after="0" w:line="276" w:lineRule="auto"/>
              <w:ind w:left="144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Zadania i cele instytucji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ecznej 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Ministerstwo Rodziny Pracy i Polityki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ecznej, Wydzia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y Polityki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ecznej, Regionalne 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ś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rodki Polityki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ecznej, Powiatowe Centra Polityki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ecznej, 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ś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rodki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ecznej)</w:t>
            </w:r>
          </w:p>
          <w:p w14:paraId="54019329" w14:textId="77777777" w:rsidR="005B2610" w:rsidRPr="00455820" w:rsidRDefault="0083784F" w:rsidP="00070B7D">
            <w:pPr>
              <w:numPr>
                <w:ilvl w:val="0"/>
                <w:numId w:val="2"/>
              </w:numPr>
              <w:spacing w:after="0" w:line="276" w:lineRule="auto"/>
              <w:ind w:left="144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Instytucje i jednostki organizacyjne 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ś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wiadcz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ce </w:t>
            </w:r>
            <w:proofErr w:type="gramStart"/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pomoc  osobom</w:t>
            </w:r>
            <w:proofErr w:type="gramEnd"/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starszym i niepe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nosprawnym</w:t>
            </w:r>
          </w:p>
          <w:p w14:paraId="5B777ED5" w14:textId="77777777" w:rsidR="005B2610" w:rsidRPr="00455820" w:rsidRDefault="0083784F" w:rsidP="00070B7D">
            <w:pPr>
              <w:numPr>
                <w:ilvl w:val="0"/>
                <w:numId w:val="2"/>
              </w:numPr>
              <w:spacing w:after="0" w:line="276" w:lineRule="auto"/>
              <w:ind w:left="144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Instytucje i jednostki organizacyjne 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ś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wiadcz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ce pomoc dzieciom</w:t>
            </w:r>
          </w:p>
          <w:p w14:paraId="1249A3A6" w14:textId="77777777" w:rsidR="005B2610" w:rsidRPr="00455820" w:rsidRDefault="0083784F" w:rsidP="00070B7D">
            <w:pPr>
              <w:numPr>
                <w:ilvl w:val="0"/>
                <w:numId w:val="2"/>
              </w:numPr>
              <w:spacing w:after="0" w:line="276" w:lineRule="auto"/>
              <w:ind w:left="144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Organizacja systemu pieczy zast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ę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pczej</w:t>
            </w:r>
          </w:p>
          <w:p w14:paraId="2E17CADB" w14:textId="77777777" w:rsidR="005B2610" w:rsidRPr="00455820" w:rsidRDefault="0083784F" w:rsidP="00070B7D">
            <w:pPr>
              <w:numPr>
                <w:ilvl w:val="0"/>
                <w:numId w:val="2"/>
              </w:numPr>
              <w:spacing w:after="0" w:line="276" w:lineRule="auto"/>
              <w:ind w:left="144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Organizacja pomocy osobom bezdomnym</w:t>
            </w:r>
          </w:p>
          <w:p w14:paraId="61CE0C32" w14:textId="77777777" w:rsidR="005B2610" w:rsidRPr="00455820" w:rsidRDefault="0083784F" w:rsidP="00070B7D">
            <w:pPr>
              <w:numPr>
                <w:ilvl w:val="0"/>
                <w:numId w:val="2"/>
              </w:numPr>
              <w:spacing w:after="0" w:line="276" w:lineRule="auto"/>
              <w:ind w:left="144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Organizacja pomocy samotnym matkom</w:t>
            </w:r>
          </w:p>
          <w:p w14:paraId="38B6D5CC" w14:textId="77777777" w:rsidR="005B2610" w:rsidRPr="00455820" w:rsidRDefault="0083784F" w:rsidP="00070B7D">
            <w:pPr>
              <w:numPr>
                <w:ilvl w:val="0"/>
                <w:numId w:val="2"/>
              </w:numPr>
              <w:spacing w:after="0" w:line="276" w:lineRule="auto"/>
              <w:ind w:left="144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Organizacja pomocy osobom uzale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ż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nionym</w:t>
            </w:r>
          </w:p>
          <w:p w14:paraId="5934C1B5" w14:textId="77777777" w:rsidR="005B2610" w:rsidRPr="00455820" w:rsidRDefault="0083784F" w:rsidP="00070B7D">
            <w:pPr>
              <w:numPr>
                <w:ilvl w:val="0"/>
                <w:numId w:val="2"/>
              </w:numPr>
              <w:spacing w:after="0" w:line="276" w:lineRule="auto"/>
              <w:ind w:left="144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Nowe jednostki organizacyjne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 w ramach projektów unijnych i ministerialnych</w:t>
            </w:r>
          </w:p>
          <w:p w14:paraId="57F82B59" w14:textId="77777777" w:rsidR="005B2610" w:rsidRPr="00455820" w:rsidRDefault="0083784F" w:rsidP="00070B7D">
            <w:pPr>
              <w:numPr>
                <w:ilvl w:val="0"/>
                <w:numId w:val="2"/>
              </w:numPr>
              <w:spacing w:after="0" w:line="276" w:lineRule="auto"/>
              <w:ind w:left="1440" w:hanging="360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Rola organizacji pozarz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ą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dowych w systemie instytucjonalnej pomocy spo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ł</w:t>
            </w:r>
            <w:r w:rsidRPr="00455820">
              <w:rPr>
                <w:rFonts w:ascii="Times New Roman" w:eastAsia="Arial Unicode MS" w:hAnsi="Times New Roman" w:cs="Times New Roman"/>
                <w:sz w:val="20"/>
                <w:szCs w:val="20"/>
              </w:rPr>
              <w:t>ecznej</w:t>
            </w:r>
          </w:p>
          <w:p w14:paraId="66A3D311" w14:textId="77777777" w:rsidR="005B2610" w:rsidRPr="00455820" w:rsidRDefault="005B26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8734BD" w14:textId="77777777" w:rsidR="005B2610" w:rsidRPr="00455820" w:rsidRDefault="005B261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FEF201" w14:textId="77777777" w:rsidR="005B2610" w:rsidRPr="00455820" w:rsidRDefault="0083784F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4.3Przedmiotowe</w:t>
      </w:r>
      <w:proofErr w:type="spellEnd"/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 xml:space="preserve"> efekty uczenia się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6565"/>
        <w:gridCol w:w="1592"/>
      </w:tblGrid>
      <w:tr w:rsidR="005B2610" w:rsidRPr="00455820" w14:paraId="337DE005" w14:textId="77777777" w:rsidTr="00815B97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4896E4CF" w14:textId="77777777" w:rsidR="005B2610" w:rsidRPr="00455820" w:rsidRDefault="0083784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65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D4A7DF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1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C390B92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5B2610" w:rsidRPr="00455820" w14:paraId="6BA625E1" w14:textId="77777777" w:rsidTr="00815B97">
        <w:tc>
          <w:tcPr>
            <w:tcW w:w="8990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F07DC94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zakresie </w:t>
            </w: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WIEDZY:</w:t>
            </w:r>
          </w:p>
        </w:tc>
      </w:tr>
      <w:tr w:rsidR="00815B97" w:rsidRPr="00455820" w14:paraId="65271822" w14:textId="77777777" w:rsidTr="00815B97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0081C5A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65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2348D07" w14:textId="7783C718" w:rsidR="00815B97" w:rsidRPr="00455820" w:rsidRDefault="00815B97" w:rsidP="00815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Zna charakter, miejsce i znaczenie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struktur i funkcji systemu pomocy społecznej oraz </w:t>
            </w:r>
            <w:proofErr w:type="gramStart"/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różnych  dziedzin</w:t>
            </w:r>
            <w:proofErr w:type="gramEnd"/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 działania pomocowego oraz posiada wiedzę o celach, podstawach prawnych i ekonomicznych organizacji i funkcjonowaniu różnych instytucji socjalnych i pomocowych</w:t>
            </w:r>
          </w:p>
        </w:tc>
        <w:tc>
          <w:tcPr>
            <w:tcW w:w="1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5130156" w14:textId="2C30040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PS1P_W05</w:t>
            </w:r>
            <w:proofErr w:type="spellEnd"/>
          </w:p>
        </w:tc>
      </w:tr>
      <w:tr w:rsidR="00815B97" w:rsidRPr="00455820" w14:paraId="09892D41" w14:textId="77777777" w:rsidTr="00815B97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7D5ACAA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W02</w:t>
            </w:r>
            <w:proofErr w:type="spellEnd"/>
          </w:p>
        </w:tc>
        <w:tc>
          <w:tcPr>
            <w:tcW w:w="65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B4DC734" w14:textId="01041CA8" w:rsidR="00815B97" w:rsidRPr="00455820" w:rsidRDefault="00815B97" w:rsidP="00815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Zna charakter, miejsce i znaczenie polityki społecznej oraz jej podmiotowych i instytucjonalnych </w:t>
            </w:r>
            <w:proofErr w:type="gramStart"/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powiązań  z</w:t>
            </w:r>
            <w:proofErr w:type="gramEnd"/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 pracą socjalną z ukierunkowaniem na zastosowanie praktyczne oraz zna charakter, miejsce i znaczenie różnych rodzajów struktur systemu pomocy społecznej i instytucji życia społecznego</w:t>
            </w:r>
          </w:p>
        </w:tc>
        <w:tc>
          <w:tcPr>
            <w:tcW w:w="1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01E000BE" w14:textId="1EE7DF4E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PS1P_W06</w:t>
            </w:r>
            <w:proofErr w:type="spellEnd"/>
          </w:p>
        </w:tc>
      </w:tr>
      <w:tr w:rsidR="00815B97" w:rsidRPr="00455820" w14:paraId="231A26FC" w14:textId="77777777" w:rsidTr="00815B97">
        <w:tc>
          <w:tcPr>
            <w:tcW w:w="8990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853D4DE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zakresie </w:t>
            </w: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UMIEJĘTNOŚCI:</w:t>
            </w:r>
          </w:p>
        </w:tc>
      </w:tr>
      <w:tr w:rsidR="00815B97" w:rsidRPr="00455820" w14:paraId="205D3BE4" w14:textId="77777777" w:rsidTr="00815B97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D565F53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65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93BB76" w14:textId="5E2122CA" w:rsidR="00815B97" w:rsidRPr="00455820" w:rsidRDefault="00815B97" w:rsidP="00815B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Potrafi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dokonać obserwacji i interpretacji zjawisk społecznych, analizuje ich powiązania z </w:t>
            </w:r>
            <w:r w:rsidR="00413465"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funkcjonowaniem zróżnicowanych instytucji systemu pomocy społecznej</w:t>
            </w:r>
          </w:p>
        </w:tc>
        <w:tc>
          <w:tcPr>
            <w:tcW w:w="1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F8B5C34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PS1P_U01</w:t>
            </w:r>
            <w:proofErr w:type="spellEnd"/>
          </w:p>
        </w:tc>
      </w:tr>
      <w:tr w:rsidR="00815B97" w:rsidRPr="00455820" w14:paraId="681B191C" w14:textId="77777777" w:rsidTr="00815B97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3CF5D31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U02</w:t>
            </w:r>
            <w:proofErr w:type="spellEnd"/>
          </w:p>
        </w:tc>
        <w:tc>
          <w:tcPr>
            <w:tcW w:w="65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36DF97" w14:textId="77777777" w:rsidR="00815B97" w:rsidRPr="00455820" w:rsidRDefault="00815B97" w:rsidP="00815B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Potrafi wykorzystać zdobytą wiedzę z uwzględnieniem umiejętności nabytych podczas praktyki na </w:t>
            </w: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polu pracy socjalnej</w:t>
            </w:r>
          </w:p>
        </w:tc>
        <w:tc>
          <w:tcPr>
            <w:tcW w:w="1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52C85F1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PS1P_U06</w:t>
            </w:r>
            <w:proofErr w:type="spellEnd"/>
          </w:p>
        </w:tc>
      </w:tr>
      <w:tr w:rsidR="00815B97" w:rsidRPr="00455820" w14:paraId="5EBF3661" w14:textId="77777777" w:rsidTr="00815B97">
        <w:tc>
          <w:tcPr>
            <w:tcW w:w="8990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29F279A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 zakresie </w:t>
            </w: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KOMPETENCJI SPOŁECZNYCH:</w:t>
            </w:r>
          </w:p>
        </w:tc>
      </w:tr>
      <w:tr w:rsidR="00815B97" w:rsidRPr="00455820" w14:paraId="0F226DDF" w14:textId="77777777" w:rsidTr="00815B97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89615C1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65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0CD8A3E" w14:textId="1BBF0D1F" w:rsidR="00815B97" w:rsidRPr="00455820" w:rsidRDefault="00815B97" w:rsidP="00815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Jest gotowy do </w:t>
            </w:r>
            <w:proofErr w:type="gramStart"/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przyjęcia  k</w:t>
            </w: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rytycznej</w:t>
            </w:r>
            <w:proofErr w:type="gramEnd"/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 oceny posiadanej wiedzy i 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 xml:space="preserve">odbieranych treści </w:t>
            </w:r>
            <w:r w:rsidR="00413465"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z zakresu pomocy społecznej i jej struktur</w:t>
            </w:r>
          </w:p>
        </w:tc>
        <w:tc>
          <w:tcPr>
            <w:tcW w:w="1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83D5366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PS1P_K01</w:t>
            </w:r>
            <w:proofErr w:type="spellEnd"/>
          </w:p>
          <w:p w14:paraId="73B558F4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5B97" w:rsidRPr="00455820" w14:paraId="58B2627B" w14:textId="77777777" w:rsidTr="00815B97">
        <w:tc>
          <w:tcPr>
            <w:tcW w:w="83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6DDC6C6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K02</w:t>
            </w:r>
            <w:proofErr w:type="spellEnd"/>
          </w:p>
        </w:tc>
        <w:tc>
          <w:tcPr>
            <w:tcW w:w="656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51F6DB2" w14:textId="59D67688" w:rsidR="00815B97" w:rsidRPr="00455820" w:rsidRDefault="00815B97" w:rsidP="00815B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Jest gotowy do uz</w:t>
            </w:r>
            <w:r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nawania znaczenia nauk społecznych i innych dla utrzymania i rozwoju prawidłowych więzi w środowiskach społecznych</w:t>
            </w:r>
            <w:r w:rsidR="00413465" w:rsidRPr="00455820">
              <w:rPr>
                <w:rFonts w:ascii="Times New Roman" w:eastAsia="Arial Unicode MS CE" w:hAnsi="Times New Roman" w:cs="Times New Roman"/>
                <w:color w:val="000000"/>
                <w:sz w:val="20"/>
                <w:szCs w:val="20"/>
              </w:rPr>
              <w:t>, z uwzględnieniem działalności podejmowanej przez instytucje pomocy społecznej, jest gotów do współpracy ze specjalistami z zakresu pomocy społecznej</w:t>
            </w:r>
          </w:p>
        </w:tc>
        <w:tc>
          <w:tcPr>
            <w:tcW w:w="15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1C048B6" w14:textId="77777777" w:rsidR="00815B97" w:rsidRPr="00455820" w:rsidRDefault="00815B97" w:rsidP="00815B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PS1P_K02</w:t>
            </w:r>
            <w:proofErr w:type="spellEnd"/>
          </w:p>
        </w:tc>
      </w:tr>
    </w:tbl>
    <w:p w14:paraId="4E78E5E5" w14:textId="406E65FD" w:rsidR="005B2610" w:rsidRPr="00455820" w:rsidRDefault="005B261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664B6CA8" w14:textId="76944963" w:rsidR="00815B97" w:rsidRPr="00455820" w:rsidRDefault="00815B9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1D04B6F" w14:textId="1EEAAD87" w:rsidR="00815B97" w:rsidRPr="00455820" w:rsidRDefault="00815B9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C0FE378" w14:textId="78963ABF" w:rsidR="00815B97" w:rsidRPr="00455820" w:rsidRDefault="00815B9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658AE85" w14:textId="032BE4FC" w:rsidR="00815B97" w:rsidRPr="00455820" w:rsidRDefault="00815B9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5FC41A8" w14:textId="77777777" w:rsidR="00815B97" w:rsidRPr="00455820" w:rsidRDefault="00815B9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7"/>
        <w:gridCol w:w="405"/>
        <w:gridCol w:w="350"/>
        <w:gridCol w:w="366"/>
        <w:gridCol w:w="439"/>
        <w:gridCol w:w="401"/>
        <w:gridCol w:w="420"/>
        <w:gridCol w:w="405"/>
        <w:gridCol w:w="350"/>
        <w:gridCol w:w="366"/>
        <w:gridCol w:w="405"/>
        <w:gridCol w:w="370"/>
        <w:gridCol w:w="387"/>
        <w:gridCol w:w="405"/>
        <w:gridCol w:w="350"/>
        <w:gridCol w:w="366"/>
      </w:tblGrid>
      <w:tr w:rsidR="005B2610" w:rsidRPr="00455820" w14:paraId="3455F32A" w14:textId="77777777" w:rsidTr="00815B97">
        <w:tc>
          <w:tcPr>
            <w:tcW w:w="7146" w:type="dxa"/>
            <w:gridSpan w:val="16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185A89" w14:textId="17EDD966" w:rsidR="005B2610" w:rsidRPr="00455820" w:rsidRDefault="0083784F">
            <w:pPr>
              <w:tabs>
                <w:tab w:val="left" w:pos="426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4.4</w:t>
            </w:r>
            <w:r w:rsidR="003737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5B2610" w:rsidRPr="00455820" w14:paraId="27F1CE49" w14:textId="77777777" w:rsidTr="00815B97">
        <w:tc>
          <w:tcPr>
            <w:tcW w:w="1427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5E7157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Efekty przedmiotowe</w:t>
            </w:r>
          </w:p>
          <w:p w14:paraId="222F03B4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(symbol)</w:t>
            </w:r>
          </w:p>
        </w:tc>
        <w:tc>
          <w:tcPr>
            <w:tcW w:w="5719" w:type="dxa"/>
            <w:gridSpan w:val="15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ADD5DA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Sposób weryfikacji </w:t>
            </w:r>
            <w:r w:rsidRPr="00455820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(+/-)</w:t>
            </w:r>
          </w:p>
        </w:tc>
      </w:tr>
      <w:tr w:rsidR="00D46001" w:rsidRPr="00455820" w14:paraId="5747D0D4" w14:textId="77777777" w:rsidTr="00815B97">
        <w:tc>
          <w:tcPr>
            <w:tcW w:w="1427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8381F1" w14:textId="77777777" w:rsidR="00D46001" w:rsidRPr="00455820" w:rsidRDefault="00D46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A1CBB1B" w14:textId="77777777" w:rsidR="00D46001" w:rsidRPr="00455820" w:rsidRDefault="00D46001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Egzamin pisemny*</w:t>
            </w:r>
          </w:p>
        </w:tc>
        <w:tc>
          <w:tcPr>
            <w:tcW w:w="1260" w:type="dxa"/>
            <w:gridSpan w:val="3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42ADA7" w14:textId="77777777" w:rsidR="00D46001" w:rsidRPr="00455820" w:rsidRDefault="00D460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Kolokwium*</w:t>
            </w:r>
          </w:p>
        </w:tc>
        <w:tc>
          <w:tcPr>
            <w:tcW w:w="1099" w:type="dxa"/>
            <w:gridSpan w:val="3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80CA049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Projekt*</w:t>
            </w:r>
          </w:p>
        </w:tc>
        <w:tc>
          <w:tcPr>
            <w:tcW w:w="1162" w:type="dxa"/>
            <w:gridSpan w:val="3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DE16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Aktywność               </w:t>
            </w:r>
            <w:r w:rsidRPr="00455820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099" w:type="dxa"/>
            <w:gridSpan w:val="3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D6E3083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Praca własna*</w:t>
            </w:r>
          </w:p>
        </w:tc>
      </w:tr>
      <w:tr w:rsidR="00D46001" w:rsidRPr="00455820" w14:paraId="00025278" w14:textId="77777777" w:rsidTr="00815B97">
        <w:tc>
          <w:tcPr>
            <w:tcW w:w="1427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233A8A" w14:textId="77777777" w:rsidR="00D46001" w:rsidRPr="00455820" w:rsidRDefault="00D46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9" w:type="dxa"/>
            <w:gridSpan w:val="3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789C50E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260" w:type="dxa"/>
            <w:gridSpan w:val="3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598CEA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099" w:type="dxa"/>
            <w:gridSpan w:val="3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57FDD41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162" w:type="dxa"/>
            <w:gridSpan w:val="3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57BDD5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1099" w:type="dxa"/>
            <w:gridSpan w:val="3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21A8F8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</w:tr>
      <w:tr w:rsidR="00D46001" w:rsidRPr="00455820" w14:paraId="17E708F6" w14:textId="77777777" w:rsidTr="00815B97">
        <w:tc>
          <w:tcPr>
            <w:tcW w:w="1427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228042" w14:textId="77777777" w:rsidR="00D46001" w:rsidRPr="00455820" w:rsidRDefault="00D46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A9F6CC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11DA973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9FA645C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439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E9177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401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36AADE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20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5D0AE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763685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BA7D116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00D2B42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405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415CE4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70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56F77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87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E223DD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B86A408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74FC370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1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A097555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D46001" w:rsidRPr="00455820" w14:paraId="3C5C8A99" w14:textId="77777777" w:rsidTr="00815B97">
        <w:tc>
          <w:tcPr>
            <w:tcW w:w="14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4F78F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38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4E187E2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B26BA3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7C3F83A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68DEE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4FBA88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3A96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077B961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C0F8CF8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B9FE422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FF9E42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6FC67" w14:textId="77777777" w:rsidR="00D46001" w:rsidRPr="00373735" w:rsidRDefault="00D46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373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DDE9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182667C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2A26C1A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6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C19FF1A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6001" w:rsidRPr="00455820" w14:paraId="7E34E827" w14:textId="77777777" w:rsidTr="00815B97">
        <w:tc>
          <w:tcPr>
            <w:tcW w:w="14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3DD6B0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W02</w:t>
            </w:r>
            <w:proofErr w:type="spellEnd"/>
          </w:p>
        </w:tc>
        <w:tc>
          <w:tcPr>
            <w:tcW w:w="38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062063C" w14:textId="77777777" w:rsidR="00D46001" w:rsidRPr="00455820" w:rsidRDefault="00D46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B962600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A3CD818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3AE192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EC5124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F1A745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1AAF00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5C86229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36AC29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B90DD3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7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543D1B" w14:textId="77777777" w:rsidR="00D46001" w:rsidRPr="00455820" w:rsidRDefault="00D46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B90C67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31D8BDC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F8B327E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6" w:type="dxa"/>
            <w:tcBorders>
              <w:top w:val="single" w:sz="1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A1CCEC3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6001" w:rsidRPr="00455820" w14:paraId="73A91E23" w14:textId="77777777" w:rsidTr="00815B97">
        <w:tc>
          <w:tcPr>
            <w:tcW w:w="14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699950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22B6071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51F90C3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7016E25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EB6219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1F3F0E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C30475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E8EC674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6605B0F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9921F4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78012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892E40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FFC89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E47B87D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07D5289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2D44008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6001" w:rsidRPr="00455820" w14:paraId="690B3AC5" w14:textId="77777777" w:rsidTr="00815B97">
        <w:tc>
          <w:tcPr>
            <w:tcW w:w="14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F61D80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U02</w:t>
            </w:r>
            <w:proofErr w:type="spellEnd"/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1D689D9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E731537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001881D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FB607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86D6D4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EC43E8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1F5DA4C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FC4663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C92D05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5014B2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697C7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698017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563C12E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EF6DED9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FCFFC33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6001" w:rsidRPr="00455820" w14:paraId="66DCB341" w14:textId="77777777" w:rsidTr="00815B97">
        <w:tc>
          <w:tcPr>
            <w:tcW w:w="14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DA7659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DFB2BE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7D0AC51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B6F6003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C342F5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EC921D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AE259A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0E527DD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237157D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564042D6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50F131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1E2C2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A4ECFE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2248ED0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6F87806D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C56BEA6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46001" w:rsidRPr="00455820" w14:paraId="424B845C" w14:textId="77777777" w:rsidTr="00815B97">
        <w:tc>
          <w:tcPr>
            <w:tcW w:w="142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D5B35C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K02</w:t>
            </w:r>
            <w:proofErr w:type="spellEnd"/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04E95BC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31D30173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6EB5C71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460F5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C7C14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4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4F2CAA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A716E78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7CA7BD0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4A0C4BD4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C5CF2B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A98594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8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765A40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2C714123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0FDCA72C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3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F2F2F2"/>
            <w:tcMar>
              <w:left w:w="108" w:type="dxa"/>
              <w:right w:w="108" w:type="dxa"/>
            </w:tcMar>
            <w:vAlign w:val="center"/>
          </w:tcPr>
          <w:p w14:paraId="1F05F317" w14:textId="77777777" w:rsidR="00D46001" w:rsidRPr="00455820" w:rsidRDefault="00D46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6219071" w14:textId="77777777" w:rsidR="005B2610" w:rsidRPr="00455820" w:rsidRDefault="0083784F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455820">
        <w:rPr>
          <w:rFonts w:ascii="Times New Roman" w:eastAsia="Arial Unicode MS" w:hAnsi="Times New Roman" w:cs="Times New Roman"/>
          <w:b/>
          <w:sz w:val="20"/>
          <w:szCs w:val="20"/>
        </w:rPr>
        <w:t>*niepotrzebne usun</w:t>
      </w: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ąć</w:t>
      </w:r>
    </w:p>
    <w:p w14:paraId="30AF22C8" w14:textId="77777777" w:rsidR="005B2610" w:rsidRPr="00455820" w:rsidRDefault="005B261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0"/>
        <w:gridCol w:w="716"/>
        <w:gridCol w:w="7434"/>
      </w:tblGrid>
      <w:tr w:rsidR="005B2610" w:rsidRPr="00455820" w14:paraId="371A0575" w14:textId="77777777">
        <w:tc>
          <w:tcPr>
            <w:tcW w:w="9781" w:type="dxa"/>
            <w:gridSpan w:val="3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9D6236E" w14:textId="77777777" w:rsidR="005B2610" w:rsidRPr="00455820" w:rsidRDefault="0083784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4.5Kryteria</w:t>
            </w:r>
            <w:proofErr w:type="spellEnd"/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oceny stopnia osiągnięcia efektów uczenia się</w:t>
            </w:r>
          </w:p>
        </w:tc>
      </w:tr>
      <w:tr w:rsidR="005B2610" w:rsidRPr="00455820" w14:paraId="464FAAC5" w14:textId="77777777">
        <w:tc>
          <w:tcPr>
            <w:tcW w:w="792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C5032D1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BBA698C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296FEFCF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5B2610" w:rsidRPr="00455820" w14:paraId="4B551412" w14:textId="77777777">
        <w:tc>
          <w:tcPr>
            <w:tcW w:w="792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795727D9" w14:textId="77777777" w:rsidR="005B2610" w:rsidRPr="00455820" w:rsidRDefault="008378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wykład (W)*</w:t>
            </w: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FA09955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F272220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Zaliczenie egzaminu pisemnego weryfikującego przez słuchacza wiedzę i efekty, osiągnięcie w sumie rezultatu na poziomie od 51</w:t>
            </w:r>
            <w:proofErr w:type="gram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%  do</w:t>
            </w:r>
            <w:proofErr w:type="gramEnd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60 % maksymalnej liczby punktów</w:t>
            </w:r>
          </w:p>
        </w:tc>
      </w:tr>
      <w:tr w:rsidR="005B2610" w:rsidRPr="00455820" w14:paraId="4B41BABB" w14:textId="77777777">
        <w:tc>
          <w:tcPr>
            <w:tcW w:w="792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9EFC67D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E9E7BFC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1072C77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Aktywny na poziomie więcej niż dostatecznym, udział w dyskusjach przygotowanych do wykładów </w:t>
            </w:r>
            <w:proofErr w:type="gram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materiałów,  zaliczenie</w:t>
            </w:r>
            <w:proofErr w:type="gramEnd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eg</w:t>
            </w:r>
            <w:r w:rsidR="00070B7D"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aminu pisemnego weryfikującego przez słuchacza wiedzę i osiągnięcie w sumie rezultatu na poziomie od 61%  do 70 % maksymalnej liczby punktów</w:t>
            </w:r>
          </w:p>
        </w:tc>
      </w:tr>
      <w:tr w:rsidR="005B2610" w:rsidRPr="00455820" w14:paraId="01550A98" w14:textId="77777777">
        <w:tc>
          <w:tcPr>
            <w:tcW w:w="792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3A5682F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B9A9B27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53F1D55" w14:textId="77777777" w:rsidR="005B2610" w:rsidRPr="00455820" w:rsidRDefault="0083784F" w:rsidP="0007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Aktywny na poziomie dobrym, udział w dyskusjach i referowaniu przygotowanych do wykładów </w:t>
            </w:r>
            <w:proofErr w:type="gram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materiałów,  zaliczenie</w:t>
            </w:r>
            <w:proofErr w:type="gramEnd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eg</w:t>
            </w:r>
            <w:r w:rsidR="00070B7D"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aminu pisemnego weryfikującego przez słuchacza wiedzę i osiągnięcie w sumie rezultatu na poziomie od 71%  do 80 % maksymalnej liczby punktów</w:t>
            </w:r>
          </w:p>
        </w:tc>
      </w:tr>
      <w:tr w:rsidR="005B2610" w:rsidRPr="00455820" w14:paraId="3E20CA13" w14:textId="77777777">
        <w:tc>
          <w:tcPr>
            <w:tcW w:w="792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6840BFD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2CCA72E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0364C7B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Aktywny na poziomie więcej niż dobrym, udział w dyskusjach i referowaniu </w:t>
            </w:r>
            <w:proofErr w:type="gram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przygotowanych  do</w:t>
            </w:r>
            <w:proofErr w:type="gramEnd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wykładów materiałów,  zaliczenie </w:t>
            </w:r>
            <w:r w:rsidR="00070B7D"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egzaminu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pisemnego weryfikującego przez słuchacza wiedzę i osiągnięcie  w sumie rezultatu na poziomie od 81%  do 90 % maksymalnej liczby punktów</w:t>
            </w:r>
          </w:p>
        </w:tc>
      </w:tr>
      <w:tr w:rsidR="005B2610" w:rsidRPr="00455820" w14:paraId="431874DF" w14:textId="77777777">
        <w:tc>
          <w:tcPr>
            <w:tcW w:w="792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AF51F01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8B3265A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0BD3455B" w14:textId="77777777" w:rsidR="005B2610" w:rsidRPr="00455820" w:rsidRDefault="0083784F" w:rsidP="00070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Aktywny na poziomie bardzo </w:t>
            </w:r>
            <w:r w:rsidR="00070B7D"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dobrym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udział w dyskusjach i referowaniu przygotowanych do wykładów </w:t>
            </w:r>
            <w:proofErr w:type="gram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materiałów,  zaliczenie</w:t>
            </w:r>
            <w:proofErr w:type="gramEnd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70B7D"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egzaminu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pisemnego weryfikującego przez słuchacza wiedzę i osiągnięcie  w sum</w:t>
            </w:r>
            <w:r w:rsidR="00070B7D"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ie rezultatu na poziomie od 91%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 100 % maksymalnej liczby punktów</w:t>
            </w:r>
          </w:p>
        </w:tc>
      </w:tr>
      <w:tr w:rsidR="005B2610" w:rsidRPr="00455820" w14:paraId="625EB43A" w14:textId="77777777">
        <w:tc>
          <w:tcPr>
            <w:tcW w:w="792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C486D6D" w14:textId="77777777" w:rsidR="005B2610" w:rsidRPr="00455820" w:rsidRDefault="0083784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19A9CFB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3850D5E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Zaliczenie kolokwium weryfikującego przez słuchacza efekty i osiągnięcie w sumie rezultatu na poziomie od 51</w:t>
            </w:r>
            <w:proofErr w:type="gram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%  do</w:t>
            </w:r>
            <w:proofErr w:type="gramEnd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60 % maksymalnej liczby punktów</w:t>
            </w:r>
          </w:p>
        </w:tc>
      </w:tr>
      <w:tr w:rsidR="005B2610" w:rsidRPr="00455820" w14:paraId="3DF84199" w14:textId="77777777">
        <w:tc>
          <w:tcPr>
            <w:tcW w:w="792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634F02E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7EF101F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94A2EF5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Aktywny na poziomie więcej niż dostatecznym, udział w dyskusjach i referowaniu przygotowanych do ćwiczeń </w:t>
            </w:r>
            <w:proofErr w:type="gram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materiałów,  zaliczenie</w:t>
            </w:r>
            <w:proofErr w:type="gramEnd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kolokwium weryfikującego przez słuchacza efekty i osiągnięcie w sumie rezultatu na poziomie od 61%  do 70 % maksymalnej liczby punktów</w:t>
            </w:r>
          </w:p>
        </w:tc>
      </w:tr>
      <w:tr w:rsidR="005B2610" w:rsidRPr="00455820" w14:paraId="538F0915" w14:textId="77777777">
        <w:tc>
          <w:tcPr>
            <w:tcW w:w="792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7F96731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5F8B01F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20896FB4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Aktywny na poziomie dobrym, udział w dyskusjach i referowaniu przygotowanych do ćwiczeń </w:t>
            </w:r>
            <w:proofErr w:type="gram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materiałów,  zaliczenie</w:t>
            </w:r>
            <w:proofErr w:type="gramEnd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kolokwium weryfikującego przez słuchacza efekty i osiągnięcie w sumie rezultatu na poziomie od 71%  do 80 % maksymalnej liczby punktów</w:t>
            </w:r>
          </w:p>
        </w:tc>
      </w:tr>
      <w:tr w:rsidR="005B2610" w:rsidRPr="00455820" w14:paraId="4B0CFF53" w14:textId="77777777">
        <w:tc>
          <w:tcPr>
            <w:tcW w:w="792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15C496A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3C7938BB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18233E1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Aktywny na poziomie więcej niż dobrym, udział w dyskusjach i referowaniu przygotowanych do ćwiczeń </w:t>
            </w:r>
            <w:proofErr w:type="gram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materiałów,  zaliczenie</w:t>
            </w:r>
            <w:proofErr w:type="gramEnd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kolokwium weryfikującego przez słuchacza efekty i osiągnięcie w sumie rezultatu na poziomie od 81%  do 90 % maksymalnej liczby punktów</w:t>
            </w:r>
          </w:p>
        </w:tc>
      </w:tr>
      <w:tr w:rsidR="005B2610" w:rsidRPr="00455820" w14:paraId="2DAD6840" w14:textId="77777777">
        <w:tc>
          <w:tcPr>
            <w:tcW w:w="792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CAC0305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DFCB7EC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6328C228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Aktywny na poziomie bardzo </w:t>
            </w:r>
            <w:r w:rsidR="00070B7D"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dobrym</w:t>
            </w: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udział w dyskusjach i referowaniu przygotowanych do ćwiczeń </w:t>
            </w:r>
            <w:proofErr w:type="gram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materiałów,  zaliczenie</w:t>
            </w:r>
            <w:proofErr w:type="gramEnd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kolokwium weryfikującego przez słuchacza efekty i osiągnięcie w sumie rezultatu na poziomie od 91%  do 100 % maksymalnej liczby punktów</w:t>
            </w:r>
          </w:p>
        </w:tc>
      </w:tr>
    </w:tbl>
    <w:p w14:paraId="7085326B" w14:textId="77777777" w:rsidR="005B2610" w:rsidRPr="00455820" w:rsidRDefault="005B261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0EC248A" w14:textId="77777777" w:rsidR="00560E36" w:rsidRPr="00455820" w:rsidRDefault="00560E3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E428ABD" w14:textId="77777777" w:rsidR="00560E36" w:rsidRPr="00455820" w:rsidRDefault="00560E3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FFC0D3" w14:textId="77777777" w:rsidR="005B2610" w:rsidRPr="00455820" w:rsidRDefault="0083784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5.</w:t>
      </w:r>
      <w:r w:rsidR="00070B7D" w:rsidRPr="0045582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 xml:space="preserve">BILANS PUNKTÓW </w:t>
      </w:r>
      <w:proofErr w:type="spellStart"/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ECTS</w:t>
      </w:r>
      <w:proofErr w:type="spellEnd"/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 xml:space="preserve"> – NAKŁAD PRACY STUDENTA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0"/>
        <w:gridCol w:w="2320"/>
      </w:tblGrid>
      <w:tr w:rsidR="005B2610" w:rsidRPr="00455820" w14:paraId="3EC6F00A" w14:textId="77777777" w:rsidTr="009F69D3">
        <w:tc>
          <w:tcPr>
            <w:tcW w:w="6690" w:type="dxa"/>
            <w:vMerge w:val="restart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5551E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Kategoria</w:t>
            </w: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EF1A0C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5B2610" w:rsidRPr="00455820" w14:paraId="02BB876D" w14:textId="77777777" w:rsidTr="009F69D3">
        <w:tc>
          <w:tcPr>
            <w:tcW w:w="6690" w:type="dxa"/>
            <w:vMerge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F37384" w14:textId="77777777" w:rsidR="005B2610" w:rsidRPr="00455820" w:rsidRDefault="005B26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A37E85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Studia</w:t>
            </w:r>
          </w:p>
          <w:p w14:paraId="09399FFE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</w:tr>
      <w:tr w:rsidR="005B2610" w:rsidRPr="00455820" w14:paraId="130BC642" w14:textId="77777777" w:rsidTr="009F69D3">
        <w:tc>
          <w:tcPr>
            <w:tcW w:w="66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F472441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746D2A5" w14:textId="32CBD6C8" w:rsidR="005B2610" w:rsidRPr="00455820" w:rsidRDefault="009F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</w:t>
            </w:r>
          </w:p>
        </w:tc>
      </w:tr>
      <w:tr w:rsidR="005B2610" w:rsidRPr="00455820" w14:paraId="1AEA70D7" w14:textId="77777777" w:rsidTr="009F69D3">
        <w:tc>
          <w:tcPr>
            <w:tcW w:w="66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C17BF0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wykładach*</w:t>
            </w: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BC753D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B2610" w:rsidRPr="00455820" w14:paraId="4DA28047" w14:textId="77777777" w:rsidTr="009F69D3">
        <w:tc>
          <w:tcPr>
            <w:tcW w:w="66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F7AD1E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ćwiczeniach,</w:t>
            </w: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B91689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30 </w:t>
            </w:r>
          </w:p>
        </w:tc>
      </w:tr>
      <w:tr w:rsidR="005B2610" w:rsidRPr="00455820" w14:paraId="5EDDFC18" w14:textId="77777777" w:rsidTr="009F69D3">
        <w:tc>
          <w:tcPr>
            <w:tcW w:w="66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1FFD08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Udział w egzaminie/kolokwium zaliczeniowym*</w:t>
            </w: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3B028E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B2610" w:rsidRPr="00455820" w14:paraId="2CBE4962" w14:textId="77777777" w:rsidTr="009F69D3">
        <w:tc>
          <w:tcPr>
            <w:tcW w:w="66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7CCC1A91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SAMODZIELNA PRACA STUDENTA /GODZINY </w:t>
            </w:r>
            <w:proofErr w:type="spellStart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NIEKONTAKTOWE</w:t>
            </w:r>
            <w:proofErr w:type="spellEnd"/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3D241820" w14:textId="5AFD8B2C" w:rsidR="005B2610" w:rsidRPr="00455820" w:rsidRDefault="009F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53</w:t>
            </w:r>
          </w:p>
        </w:tc>
      </w:tr>
      <w:tr w:rsidR="005B2610" w:rsidRPr="00455820" w14:paraId="181B1096" w14:textId="77777777" w:rsidTr="009F69D3">
        <w:tc>
          <w:tcPr>
            <w:tcW w:w="66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121290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wykładu*</w:t>
            </w: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5EEF9D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B2610" w:rsidRPr="00455820" w14:paraId="3F74AF79" w14:textId="77777777" w:rsidTr="009F69D3">
        <w:tc>
          <w:tcPr>
            <w:tcW w:w="66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5806F5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0FD540" w14:textId="2DBE71C5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F69D3" w:rsidRPr="00455820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B2610" w:rsidRPr="00455820" w14:paraId="688032FD" w14:textId="77777777" w:rsidTr="009F69D3">
        <w:tc>
          <w:tcPr>
            <w:tcW w:w="66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8A72EE1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10BE1D8C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5B2610" w:rsidRPr="00455820" w14:paraId="70815484" w14:textId="77777777" w:rsidTr="009F69D3">
        <w:tc>
          <w:tcPr>
            <w:tcW w:w="669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1930F76B" w14:textId="77777777" w:rsidR="005B2610" w:rsidRPr="00455820" w:rsidRDefault="00837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PUNKTY </w:t>
            </w:r>
            <w:proofErr w:type="spellStart"/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ECTS</w:t>
            </w:r>
            <w:proofErr w:type="spellEnd"/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za przedmiot</w:t>
            </w:r>
          </w:p>
        </w:tc>
        <w:tc>
          <w:tcPr>
            <w:tcW w:w="2320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E0E0E0"/>
            <w:tcMar>
              <w:left w:w="108" w:type="dxa"/>
              <w:right w:w="108" w:type="dxa"/>
            </w:tcMar>
            <w:vAlign w:val="center"/>
          </w:tcPr>
          <w:p w14:paraId="06907FBE" w14:textId="77777777" w:rsidR="005B2610" w:rsidRPr="00455820" w:rsidRDefault="00837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582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2C944A82" w14:textId="77777777" w:rsidR="005B2610" w:rsidRPr="00455820" w:rsidRDefault="0083784F">
      <w:pPr>
        <w:tabs>
          <w:tab w:val="left" w:pos="655"/>
        </w:tabs>
        <w:spacing w:before="60" w:after="0" w:line="240" w:lineRule="auto"/>
        <w:ind w:right="23"/>
        <w:jc w:val="both"/>
        <w:rPr>
          <w:rFonts w:ascii="Times New Roman" w:eastAsia="Arial Unicode MS" w:hAnsi="Times New Roman" w:cs="Times New Roman"/>
          <w:b/>
          <w:sz w:val="20"/>
          <w:szCs w:val="20"/>
        </w:rPr>
      </w:pPr>
      <w:r w:rsidRPr="00455820">
        <w:rPr>
          <w:rFonts w:ascii="Times New Roman" w:eastAsia="Arial Unicode MS" w:hAnsi="Times New Roman" w:cs="Times New Roman"/>
          <w:b/>
          <w:sz w:val="20"/>
          <w:szCs w:val="20"/>
        </w:rPr>
        <w:t>*niepotrzebne usun</w:t>
      </w: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ąć</w:t>
      </w:r>
    </w:p>
    <w:p w14:paraId="4FFB2F1F" w14:textId="77777777" w:rsidR="005B2610" w:rsidRPr="00455820" w:rsidRDefault="005B2610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724BA68E" w14:textId="77777777" w:rsidR="005B2610" w:rsidRPr="00455820" w:rsidRDefault="0083784F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455820">
        <w:rPr>
          <w:rFonts w:ascii="Times New Roman" w:eastAsia="Arial Unicode MS" w:hAnsi="Times New Roman" w:cs="Times New Roman"/>
          <w:b/>
          <w:sz w:val="20"/>
          <w:szCs w:val="20"/>
        </w:rPr>
        <w:t>Przyjmuj</w:t>
      </w:r>
      <w:r w:rsidRPr="00455820">
        <w:rPr>
          <w:rFonts w:ascii="Times New Roman" w:eastAsia="Times New Roman" w:hAnsi="Times New Roman" w:cs="Times New Roman"/>
          <w:b/>
          <w:sz w:val="20"/>
          <w:szCs w:val="20"/>
        </w:rPr>
        <w:t>ę</w:t>
      </w:r>
      <w:r w:rsidRPr="00455820">
        <w:rPr>
          <w:rFonts w:ascii="Times New Roman" w:eastAsia="Arial Unicode MS" w:hAnsi="Times New Roman" w:cs="Times New Roman"/>
          <w:b/>
          <w:sz w:val="20"/>
          <w:szCs w:val="20"/>
        </w:rPr>
        <w:t xml:space="preserve"> do realizacji</w:t>
      </w:r>
      <w:r w:rsidRPr="00455820">
        <w:rPr>
          <w:rFonts w:ascii="Times New Roman" w:eastAsia="Arial Unicode MS" w:hAnsi="Times New Roman" w:cs="Times New Roman"/>
          <w:sz w:val="20"/>
          <w:szCs w:val="20"/>
        </w:rPr>
        <w:t xml:space="preserve"> </w:t>
      </w:r>
      <w:proofErr w:type="gramStart"/>
      <w:r w:rsidRPr="00455820">
        <w:rPr>
          <w:rFonts w:ascii="Times New Roman" w:eastAsia="Arial Unicode MS" w:hAnsi="Times New Roman" w:cs="Times New Roman"/>
          <w:sz w:val="20"/>
          <w:szCs w:val="20"/>
        </w:rPr>
        <w:t xml:space="preserve">   (</w:t>
      </w:r>
      <w:proofErr w:type="gramEnd"/>
      <w:r w:rsidRPr="00455820">
        <w:rPr>
          <w:rFonts w:ascii="Times New Roman" w:eastAsia="Arial Unicode MS" w:hAnsi="Times New Roman" w:cs="Times New Roman"/>
          <w:sz w:val="20"/>
          <w:szCs w:val="20"/>
        </w:rPr>
        <w:t>data i czytelne  podpisy osób prowadz</w:t>
      </w:r>
      <w:r w:rsidRPr="00455820">
        <w:rPr>
          <w:rFonts w:ascii="Times New Roman" w:eastAsia="Times New Roman" w:hAnsi="Times New Roman" w:cs="Times New Roman"/>
          <w:sz w:val="20"/>
          <w:szCs w:val="20"/>
        </w:rPr>
        <w:t>ą</w:t>
      </w:r>
      <w:r w:rsidRPr="00455820">
        <w:rPr>
          <w:rFonts w:ascii="Times New Roman" w:eastAsia="Arial Unicode MS" w:hAnsi="Times New Roman" w:cs="Times New Roman"/>
          <w:sz w:val="20"/>
          <w:szCs w:val="20"/>
        </w:rPr>
        <w:t>cych przedmiot w danym roku akademickim)</w:t>
      </w:r>
    </w:p>
    <w:p w14:paraId="5B417DCF" w14:textId="77777777" w:rsidR="005B2610" w:rsidRPr="00455820" w:rsidRDefault="005B2610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7A846183" w14:textId="77777777" w:rsidR="005B2610" w:rsidRPr="00455820" w:rsidRDefault="005B2610">
      <w:pPr>
        <w:tabs>
          <w:tab w:val="left" w:pos="655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39DCD55" w14:textId="77777777" w:rsidR="005B2610" w:rsidRPr="00455820" w:rsidRDefault="0083784F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  <w:r w:rsidRPr="00455820">
        <w:rPr>
          <w:rFonts w:ascii="Times New Roman" w:eastAsia="Arial Unicode MS" w:hAnsi="Times New Roman" w:cs="Times New Roman"/>
          <w:sz w:val="20"/>
          <w:szCs w:val="20"/>
        </w:rPr>
        <w:tab/>
      </w:r>
      <w:r w:rsidRPr="00455820">
        <w:rPr>
          <w:rFonts w:ascii="Times New Roman" w:eastAsia="Arial Unicode MS" w:hAnsi="Times New Roman" w:cs="Times New Roman"/>
          <w:sz w:val="20"/>
          <w:szCs w:val="20"/>
        </w:rPr>
        <w:tab/>
      </w:r>
      <w:r w:rsidRPr="00455820">
        <w:rPr>
          <w:rFonts w:ascii="Times New Roman" w:eastAsia="Arial Unicode MS" w:hAnsi="Times New Roman" w:cs="Times New Roman"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17DB21B4" w14:textId="77777777" w:rsidR="005B2610" w:rsidRPr="00455820" w:rsidRDefault="005B2610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4CA8B87A" w14:textId="77777777" w:rsidR="005B2610" w:rsidRPr="00455820" w:rsidRDefault="005B2610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7FBA0219" w14:textId="77777777" w:rsidR="005B2610" w:rsidRPr="00455820" w:rsidRDefault="005B2610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1DEF7ADC" w14:textId="77777777" w:rsidR="005B2610" w:rsidRPr="00455820" w:rsidRDefault="005B2610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p w14:paraId="0749147B" w14:textId="77777777" w:rsidR="005B2610" w:rsidRPr="00455820" w:rsidRDefault="005B2610">
      <w:pPr>
        <w:tabs>
          <w:tab w:val="left" w:pos="567"/>
        </w:tabs>
        <w:spacing w:after="0" w:line="240" w:lineRule="auto"/>
        <w:ind w:right="20"/>
        <w:jc w:val="both"/>
        <w:rPr>
          <w:rFonts w:ascii="Times New Roman" w:eastAsia="Arial Unicode MS" w:hAnsi="Times New Roman" w:cs="Times New Roman"/>
          <w:sz w:val="20"/>
          <w:szCs w:val="20"/>
        </w:rPr>
      </w:pPr>
    </w:p>
    <w:sectPr w:rsidR="005B2610" w:rsidRPr="00455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 C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F66D72"/>
    <w:multiLevelType w:val="hybridMultilevel"/>
    <w:tmpl w:val="0494F694"/>
    <w:lvl w:ilvl="0" w:tplc="15AA87B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B0FEE"/>
    <w:multiLevelType w:val="hybridMultilevel"/>
    <w:tmpl w:val="A058E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314D0"/>
    <w:multiLevelType w:val="multilevel"/>
    <w:tmpl w:val="50BCC41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5F25FA"/>
    <w:multiLevelType w:val="multilevel"/>
    <w:tmpl w:val="4B74279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610"/>
    <w:rsid w:val="00070B7D"/>
    <w:rsid w:val="002132A6"/>
    <w:rsid w:val="00373735"/>
    <w:rsid w:val="00413465"/>
    <w:rsid w:val="00455820"/>
    <w:rsid w:val="00560E36"/>
    <w:rsid w:val="005B2610"/>
    <w:rsid w:val="006A40BD"/>
    <w:rsid w:val="006E59EB"/>
    <w:rsid w:val="00815B97"/>
    <w:rsid w:val="0083784F"/>
    <w:rsid w:val="009F69D3"/>
    <w:rsid w:val="00D46001"/>
    <w:rsid w:val="00E40AC4"/>
    <w:rsid w:val="00EC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3649"/>
  <w15:docId w15:val="{CA15159A-0AE9-4356-8C3D-12E8EB89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59E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3B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3B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3B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3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3B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1311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Zuzia</dc:creator>
  <cp:lastModifiedBy>Anna Róg</cp:lastModifiedBy>
  <cp:revision>18</cp:revision>
  <dcterms:created xsi:type="dcterms:W3CDTF">2019-10-16T19:59:00Z</dcterms:created>
  <dcterms:modified xsi:type="dcterms:W3CDTF">2021-01-05T14:47:00Z</dcterms:modified>
</cp:coreProperties>
</file>