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F5A85" w14:textId="77777777" w:rsidR="00881868" w:rsidRPr="00413331" w:rsidRDefault="00881868" w:rsidP="0088186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FF0724A" w14:textId="77777777" w:rsidR="00881868" w:rsidRPr="00413331" w:rsidRDefault="00881868" w:rsidP="0088186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262"/>
        <w:gridCol w:w="6591"/>
      </w:tblGrid>
      <w:tr w:rsidR="00881868" w:rsidRPr="00413331" w14:paraId="59F9F917" w14:textId="77777777" w:rsidTr="00DD4B71">
        <w:trPr>
          <w:trHeight w:val="28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4FC9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CA8FC3" w14:textId="5D52B329" w:rsidR="00881868" w:rsidRPr="00413331" w:rsidRDefault="00417FB3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0923.3.F.GR  </w:t>
            </w:r>
          </w:p>
        </w:tc>
      </w:tr>
      <w:tr w:rsidR="00881868" w:rsidRPr="00413331" w14:paraId="4D2716CF" w14:textId="77777777" w:rsidTr="00DD4B71">
        <w:trPr>
          <w:trHeight w:val="284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CB9C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FADC" w14:textId="77777777" w:rsidR="00881868" w:rsidRPr="00413331" w:rsidRDefault="00881868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A5F0" w14:textId="77777777" w:rsidR="00881868" w:rsidRPr="00413331" w:rsidRDefault="00881868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sz w:val="20"/>
                <w:szCs w:val="20"/>
              </w:rPr>
              <w:t>Globalizacja i regionalizacja</w:t>
            </w:r>
          </w:p>
          <w:p w14:paraId="30EE9DC3" w14:textId="77777777" w:rsidR="00881868" w:rsidRPr="00413331" w:rsidRDefault="001378EA" w:rsidP="001378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413331"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Globalization and regionalization</w:t>
            </w:r>
          </w:p>
        </w:tc>
      </w:tr>
      <w:tr w:rsidR="00881868" w:rsidRPr="00413331" w14:paraId="474E3AC5" w14:textId="77777777" w:rsidTr="00DD4B71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DC49" w14:textId="77777777" w:rsidR="00881868" w:rsidRPr="00413331" w:rsidRDefault="00881868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DB99" w14:textId="77777777" w:rsidR="00881868" w:rsidRPr="00413331" w:rsidRDefault="00881868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6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58D3" w14:textId="77777777" w:rsidR="00881868" w:rsidRPr="00413331" w:rsidRDefault="00881868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1F31602D" w14:textId="77777777" w:rsidR="00881868" w:rsidRPr="00413331" w:rsidRDefault="00881868" w:rsidP="0088186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435233" w14:textId="77777777" w:rsidR="00881868" w:rsidRPr="00413331" w:rsidRDefault="00881868" w:rsidP="002D2C08">
      <w:pPr>
        <w:pStyle w:val="Akapitzlist"/>
        <w:numPr>
          <w:ilvl w:val="0"/>
          <w:numId w:val="8"/>
        </w:numPr>
        <w:ind w:left="284" w:hanging="284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881868" w:rsidRPr="00413331" w14:paraId="28D13DBD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3CAD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A3FE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Praca socjalna</w:t>
            </w:r>
          </w:p>
        </w:tc>
      </w:tr>
      <w:tr w:rsidR="00881868" w:rsidRPr="00413331" w14:paraId="052EA085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35E0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7C0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Stacjonarne</w:t>
            </w:r>
            <w:r w:rsidR="00160321"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/ Niestacjonarne</w:t>
            </w:r>
          </w:p>
        </w:tc>
      </w:tr>
      <w:tr w:rsidR="00881868" w:rsidRPr="00413331" w14:paraId="5494D1FC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B188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967C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Studia drugiego stopnia magisterskie </w:t>
            </w:r>
          </w:p>
        </w:tc>
      </w:tr>
      <w:tr w:rsidR="00881868" w:rsidRPr="00413331" w14:paraId="193BBB65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A090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A35B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Praktyczny</w:t>
            </w:r>
          </w:p>
        </w:tc>
      </w:tr>
      <w:tr w:rsidR="00881868" w:rsidRPr="00413331" w14:paraId="5144C35E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C34C" w14:textId="77777777" w:rsidR="00881868" w:rsidRPr="00413331" w:rsidRDefault="00881868" w:rsidP="00262EA0">
            <w:pPr>
              <w:spacing w:line="276" w:lineRule="auto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F788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dr Andrzej Kościołek</w:t>
            </w:r>
          </w:p>
        </w:tc>
      </w:tr>
      <w:tr w:rsidR="00881868" w:rsidRPr="00413331" w14:paraId="776B8926" w14:textId="77777777" w:rsidTr="00FF1246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D85F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8B95" w14:textId="77777777" w:rsidR="00881868" w:rsidRPr="00413331" w:rsidRDefault="00413331" w:rsidP="00262EA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881868" w:rsidRPr="00413331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lang w:eastAsia="en-US"/>
                </w:rPr>
                <w:t>a.kosciolek@ujk.edu.pl</w:t>
              </w:r>
            </w:hyperlink>
            <w:r w:rsidR="00881868" w:rsidRPr="004133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3797595" w14:textId="77777777" w:rsidR="00881868" w:rsidRPr="00413331" w:rsidRDefault="00881868" w:rsidP="0088186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A0BBDC" w14:textId="77777777" w:rsidR="00881868" w:rsidRPr="00413331" w:rsidRDefault="008F01CC" w:rsidP="008F01CC">
      <w:pPr>
        <w:ind w:left="2411" w:hanging="2269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 xml:space="preserve">2.  </w:t>
      </w:r>
      <w:r w:rsidR="00881868" w:rsidRPr="0041333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0"/>
        <w:gridCol w:w="5837"/>
      </w:tblGrid>
      <w:tr w:rsidR="00881868" w:rsidRPr="00413331" w14:paraId="46F6B336" w14:textId="77777777" w:rsidTr="00DD4B71">
        <w:trPr>
          <w:trHeight w:val="284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9B98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0AA8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polski</w:t>
            </w:r>
          </w:p>
        </w:tc>
      </w:tr>
      <w:tr w:rsidR="00881868" w:rsidRPr="00413331" w14:paraId="462365D4" w14:textId="77777777" w:rsidTr="00DD4B71">
        <w:trPr>
          <w:trHeight w:val="284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F2EA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BBBE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Brak</w:t>
            </w:r>
          </w:p>
        </w:tc>
      </w:tr>
    </w:tbl>
    <w:p w14:paraId="57065A7E" w14:textId="77777777" w:rsidR="00881868" w:rsidRPr="00413331" w:rsidRDefault="00881868" w:rsidP="0088186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CA83DE" w14:textId="77777777" w:rsidR="00881868" w:rsidRPr="00413331" w:rsidRDefault="00881868" w:rsidP="003A5D80">
      <w:pPr>
        <w:pStyle w:val="Akapitzlist"/>
        <w:numPr>
          <w:ilvl w:val="0"/>
          <w:numId w:val="11"/>
        </w:numPr>
        <w:ind w:left="426" w:hanging="284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6804"/>
      </w:tblGrid>
      <w:tr w:rsidR="00881868" w:rsidRPr="00413331" w14:paraId="54B413E3" w14:textId="77777777" w:rsidTr="002D2C08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AB4C" w14:textId="77777777" w:rsidR="00881868" w:rsidRPr="00413331" w:rsidRDefault="00881868" w:rsidP="003A5D80">
            <w:pPr>
              <w:pStyle w:val="Akapitzlist"/>
              <w:numPr>
                <w:ilvl w:val="1"/>
                <w:numId w:val="15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5FAB" w14:textId="77777777" w:rsidR="00881868" w:rsidRPr="00413331" w:rsidRDefault="00881868" w:rsidP="00262EA0">
            <w:pPr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Wykład</w:t>
            </w:r>
          </w:p>
        </w:tc>
      </w:tr>
      <w:tr w:rsidR="00881868" w:rsidRPr="00413331" w14:paraId="134B3A74" w14:textId="77777777" w:rsidTr="002D2C08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D378" w14:textId="77777777" w:rsidR="00881868" w:rsidRPr="00413331" w:rsidRDefault="00881868" w:rsidP="003A5D80">
            <w:pPr>
              <w:pStyle w:val="Akapitzlist"/>
              <w:numPr>
                <w:ilvl w:val="1"/>
                <w:numId w:val="15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5A91" w14:textId="77777777" w:rsidR="00881868" w:rsidRPr="00413331" w:rsidRDefault="00881868" w:rsidP="00262EA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0"/>
                <w:szCs w:val="20"/>
                <w:lang w:eastAsia="pl-PL"/>
              </w:rPr>
            </w:pPr>
            <w:r w:rsidRPr="00413331">
              <w:rPr>
                <w:sz w:val="20"/>
                <w:szCs w:val="20"/>
                <w:lang w:eastAsia="pl-PL"/>
              </w:rPr>
              <w:t xml:space="preserve">Pomieszczenia dydaktyczne UJK </w:t>
            </w:r>
          </w:p>
        </w:tc>
      </w:tr>
      <w:tr w:rsidR="00881868" w:rsidRPr="00413331" w14:paraId="418A4B88" w14:textId="77777777" w:rsidTr="002D2C08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3C72" w14:textId="77777777" w:rsidR="00881868" w:rsidRPr="00413331" w:rsidRDefault="00881868" w:rsidP="003A5D80">
            <w:pPr>
              <w:numPr>
                <w:ilvl w:val="1"/>
                <w:numId w:val="15"/>
              </w:numPr>
              <w:spacing w:line="27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C61E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Zaliczenie z oceną</w:t>
            </w:r>
          </w:p>
        </w:tc>
      </w:tr>
      <w:tr w:rsidR="00881868" w:rsidRPr="00413331" w14:paraId="21FF5258" w14:textId="77777777" w:rsidTr="002D2C08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8A0D" w14:textId="77777777" w:rsidR="00881868" w:rsidRPr="00413331" w:rsidRDefault="00881868" w:rsidP="003A5D80">
            <w:pPr>
              <w:numPr>
                <w:ilvl w:val="1"/>
                <w:numId w:val="15"/>
              </w:numPr>
              <w:spacing w:line="27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1945" w14:textId="77777777" w:rsidR="00881868" w:rsidRPr="00413331" w:rsidRDefault="00881868" w:rsidP="00262EA0">
            <w:pPr>
              <w:pStyle w:val="NormalnyWeb"/>
              <w:spacing w:before="0" w:beforeAutospacing="0" w:after="0" w:afterAutospacing="0" w:line="276" w:lineRule="auto"/>
              <w:rPr>
                <w:sz w:val="20"/>
                <w:szCs w:val="20"/>
                <w:lang w:eastAsia="en-US"/>
              </w:rPr>
            </w:pPr>
            <w:r w:rsidRPr="00413331">
              <w:rPr>
                <w:sz w:val="20"/>
                <w:szCs w:val="20"/>
                <w:lang w:eastAsia="en-US"/>
              </w:rPr>
              <w:t>Wykład, dyskusja, analiza przypadków, pomysły własnych rozwiązań.</w:t>
            </w:r>
          </w:p>
        </w:tc>
      </w:tr>
      <w:tr w:rsidR="00881868" w:rsidRPr="00413331" w14:paraId="2FF5F831" w14:textId="77777777" w:rsidTr="002D2C08">
        <w:trPr>
          <w:trHeight w:val="169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D18F" w14:textId="77777777" w:rsidR="00881868" w:rsidRPr="00413331" w:rsidRDefault="00881868" w:rsidP="003A5D80">
            <w:pPr>
              <w:numPr>
                <w:ilvl w:val="1"/>
                <w:numId w:val="15"/>
              </w:numPr>
              <w:spacing w:line="27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41C1" w14:textId="77777777" w:rsidR="00881868" w:rsidRPr="00413331" w:rsidRDefault="00881868" w:rsidP="00262EA0">
            <w:pPr>
              <w:spacing w:line="276" w:lineRule="auto"/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144AE" w14:textId="77777777" w:rsidR="00881868" w:rsidRPr="00413331" w:rsidRDefault="00413331" w:rsidP="00262EA0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hyperlink r:id="rId8" w:history="1">
              <w:r w:rsidR="00881868" w:rsidRPr="00413331">
                <w:rPr>
                  <w:rStyle w:val="text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Globalizacja</w:t>
              </w:r>
              <w:r w:rsidR="00881868" w:rsidRPr="00413331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 współcześnie: komponenty i cechy charakterystyczne</w:t>
              </w:r>
            </w:hyperlink>
            <w:r w:rsidR="00881868" w:rsidRPr="004133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81868"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 red. </w:t>
            </w:r>
            <w:hyperlink r:id="rId9" w:history="1">
              <w:r w:rsidR="00881868" w:rsidRPr="00413331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R. Malik, A. A. Janowska, R. Wosiek.</w:t>
              </w:r>
            </w:hyperlink>
            <w:r w:rsidR="00881868"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 Wyd. SGH, Warszawa 2018.</w:t>
            </w:r>
          </w:p>
          <w:p w14:paraId="5774B08F" w14:textId="77777777" w:rsidR="00881868" w:rsidRPr="00413331" w:rsidRDefault="00881868" w:rsidP="00262EA0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Globalizacja. Mechanizmy i wyzwania, red. B. Liberska, PWE, Warszawa 2002.</w:t>
            </w:r>
          </w:p>
          <w:p w14:paraId="32A646C6" w14:textId="77777777" w:rsidR="00881868" w:rsidRPr="00413331" w:rsidRDefault="00881868" w:rsidP="00262EA0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  <w:lang w:eastAsia="en-US"/>
              </w:rPr>
            </w:pPr>
            <w:r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Globalizacja a konkurencyjność w gospodarce światowej, red. M. Noga, M. Stawicka, CeDeWu, Warszawa 2012.</w:t>
            </w:r>
          </w:p>
        </w:tc>
      </w:tr>
      <w:tr w:rsidR="00881868" w:rsidRPr="00413331" w14:paraId="30092F99" w14:textId="77777777" w:rsidTr="002D2C0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369D" w14:textId="77777777" w:rsidR="00881868" w:rsidRPr="00413331" w:rsidRDefault="00881868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CB1A" w14:textId="77777777" w:rsidR="00881868" w:rsidRPr="00413331" w:rsidRDefault="00881868" w:rsidP="00262EA0">
            <w:pPr>
              <w:spacing w:line="276" w:lineRule="auto"/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6269" w14:textId="77777777" w:rsidR="00881868" w:rsidRPr="00413331" w:rsidRDefault="00881868" w:rsidP="00262EA0">
            <w:pPr>
              <w:pStyle w:val="Akapitzlist"/>
              <w:numPr>
                <w:ilvl w:val="3"/>
                <w:numId w:val="2"/>
              </w:numPr>
              <w:spacing w:line="360" w:lineRule="auto"/>
              <w:ind w:left="318" w:right="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Bauman Z., Globalizacja i co z tego dla ludzi wynika, PIW, Warszawa 2000. </w:t>
            </w:r>
          </w:p>
          <w:p w14:paraId="1766384E" w14:textId="77777777" w:rsidR="00881868" w:rsidRPr="00413331" w:rsidRDefault="00881868" w:rsidP="00262EA0">
            <w:pPr>
              <w:pStyle w:val="Akapitzlist"/>
              <w:numPr>
                <w:ilvl w:val="3"/>
                <w:numId w:val="2"/>
              </w:numPr>
              <w:spacing w:line="360" w:lineRule="auto"/>
              <w:ind w:left="318" w:right="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Globalizacja a stosunki międzynarodowe, red. E. Haliżak, R. Kuźniar, J. Symonides, Oficyna Wydawnicza Branta, Bydgoszcz-Warszawa 2004.</w:t>
            </w:r>
            <w:r w:rsidRPr="004133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78AB9DD" w14:textId="77777777" w:rsidR="00881868" w:rsidRPr="00413331" w:rsidRDefault="00881868" w:rsidP="00262EA0">
            <w:pPr>
              <w:pStyle w:val="Akapitzlist"/>
              <w:numPr>
                <w:ilvl w:val="3"/>
                <w:numId w:val="2"/>
              </w:numPr>
              <w:spacing w:line="360" w:lineRule="auto"/>
              <w:ind w:left="318" w:right="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Globalizacja i regionalizacja w gospodarce światowej, red. R. Orłowska, K. Żołądkiewicz, PWE, Warszawa 2012.</w:t>
            </w:r>
          </w:p>
        </w:tc>
      </w:tr>
    </w:tbl>
    <w:p w14:paraId="6B73D207" w14:textId="77777777" w:rsidR="002D2C08" w:rsidRPr="00413331" w:rsidRDefault="002D2C08" w:rsidP="002D2C08">
      <w:pPr>
        <w:ind w:left="284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54D4164" w14:textId="77777777" w:rsidR="002D2C08" w:rsidRPr="00413331" w:rsidRDefault="002D2C08" w:rsidP="003A5D8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p w14:paraId="0FD27412" w14:textId="77777777" w:rsidR="00881868" w:rsidRPr="00413331" w:rsidRDefault="00881868" w:rsidP="002E2F0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881868" w:rsidRPr="00413331" w14:paraId="14FA0003" w14:textId="77777777" w:rsidTr="002D2C08">
        <w:trPr>
          <w:trHeight w:val="3088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BB88BE" w14:textId="77777777" w:rsidR="00881868" w:rsidRPr="00413331" w:rsidRDefault="00881868" w:rsidP="003A5D80">
            <w:pPr>
              <w:pStyle w:val="Akapitzlist"/>
              <w:numPr>
                <w:ilvl w:val="1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Cele przedmiotu (z uwzględnieniem formy zajęć)</w:t>
            </w:r>
          </w:p>
          <w:p w14:paraId="1079AF54" w14:textId="77777777" w:rsidR="00881868" w:rsidRPr="00413331" w:rsidRDefault="00881868" w:rsidP="00262EA0">
            <w:pPr>
              <w:spacing w:line="276" w:lineRule="auto"/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Wykład </w:t>
            </w:r>
          </w:p>
          <w:p w14:paraId="2747D5E0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C-1-WW (</w:t>
            </w: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wiedza)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zaznajomienie studentów z wybranym zagadnieniami </w:t>
            </w:r>
            <w:r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>dotyczącymi</w:t>
            </w:r>
            <w:r w:rsidR="00BD5C8F"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 xml:space="preserve"> globalizacji  i regionalizacji 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jako szczególnych obszarów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zainteresowań nauk społecznych, w którym tworzy się i posługuje określoną siatką pojęć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oraz </w:t>
            </w:r>
            <w:r w:rsidR="001F7AF8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wiarygodnymi i 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rzetelnymi danymi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9E4BA3C" w14:textId="77777777" w:rsidR="00881868" w:rsidRPr="00413331" w:rsidRDefault="00881868" w:rsidP="00262EA0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C-2-UW (umiejętności)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- posługiwanie się przez studentów pojęciami pozwalającymi opisać i interpretować najważniejsze kwestie dotyczące 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procesów</w:t>
            </w:r>
            <w:r w:rsidR="00BD5C8F"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 xml:space="preserve"> globalizacji  i regionalizacji</w:t>
            </w:r>
            <w:r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 xml:space="preserve"> we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współczesnym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świecie oraz w kontekście współczesnego społeczeństwa polskiego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6C94AB1" w14:textId="77777777" w:rsidR="00881868" w:rsidRPr="00413331" w:rsidRDefault="00881868" w:rsidP="00262EA0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C-3-KW (kompetencje społeczne) –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kształtowanie postawy otwartości i tolerancji oraz umiejętności dyskusji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z użyciem faktów i rzetelnych argumentów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na tematy dotyczące</w:t>
            </w:r>
            <w:r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 xml:space="preserve"> </w:t>
            </w:r>
            <w:r w:rsidR="00BD5C8F" w:rsidRPr="00413331">
              <w:rPr>
                <w:rFonts w:ascii="Times New Roman" w:hAnsi="Times New Roman" w:cs="Times New Roman"/>
                <w:color w:val="00000A"/>
                <w:sz w:val="20"/>
                <w:szCs w:val="20"/>
                <w:lang w:eastAsia="en-US"/>
              </w:rPr>
              <w:t>globalizacji  i regionalizacji we</w:t>
            </w:r>
            <w:r w:rsidR="00BD5C8F"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współczesnym świecie</w:t>
            </w:r>
            <w:r w:rsidRPr="0041333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343394D" w14:textId="77777777" w:rsidR="00881868" w:rsidRPr="00413331" w:rsidRDefault="00881868" w:rsidP="00262EA0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881868" w:rsidRPr="00413331" w14:paraId="3D68EC15" w14:textId="77777777" w:rsidTr="00262EA0">
        <w:trPr>
          <w:trHeight w:val="4069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400A" w14:textId="77777777" w:rsidR="00881868" w:rsidRPr="00413331" w:rsidRDefault="00881868" w:rsidP="003A5D80">
            <w:pPr>
              <w:pStyle w:val="Akapitzlist"/>
              <w:numPr>
                <w:ilvl w:val="1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Treści programowe (z uwzględnieniem formy zajęć)</w:t>
            </w:r>
          </w:p>
          <w:p w14:paraId="70A8AE60" w14:textId="77777777" w:rsidR="00881868" w:rsidRPr="00413331" w:rsidRDefault="00881868" w:rsidP="00262EA0">
            <w:pPr>
              <w:spacing w:line="276" w:lineRule="auto"/>
              <w:rPr>
                <w:rStyle w:val="Bodytext393"/>
                <w:b/>
                <w:color w:val="auto"/>
                <w:sz w:val="20"/>
                <w:szCs w:val="20"/>
                <w:u w:val="none"/>
                <w:lang w:eastAsia="en-US"/>
              </w:rPr>
            </w:pPr>
            <w:r w:rsidRPr="00413331">
              <w:rPr>
                <w:rStyle w:val="Bodytext393"/>
                <w:b/>
                <w:color w:val="auto"/>
                <w:sz w:val="20"/>
                <w:szCs w:val="20"/>
                <w:u w:val="none"/>
                <w:lang w:eastAsia="en-US"/>
              </w:rPr>
              <w:t>Tematy wykładów</w:t>
            </w:r>
          </w:p>
          <w:p w14:paraId="1236848D" w14:textId="77777777" w:rsidR="00881868" w:rsidRPr="00413331" w:rsidRDefault="00881868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W1 – </w:t>
            </w: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Zapoznanie z kartą przedmiotu i warunkami zaliczenia przedmiotu. Określenia globalizacji. Stanowiska wobec globalizacji.</w:t>
            </w:r>
          </w:p>
          <w:p w14:paraId="5087C972" w14:textId="77777777" w:rsidR="00881868" w:rsidRPr="00413331" w:rsidRDefault="00CF7D00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W2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</w:t>
            </w:r>
            <w:r w:rsidR="00881868"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Przebieg (etapy) procesu globalizacji i najważniejsze cechy tego procesu.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</w:rPr>
              <w:t xml:space="preserve"> Społeczne i kulturowe przejawy globalizacji.</w:t>
            </w:r>
          </w:p>
          <w:p w14:paraId="04480B69" w14:textId="77777777" w:rsidR="00881868" w:rsidRPr="00413331" w:rsidRDefault="00CF7D00" w:rsidP="00262E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W3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</w:rPr>
              <w:t>Dziedziny globalizacji. Globalizacja a regionalizacja w gospodarce. Polityka i ekonomia – wzajemne relacje w procesie globalizacji.</w:t>
            </w:r>
          </w:p>
          <w:p w14:paraId="5AEA6B52" w14:textId="77777777" w:rsidR="00881868" w:rsidRPr="00413331" w:rsidRDefault="00CF7D00" w:rsidP="00262E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W4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</w:rPr>
              <w:t xml:space="preserve">Polityka zrównoważonego rozwoju miast. Koncepcje 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miast: kreatywnego i inteligentnego.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</w:rPr>
              <w:t xml:space="preserve"> Glokalizacja jako odpowiedź na globalizację. </w:t>
            </w:r>
          </w:p>
          <w:p w14:paraId="6E24211F" w14:textId="77777777" w:rsidR="00881868" w:rsidRPr="00413331" w:rsidRDefault="00CF7D00" w:rsidP="00262EA0">
            <w:pPr>
              <w:spacing w:line="276" w:lineRule="auto"/>
              <w:rPr>
                <w:rStyle w:val="Bodytext393"/>
                <w:sz w:val="20"/>
                <w:szCs w:val="20"/>
                <w:u w:val="none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W5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</w:t>
            </w:r>
            <w:r w:rsidR="00881868" w:rsidRPr="00413331">
              <w:rPr>
                <w:rFonts w:ascii="Times New Roman" w:hAnsi="Times New Roman" w:cs="Times New Roman"/>
                <w:sz w:val="20"/>
                <w:szCs w:val="20"/>
              </w:rPr>
              <w:t>Zagadnienia cywilizacji i homogenizacji kultur – zderzenie cywilizacji wg. Samuela Huntingtona i jego krytyków.</w:t>
            </w:r>
          </w:p>
          <w:p w14:paraId="7B179785" w14:textId="77777777" w:rsidR="00881868" w:rsidRPr="00413331" w:rsidRDefault="00CF7D00" w:rsidP="00262EA0">
            <w:pPr>
              <w:spacing w:line="276" w:lineRule="auto"/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W6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Pojmowanie regionu na gruncie różnych nauk społecznych. Region a regionalizm. Stary a nowy regionalizm.</w:t>
            </w:r>
          </w:p>
          <w:p w14:paraId="531CD3DC" w14:textId="77777777" w:rsidR="00881868" w:rsidRPr="00413331" w:rsidRDefault="00CF7D00" w:rsidP="00262EA0">
            <w:pPr>
              <w:spacing w:line="276" w:lineRule="auto"/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W7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 – Czy możliwe jest współistnienie regionów i świata zglobalizowanego. Młodzież i kultura młodzieżowa – między regionalizmem a globalizmem.</w:t>
            </w:r>
          </w:p>
          <w:p w14:paraId="13F87338" w14:textId="77777777" w:rsidR="00881868" w:rsidRPr="00413331" w:rsidRDefault="00044273" w:rsidP="00262E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shd w:val="clear" w:color="auto" w:fill="D8D8D8"/>
              </w:rPr>
            </w:pPr>
            <w:r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W</w:t>
            </w:r>
            <w:r w:rsidR="00CF7D00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8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>–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lang w:eastAsia="en-US"/>
              </w:rPr>
              <w:t xml:space="preserve"> </w:t>
            </w:r>
            <w:r w:rsidR="00881868" w:rsidRPr="00413331">
              <w:rPr>
                <w:rStyle w:val="Bodytext393"/>
                <w:color w:val="auto"/>
                <w:sz w:val="20"/>
                <w:szCs w:val="20"/>
                <w:u w:val="none"/>
                <w:lang w:eastAsia="en-US"/>
              </w:rPr>
              <w:t xml:space="preserve">Globalizacja i regionalizm – wzajemne przenikania, podsumowanie i prognozy </w:t>
            </w:r>
          </w:p>
        </w:tc>
      </w:tr>
    </w:tbl>
    <w:p w14:paraId="7D35B911" w14:textId="77777777" w:rsidR="00D711D8" w:rsidRPr="00413331" w:rsidRDefault="00D711D8" w:rsidP="00D711D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09C068" w14:textId="77777777" w:rsidR="00D711D8" w:rsidRPr="00413331" w:rsidRDefault="00D711D8" w:rsidP="003A5D80">
      <w:pPr>
        <w:pStyle w:val="Akapitzlist"/>
        <w:numPr>
          <w:ilvl w:val="1"/>
          <w:numId w:val="1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p w14:paraId="3E2719BE" w14:textId="77777777" w:rsidR="00D711D8" w:rsidRPr="00413331" w:rsidRDefault="00D711D8" w:rsidP="00D711D8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D711D8" w:rsidRPr="00413331" w14:paraId="3E6860B5" w14:textId="77777777" w:rsidTr="00262EA0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135E31" w14:textId="77777777" w:rsidR="00D711D8" w:rsidRPr="00413331" w:rsidRDefault="00D711D8" w:rsidP="00262EA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8BA3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E693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D711D8" w:rsidRPr="00413331" w14:paraId="13DA6BC5" w14:textId="77777777" w:rsidTr="00262E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C849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711D8" w:rsidRPr="00413331" w14:paraId="0BE4A757" w14:textId="77777777" w:rsidTr="00262E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107A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DCBA" w14:textId="77777777" w:rsidR="00D711D8" w:rsidRPr="00413331" w:rsidRDefault="009F0BC3" w:rsidP="00262EA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ma rozszerzoną wiedzę o różnych rodzajach i relacjach struktur systemu pomocy społecznej i instytucjach życia społecznego oraz ich praktycznych zastosowań w skali regionalnej, krajowej, międzynarodowej, międzykulturowej oraz globalnej;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C58E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PS2P_W13</w:t>
            </w:r>
          </w:p>
        </w:tc>
      </w:tr>
      <w:tr w:rsidR="00D711D8" w:rsidRPr="00413331" w14:paraId="03BCE5A4" w14:textId="77777777" w:rsidTr="00262E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469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711D8" w:rsidRPr="00413331" w14:paraId="0CC2F97F" w14:textId="77777777" w:rsidTr="00262E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81B9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5213" w14:textId="77777777" w:rsidR="00D711D8" w:rsidRPr="00413331" w:rsidRDefault="00D711D8" w:rsidP="00262EA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potrafi wszechstronnie wykorzystywać wiedzę teoretyczną z zakresu pracy socjalnej oraz powiązanych z nią dyscyplin w celu analizowania i interpretowania problemów społecznych, a także motywów i wzorów ludzkich zachowań</w:t>
            </w:r>
            <w:r w:rsidR="009F0BC3" w:rsidRPr="00413331">
              <w:rPr>
                <w:rFonts w:ascii="Times New Roman" w:hAnsi="Times New Roman" w:cs="Times New Roman"/>
                <w:sz w:val="20"/>
                <w:szCs w:val="20"/>
              </w:rPr>
              <w:t xml:space="preserve"> zarówno w skali regionalnej, jak też globalnej</w:t>
            </w: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81C3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PS2P_U01</w:t>
            </w:r>
          </w:p>
        </w:tc>
      </w:tr>
      <w:tr w:rsidR="00D711D8" w:rsidRPr="00413331" w14:paraId="6CB621E8" w14:textId="77777777" w:rsidTr="00262E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4718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711D8" w:rsidRPr="00413331" w14:paraId="75B1142C" w14:textId="77777777" w:rsidTr="00262E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B858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393" w14:textId="77777777" w:rsidR="00D711D8" w:rsidRPr="00413331" w:rsidRDefault="00D711D8" w:rsidP="00262EA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dostrzega i formułuje problemy moralne i dylematy etyczne związane z własną i cudzą  pracą, poszukuje optymalnych rozwiązań, postępuje zgodnie z zasadami etyki</w:t>
            </w:r>
            <w:r w:rsidR="009F0BC3" w:rsidRPr="004133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6C72" w14:textId="77777777" w:rsidR="00D711D8" w:rsidRPr="00413331" w:rsidRDefault="00D711D8" w:rsidP="00262EA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</w:rPr>
              <w:t>PS2P_K08</w:t>
            </w:r>
          </w:p>
        </w:tc>
      </w:tr>
    </w:tbl>
    <w:p w14:paraId="255FE19E" w14:textId="77777777" w:rsidR="00D711D8" w:rsidRPr="00413331" w:rsidRDefault="00D711D8" w:rsidP="00D711D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A5F27C3" w14:textId="77777777" w:rsidR="00D711D8" w:rsidRPr="00413331" w:rsidRDefault="00D711D8" w:rsidP="00D711D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79"/>
        <w:gridCol w:w="580"/>
        <w:gridCol w:w="580"/>
        <w:gridCol w:w="580"/>
        <w:gridCol w:w="580"/>
        <w:gridCol w:w="580"/>
        <w:gridCol w:w="645"/>
        <w:gridCol w:w="850"/>
        <w:gridCol w:w="567"/>
        <w:gridCol w:w="709"/>
        <w:gridCol w:w="709"/>
        <w:gridCol w:w="708"/>
      </w:tblGrid>
      <w:tr w:rsidR="00371F6A" w:rsidRPr="00413331" w14:paraId="0C592BBE" w14:textId="77777777" w:rsidTr="00371F6A">
        <w:trPr>
          <w:trHeight w:hRule="exact" w:val="397"/>
        </w:trPr>
        <w:tc>
          <w:tcPr>
            <w:tcW w:w="974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5AF9" w14:textId="77777777" w:rsidR="00371F6A" w:rsidRPr="00413331" w:rsidRDefault="00371F6A" w:rsidP="003A5D80">
            <w:pPr>
              <w:pStyle w:val="Akapitzlist"/>
              <w:numPr>
                <w:ilvl w:val="1"/>
                <w:numId w:val="14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  <w:p w14:paraId="19FFFB52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1F6A" w:rsidRPr="00413331" w14:paraId="6E270AC0" w14:textId="77777777" w:rsidTr="00371F6A">
        <w:trPr>
          <w:trHeight w:val="555"/>
        </w:trPr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EFDF48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559D08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3760782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0AEAA1" w14:textId="77777777" w:rsidR="00371F6A" w:rsidRPr="00413331" w:rsidRDefault="00371F6A" w:rsidP="00262EA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80B9D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4259E2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A7EF064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41333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D91C7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grupie*</w:t>
            </w:r>
          </w:p>
        </w:tc>
      </w:tr>
      <w:tr w:rsidR="00371F6A" w:rsidRPr="00413331" w14:paraId="6F97D07A" w14:textId="77777777" w:rsidTr="00371F6A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4670D" w14:textId="77777777" w:rsidR="00371F6A" w:rsidRPr="00413331" w:rsidRDefault="00371F6A" w:rsidP="00262E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824EF0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B38B6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0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5B6AC5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1BDA70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371F6A" w:rsidRPr="00413331" w14:paraId="729E9214" w14:textId="77777777" w:rsidTr="00371F6A">
        <w:trPr>
          <w:trHeight w:val="284"/>
        </w:trPr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D7B3" w14:textId="77777777" w:rsidR="00371F6A" w:rsidRPr="00413331" w:rsidRDefault="00371F6A" w:rsidP="00262E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D0BFC5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59EF49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3DB422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47CDB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A6A4BD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AD5ED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64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BDDB2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E7E1A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889817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3F92E1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F2AA91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8634A5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371F6A" w:rsidRPr="00413331" w14:paraId="511DC54A" w14:textId="77777777" w:rsidTr="00371F6A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F816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783058" w14:textId="76537F73" w:rsidR="00371F6A" w:rsidRPr="00413331" w:rsidRDefault="00413331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E37D54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E5CC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BB7443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80E2D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4940A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E0063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64B8" w14:textId="34FB0060" w:rsidR="00371F6A" w:rsidRPr="00413331" w:rsidRDefault="00413331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CBC7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6381C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4118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087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1F6A" w:rsidRPr="00413331" w14:paraId="3B2CF226" w14:textId="77777777" w:rsidTr="00371F6A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773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D0260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A0F06C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2704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C99EB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BB425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AB01C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62CC49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C324" w14:textId="1C4A3779" w:rsidR="00371F6A" w:rsidRPr="00413331" w:rsidRDefault="00413331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25E0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3EE7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5C19" w14:textId="1B0674FC" w:rsidR="00371F6A" w:rsidRPr="00413331" w:rsidRDefault="00413331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C61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371F6A" w:rsidRPr="00413331" w14:paraId="30E1F541" w14:textId="77777777" w:rsidTr="00371F6A">
        <w:trPr>
          <w:trHeight w:val="284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EA3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D0FD18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8A5F4E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0827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0B1A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D6788" w14:textId="7E0B4A19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9A7E5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DACDB6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B0F0" w14:textId="663ED334" w:rsidR="00371F6A" w:rsidRPr="00413331" w:rsidRDefault="00413331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975E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2DC31F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4B2A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4800" w14:textId="77777777" w:rsidR="00371F6A" w:rsidRPr="00413331" w:rsidRDefault="00371F6A" w:rsidP="00262E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78A7C81" w14:textId="60D4F81F" w:rsidR="00CA412B" w:rsidRDefault="00CA412B">
      <w:pPr>
        <w:rPr>
          <w:rFonts w:ascii="Times New Roman" w:hAnsi="Times New Roman" w:cs="Times New Roman"/>
          <w:sz w:val="20"/>
          <w:szCs w:val="20"/>
        </w:rPr>
      </w:pPr>
    </w:p>
    <w:p w14:paraId="653FAEB4" w14:textId="571E0961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365AADD9" w14:textId="4FCC2EFB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67332228" w14:textId="2FB2439B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64D85A70" w14:textId="5B125F51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6ADF7E17" w14:textId="1AF52621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49C47783" w14:textId="1129A6EC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05F56668" w14:textId="32665FE0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1C78E1C7" w14:textId="647A5B1E" w:rsidR="00413331" w:rsidRDefault="00413331">
      <w:pPr>
        <w:rPr>
          <w:rFonts w:ascii="Times New Roman" w:hAnsi="Times New Roman" w:cs="Times New Roman"/>
          <w:sz w:val="20"/>
          <w:szCs w:val="20"/>
        </w:rPr>
      </w:pPr>
    </w:p>
    <w:p w14:paraId="45068735" w14:textId="77777777" w:rsidR="00413331" w:rsidRPr="00413331" w:rsidRDefault="0041333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371F6A" w:rsidRPr="00413331" w14:paraId="4A279ABC" w14:textId="77777777" w:rsidTr="00262E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C0D" w14:textId="77777777" w:rsidR="00371F6A" w:rsidRPr="00413331" w:rsidRDefault="00371F6A" w:rsidP="003A5D80">
            <w:pPr>
              <w:pStyle w:val="Akapitzlist"/>
              <w:numPr>
                <w:ilvl w:val="1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Kryteria oceny stopnia osiągnięcia efektów kształcenia</w:t>
            </w:r>
          </w:p>
        </w:tc>
      </w:tr>
      <w:tr w:rsidR="00371F6A" w:rsidRPr="00413331" w14:paraId="3347F1C7" w14:textId="77777777" w:rsidTr="00262EA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FA3B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A4C3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CC72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371F6A" w:rsidRPr="00413331" w14:paraId="4DAE9C4E" w14:textId="77777777" w:rsidTr="00262EA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133A41" w14:textId="77777777" w:rsidR="00371F6A" w:rsidRPr="00413331" w:rsidRDefault="00371F6A" w:rsidP="00262EA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BD14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B6EF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Od 50% </w:t>
            </w: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wiedzy przekazanej na wykładzie</w:t>
            </w:r>
          </w:p>
        </w:tc>
      </w:tr>
      <w:tr w:rsidR="00371F6A" w:rsidRPr="00413331" w14:paraId="65107D0A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3FFE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BD13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7EE3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 61% wiedzy przekazanej na wykładzie</w:t>
            </w:r>
          </w:p>
        </w:tc>
      </w:tr>
      <w:tr w:rsidR="00371F6A" w:rsidRPr="00413331" w14:paraId="448CFF06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D9C6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6568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36E0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71% wiedzy przekazanej na wykładzie</w:t>
            </w:r>
          </w:p>
        </w:tc>
      </w:tr>
      <w:tr w:rsidR="00371F6A" w:rsidRPr="00413331" w14:paraId="3B1E6B4A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663D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22EE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C62C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81% wiedzy przekazanej na wykładzie</w:t>
            </w:r>
          </w:p>
        </w:tc>
      </w:tr>
      <w:tr w:rsidR="00371F6A" w:rsidRPr="00413331" w14:paraId="3EAF266B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BF8A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D9D0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E1BF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91% wiedzy przekazanej na wykładzie</w:t>
            </w:r>
          </w:p>
        </w:tc>
      </w:tr>
      <w:tr w:rsidR="00371F6A" w:rsidRPr="00413331" w14:paraId="29DF6731" w14:textId="77777777" w:rsidTr="00262EA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619C07" w14:textId="77777777" w:rsidR="00371F6A" w:rsidRPr="00413331" w:rsidRDefault="00371F6A" w:rsidP="00262EA0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AB7C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7FF4" w14:textId="77777777" w:rsidR="00371F6A" w:rsidRPr="00413331" w:rsidRDefault="00371F6A" w:rsidP="00262EA0">
            <w:pPr>
              <w:spacing w:line="276" w:lineRule="auto"/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50%  wiedzy i umiejętności przekazanej na ćwiczeniach, aktywności na zajęciach  i pracy własnej i grupowej</w:t>
            </w:r>
          </w:p>
        </w:tc>
      </w:tr>
      <w:tr w:rsidR="00371F6A" w:rsidRPr="00413331" w14:paraId="7B9B274C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9B70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1352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FF8B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61% wiedzy i umiejętności przekazanej na ćwiczeniach, aktywności na zajęciach  i pracy własnej i grupowej</w:t>
            </w:r>
          </w:p>
        </w:tc>
      </w:tr>
      <w:tr w:rsidR="00371F6A" w:rsidRPr="00413331" w14:paraId="5569C3CB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8A78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DACF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2065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71% wiedzy i umiejętności przekazanej na ćwiczeniach, aktywności na zajęciach  i pracy własnej i grupowej</w:t>
            </w:r>
          </w:p>
        </w:tc>
      </w:tr>
      <w:tr w:rsidR="00371F6A" w:rsidRPr="00413331" w14:paraId="030CF74A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1B63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7A3D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1E66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81% wiedzy i umiejętności przekazanej na ćwiczeniach, aktywności na zajęciach  i pracy własnej i grupowej</w:t>
            </w:r>
          </w:p>
        </w:tc>
      </w:tr>
      <w:tr w:rsidR="00371F6A" w:rsidRPr="00413331" w14:paraId="5179793D" w14:textId="77777777" w:rsidTr="00262EA0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8942" w14:textId="77777777" w:rsidR="00371F6A" w:rsidRPr="00413331" w:rsidRDefault="00371F6A" w:rsidP="00262EA0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655F" w14:textId="77777777" w:rsidR="00371F6A" w:rsidRPr="00413331" w:rsidRDefault="00371F6A" w:rsidP="00262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C76E" w14:textId="77777777" w:rsidR="00371F6A" w:rsidRPr="00413331" w:rsidRDefault="00371F6A" w:rsidP="00262EA0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 91% wiedzy i umiejętności przekazanej na ćwiczeniach, aktywności na zajęciach  i pracy własnej i grupowej</w:t>
            </w:r>
          </w:p>
        </w:tc>
      </w:tr>
    </w:tbl>
    <w:p w14:paraId="3C2CEE6E" w14:textId="77777777" w:rsidR="00371F6A" w:rsidRPr="00413331" w:rsidRDefault="00371F6A" w:rsidP="00371F6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2C3C090" w14:textId="77777777" w:rsidR="00371F6A" w:rsidRPr="00413331" w:rsidRDefault="00371F6A" w:rsidP="00371F6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2786031" w14:textId="267DD904" w:rsidR="00371F6A" w:rsidRPr="00413331" w:rsidRDefault="00371F6A" w:rsidP="00413331">
      <w:pPr>
        <w:ind w:left="720" w:hanging="294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3331">
        <w:rPr>
          <w:rFonts w:ascii="Times New Roman" w:hAnsi="Times New Roman" w:cs="Times New Roman"/>
          <w:b/>
          <w:color w:val="auto"/>
          <w:sz w:val="20"/>
          <w:szCs w:val="20"/>
        </w:rPr>
        <w:t>5. 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363E9" w:rsidRPr="00413331" w14:paraId="45E0E819" w14:textId="77777777" w:rsidTr="0024547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FAB5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F9D2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363E9" w:rsidRPr="00413331" w14:paraId="34C6D156" w14:textId="77777777" w:rsidTr="0024547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D5D4" w14:textId="77777777" w:rsidR="004363E9" w:rsidRPr="00413331" w:rsidRDefault="004363E9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228B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4C62A5B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A234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8260C2" w14:textId="77777777" w:rsidR="004363E9" w:rsidRPr="00413331" w:rsidRDefault="004363E9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363E9" w:rsidRPr="00413331" w14:paraId="398E11A0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59A86F" w14:textId="77777777" w:rsidR="004363E9" w:rsidRPr="00413331" w:rsidRDefault="004363E9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F7C25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A7EC5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12</w:t>
            </w:r>
          </w:p>
        </w:tc>
      </w:tr>
      <w:tr w:rsidR="004363E9" w:rsidRPr="00413331" w14:paraId="198F9731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FA99" w14:textId="75F78984" w:rsidR="004363E9" w:rsidRPr="00413331" w:rsidRDefault="004363E9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8065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811A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4363E9" w:rsidRPr="00413331" w14:paraId="095B1035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F6FD" w14:textId="1C79567C" w:rsidR="004363E9" w:rsidRPr="00413331" w:rsidRDefault="00160321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4363E9"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06A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033C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4363E9" w:rsidRPr="00413331" w14:paraId="60ED9C15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897AF4" w14:textId="77777777" w:rsidR="004363E9" w:rsidRPr="00413331" w:rsidRDefault="004363E9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3E90E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4897A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13</w:t>
            </w:r>
          </w:p>
        </w:tc>
      </w:tr>
      <w:tr w:rsidR="004363E9" w:rsidRPr="00413331" w14:paraId="5FD1865D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ABFF" w14:textId="33FA180C" w:rsidR="004363E9" w:rsidRPr="00413331" w:rsidRDefault="00160321" w:rsidP="00245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4363E9"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B5C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AB53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4363E9" w:rsidRPr="00413331" w14:paraId="33DF50EA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7754" w14:textId="77777777" w:rsidR="004363E9" w:rsidRPr="00413331" w:rsidRDefault="004363E9" w:rsidP="001603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Zebranie materiałów do projektu,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875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F1F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4363E9" w:rsidRPr="00413331" w14:paraId="3CF1A9D7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2FFAD9" w14:textId="77777777" w:rsidR="004363E9" w:rsidRPr="00413331" w:rsidRDefault="004363E9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B72881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99B64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4363E9" w:rsidRPr="00413331" w14:paraId="66C8B834" w14:textId="77777777" w:rsidTr="0024547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0D68DC" w14:textId="77777777" w:rsidR="004363E9" w:rsidRPr="00413331" w:rsidRDefault="004363E9" w:rsidP="0024547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7C8BE7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0FD770" w14:textId="77777777" w:rsidR="004363E9" w:rsidRPr="00413331" w:rsidRDefault="00160321" w:rsidP="002454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33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328FA8A2" w14:textId="77777777" w:rsidR="00160321" w:rsidRPr="00413331" w:rsidRDefault="00160321" w:rsidP="004363E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4C4528D7" w14:textId="77777777" w:rsidR="00160321" w:rsidRPr="00413331" w:rsidRDefault="00160321" w:rsidP="0016032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413331">
        <w:rPr>
          <w:b/>
          <w:sz w:val="20"/>
          <w:szCs w:val="20"/>
        </w:rPr>
        <w:t>Przyjmuję do realizacji</w:t>
      </w:r>
      <w:r w:rsidRPr="00413331">
        <w:rPr>
          <w:sz w:val="20"/>
          <w:szCs w:val="20"/>
        </w:rPr>
        <w:t xml:space="preserve">    (data i czytelne  podpisy osób prowadzących przedmiot w danym roku akademickim)</w:t>
      </w:r>
    </w:p>
    <w:p w14:paraId="143C9FB8" w14:textId="77777777" w:rsidR="00160321" w:rsidRPr="00413331" w:rsidRDefault="00160321" w:rsidP="0016032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4C800A0" w14:textId="77777777" w:rsidR="00160321" w:rsidRPr="00413331" w:rsidRDefault="00160321" w:rsidP="0016032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413331">
        <w:rPr>
          <w:sz w:val="20"/>
          <w:szCs w:val="20"/>
        </w:rPr>
        <w:tab/>
      </w:r>
      <w:r w:rsidRPr="00413331">
        <w:rPr>
          <w:sz w:val="20"/>
          <w:szCs w:val="20"/>
        </w:rPr>
        <w:tab/>
      </w:r>
      <w:r w:rsidRPr="00413331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7CCEF77" w14:textId="77777777" w:rsidR="00371F6A" w:rsidRPr="00413331" w:rsidRDefault="00371F6A">
      <w:pPr>
        <w:rPr>
          <w:rFonts w:ascii="Times New Roman" w:hAnsi="Times New Roman" w:cs="Times New Roman"/>
          <w:sz w:val="20"/>
          <w:szCs w:val="20"/>
        </w:rPr>
      </w:pPr>
    </w:p>
    <w:sectPr w:rsidR="00371F6A" w:rsidRPr="00413331" w:rsidSect="00762F6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6AB94" w14:textId="77777777" w:rsidR="006A5675" w:rsidRDefault="006A5675" w:rsidP="00762F67">
      <w:r>
        <w:separator/>
      </w:r>
    </w:p>
  </w:endnote>
  <w:endnote w:type="continuationSeparator" w:id="0">
    <w:p w14:paraId="52EB49D5" w14:textId="77777777" w:rsidR="006A5675" w:rsidRDefault="006A5675" w:rsidP="0076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9A071" w14:textId="77777777" w:rsidR="006A5675" w:rsidRDefault="006A5675" w:rsidP="00762F67">
      <w:r>
        <w:separator/>
      </w:r>
    </w:p>
  </w:footnote>
  <w:footnote w:type="continuationSeparator" w:id="0">
    <w:p w14:paraId="4C5AA4C7" w14:textId="77777777" w:rsidR="006A5675" w:rsidRDefault="006A5675" w:rsidP="00762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8F7E7DDC"/>
    <w:lvl w:ilvl="0">
      <w:start w:val="1"/>
      <w:numFmt w:val="decimal"/>
      <w:lvlText w:val="%1."/>
      <w:lvlJc w:val="left"/>
      <w:pPr>
        <w:tabs>
          <w:tab w:val="num" w:pos="-110"/>
        </w:tabs>
        <w:ind w:left="61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3C41A18"/>
    <w:multiLevelType w:val="multilevel"/>
    <w:tmpl w:val="7B42EE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9B0D6A"/>
    <w:multiLevelType w:val="multilevel"/>
    <w:tmpl w:val="AE2C5A0A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23343BEA"/>
    <w:multiLevelType w:val="multilevel"/>
    <w:tmpl w:val="47285B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36BC134C"/>
    <w:multiLevelType w:val="hybridMultilevel"/>
    <w:tmpl w:val="9E0A61C0"/>
    <w:lvl w:ilvl="0" w:tplc="3488D742">
      <w:start w:val="3"/>
      <w:numFmt w:val="decimal"/>
      <w:lvlText w:val="%1."/>
      <w:lvlJc w:val="left"/>
      <w:pPr>
        <w:ind w:left="46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6130" w:hanging="180"/>
      </w:pPr>
    </w:lvl>
    <w:lvl w:ilvl="3" w:tplc="0415000F" w:tentative="1">
      <w:start w:val="1"/>
      <w:numFmt w:val="decimal"/>
      <w:lvlText w:val="%4."/>
      <w:lvlJc w:val="left"/>
      <w:pPr>
        <w:ind w:left="6850" w:hanging="360"/>
      </w:pPr>
    </w:lvl>
    <w:lvl w:ilvl="4" w:tplc="04150019" w:tentative="1">
      <w:start w:val="1"/>
      <w:numFmt w:val="lowerLetter"/>
      <w:lvlText w:val="%5."/>
      <w:lvlJc w:val="left"/>
      <w:pPr>
        <w:ind w:left="7570" w:hanging="360"/>
      </w:pPr>
    </w:lvl>
    <w:lvl w:ilvl="5" w:tplc="0415001B" w:tentative="1">
      <w:start w:val="1"/>
      <w:numFmt w:val="lowerRoman"/>
      <w:lvlText w:val="%6."/>
      <w:lvlJc w:val="right"/>
      <w:pPr>
        <w:ind w:left="8290" w:hanging="180"/>
      </w:pPr>
    </w:lvl>
    <w:lvl w:ilvl="6" w:tplc="0415000F" w:tentative="1">
      <w:start w:val="1"/>
      <w:numFmt w:val="decimal"/>
      <w:lvlText w:val="%7."/>
      <w:lvlJc w:val="left"/>
      <w:pPr>
        <w:ind w:left="9010" w:hanging="360"/>
      </w:pPr>
    </w:lvl>
    <w:lvl w:ilvl="7" w:tplc="04150019" w:tentative="1">
      <w:start w:val="1"/>
      <w:numFmt w:val="lowerLetter"/>
      <w:lvlText w:val="%8."/>
      <w:lvlJc w:val="left"/>
      <w:pPr>
        <w:ind w:left="9730" w:hanging="360"/>
      </w:pPr>
    </w:lvl>
    <w:lvl w:ilvl="8" w:tplc="0415001B" w:tentative="1">
      <w:start w:val="1"/>
      <w:numFmt w:val="lowerRoman"/>
      <w:lvlText w:val="%9."/>
      <w:lvlJc w:val="right"/>
      <w:pPr>
        <w:ind w:left="10450" w:hanging="180"/>
      </w:pPr>
    </w:lvl>
  </w:abstractNum>
  <w:abstractNum w:abstractNumId="7" w15:restartNumberingAfterBreak="0">
    <w:nsid w:val="37B437F6"/>
    <w:multiLevelType w:val="hybridMultilevel"/>
    <w:tmpl w:val="9970FD10"/>
    <w:lvl w:ilvl="0" w:tplc="986C14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9" w15:restartNumberingAfterBreak="0">
    <w:nsid w:val="4197049C"/>
    <w:multiLevelType w:val="multilevel"/>
    <w:tmpl w:val="F7483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E2E423C"/>
    <w:multiLevelType w:val="multilevel"/>
    <w:tmpl w:val="AE2C5A0A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1" w15:restartNumberingAfterBreak="0">
    <w:nsid w:val="61A71CCC"/>
    <w:multiLevelType w:val="hybridMultilevel"/>
    <w:tmpl w:val="D612F9B8"/>
    <w:lvl w:ilvl="0" w:tplc="26B8AD96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2" w15:restartNumberingAfterBreak="0">
    <w:nsid w:val="63C70662"/>
    <w:multiLevelType w:val="hybridMultilevel"/>
    <w:tmpl w:val="FA4E1F04"/>
    <w:lvl w:ilvl="0" w:tplc="5282BC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5088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A84E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6ABD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12B0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4ADA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C895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4C3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CC56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6F931E2E"/>
    <w:multiLevelType w:val="hybridMultilevel"/>
    <w:tmpl w:val="1E1A2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9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13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F0A"/>
    <w:rsid w:val="00044273"/>
    <w:rsid w:val="00066F18"/>
    <w:rsid w:val="001161CF"/>
    <w:rsid w:val="001305F0"/>
    <w:rsid w:val="001378EA"/>
    <w:rsid w:val="00160321"/>
    <w:rsid w:val="001A1A8A"/>
    <w:rsid w:val="001F7AF8"/>
    <w:rsid w:val="00217D5F"/>
    <w:rsid w:val="00242080"/>
    <w:rsid w:val="00267DB3"/>
    <w:rsid w:val="002B151A"/>
    <w:rsid w:val="002D2C08"/>
    <w:rsid w:val="002E2F0A"/>
    <w:rsid w:val="00300505"/>
    <w:rsid w:val="003154A7"/>
    <w:rsid w:val="00346C78"/>
    <w:rsid w:val="00353F58"/>
    <w:rsid w:val="00357381"/>
    <w:rsid w:val="00371F6A"/>
    <w:rsid w:val="003A5D80"/>
    <w:rsid w:val="003D3A55"/>
    <w:rsid w:val="00413331"/>
    <w:rsid w:val="00417FB3"/>
    <w:rsid w:val="004363E9"/>
    <w:rsid w:val="00477BB0"/>
    <w:rsid w:val="004C3621"/>
    <w:rsid w:val="00544088"/>
    <w:rsid w:val="00551159"/>
    <w:rsid w:val="00587BCD"/>
    <w:rsid w:val="00587D07"/>
    <w:rsid w:val="005E7F70"/>
    <w:rsid w:val="006A5675"/>
    <w:rsid w:val="006C2007"/>
    <w:rsid w:val="006E6E3E"/>
    <w:rsid w:val="00741ACF"/>
    <w:rsid w:val="0076104D"/>
    <w:rsid w:val="00762F67"/>
    <w:rsid w:val="00766DD0"/>
    <w:rsid w:val="007A0DA8"/>
    <w:rsid w:val="007C4CC4"/>
    <w:rsid w:val="00881868"/>
    <w:rsid w:val="008A445C"/>
    <w:rsid w:val="008B084F"/>
    <w:rsid w:val="008B6702"/>
    <w:rsid w:val="008F01CC"/>
    <w:rsid w:val="008F5A5D"/>
    <w:rsid w:val="008F613D"/>
    <w:rsid w:val="00944B6D"/>
    <w:rsid w:val="009A6507"/>
    <w:rsid w:val="009F0BC3"/>
    <w:rsid w:val="00A4067A"/>
    <w:rsid w:val="00A64B25"/>
    <w:rsid w:val="00A800F1"/>
    <w:rsid w:val="00B460CF"/>
    <w:rsid w:val="00B55DCC"/>
    <w:rsid w:val="00B76A01"/>
    <w:rsid w:val="00BC5CE8"/>
    <w:rsid w:val="00BD5C8F"/>
    <w:rsid w:val="00CA412B"/>
    <w:rsid w:val="00CC5E41"/>
    <w:rsid w:val="00CF7D00"/>
    <w:rsid w:val="00D2253C"/>
    <w:rsid w:val="00D70C5B"/>
    <w:rsid w:val="00D711D8"/>
    <w:rsid w:val="00DD4B71"/>
    <w:rsid w:val="00E01577"/>
    <w:rsid w:val="00E30E4C"/>
    <w:rsid w:val="00EA0D66"/>
    <w:rsid w:val="00F954DA"/>
    <w:rsid w:val="00FF1246"/>
    <w:rsid w:val="00F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6D93"/>
  <w15:docId w15:val="{27B95646-3596-4612-8A75-CF6388B1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F0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2E2F0A"/>
    <w:rPr>
      <w:color w:val="0066CC"/>
      <w:u w:val="single"/>
    </w:rPr>
  </w:style>
  <w:style w:type="paragraph" w:styleId="NormalnyWeb">
    <w:name w:val="Normal (Web)"/>
    <w:basedOn w:val="Normalny"/>
    <w:uiPriority w:val="99"/>
    <w:unhideWhenUsed/>
    <w:rsid w:val="002E2F0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2E2F0A"/>
    <w:pPr>
      <w:ind w:left="720"/>
      <w:contextualSpacing/>
    </w:pPr>
  </w:style>
  <w:style w:type="character" w:customStyle="1" w:styleId="Bodytext3">
    <w:name w:val="Body text (3)_"/>
    <w:link w:val="Bodytext30"/>
    <w:locked/>
    <w:rsid w:val="002E2F0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2E2F0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Bodytext393">
    <w:name w:val="Body text (3) + 93"/>
    <w:aliases w:val="5 pt5"/>
    <w:rsid w:val="002E2F0A"/>
    <w:rPr>
      <w:rFonts w:ascii="Times New Roman" w:hAnsi="Times New Roman" w:cs="Times New Roman" w:hint="default"/>
      <w:spacing w:val="0"/>
      <w:sz w:val="19"/>
      <w:u w:val="single"/>
    </w:rPr>
  </w:style>
  <w:style w:type="character" w:customStyle="1" w:styleId="text3">
    <w:name w:val="text3"/>
    <w:basedOn w:val="Domylnaczcionkaakapitu"/>
    <w:rsid w:val="00A4067A"/>
  </w:style>
  <w:style w:type="paragraph" w:styleId="Nagwek">
    <w:name w:val="header"/>
    <w:basedOn w:val="Normalny"/>
    <w:link w:val="NagwekZnak"/>
    <w:uiPriority w:val="99"/>
    <w:semiHidden/>
    <w:unhideWhenUsed/>
    <w:rsid w:val="00762F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2F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62F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2F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37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378E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3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000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7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2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_window(%22/F?func=service&amp;doc_number=000414733&amp;line_number=0013&amp;service_type=TAG%22);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kosciolek@ujk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/F?func=service&amp;doc_number=000414733&amp;line_number=0013&amp;service_type=TAG%22)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Róg</cp:lastModifiedBy>
  <cp:revision>7</cp:revision>
  <dcterms:created xsi:type="dcterms:W3CDTF">2020-12-10T12:23:00Z</dcterms:created>
  <dcterms:modified xsi:type="dcterms:W3CDTF">2020-12-31T11:23:00Z</dcterms:modified>
</cp:coreProperties>
</file>