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A204F" w14:textId="77777777" w:rsidR="00BB7A9B" w:rsidRPr="00372429" w:rsidRDefault="00BB7A9B">
      <w:pPr>
        <w:rPr>
          <w:rFonts w:ascii="Times New Roman" w:hAnsi="Times New Roman" w:cs="Times New Roman"/>
          <w:sz w:val="20"/>
          <w:szCs w:val="20"/>
        </w:rPr>
      </w:pPr>
    </w:p>
    <w:p w14:paraId="7D1653AF" w14:textId="77777777" w:rsidR="00124F44" w:rsidRPr="00372429" w:rsidRDefault="00124F44">
      <w:pPr>
        <w:rPr>
          <w:rFonts w:ascii="Times New Roman" w:hAnsi="Times New Roman" w:cs="Times New Roman"/>
          <w:sz w:val="20"/>
          <w:szCs w:val="20"/>
        </w:rPr>
      </w:pPr>
    </w:p>
    <w:p w14:paraId="5C954A5F" w14:textId="77777777" w:rsidR="00BB7A9B" w:rsidRPr="00372429" w:rsidRDefault="00BB7A9B" w:rsidP="00BB7A9B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6530AA2" w14:textId="77777777" w:rsidR="00BB7A9B" w:rsidRPr="00372429" w:rsidRDefault="00BB7A9B" w:rsidP="00BB7A9B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BB7A9B" w:rsidRPr="00372429" w14:paraId="36BCD6D5" w14:textId="77777777" w:rsidTr="00BB7A9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6D0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6EADD" w14:textId="6444D769" w:rsidR="00BB7A9B" w:rsidRPr="00372429" w:rsidRDefault="00061966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0923.3.PS2.F8.WROPW</w:t>
            </w:r>
          </w:p>
        </w:tc>
      </w:tr>
      <w:tr w:rsidR="00BB7A9B" w:rsidRPr="00372429" w14:paraId="3F99EBB2" w14:textId="77777777" w:rsidTr="00BB7A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8C37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D7F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F8EB9" w14:textId="49B4823F" w:rsidR="00DE155F" w:rsidRPr="00372429" w:rsidRDefault="00A76C69" w:rsidP="00B55F73">
            <w:pPr>
              <w:pStyle w:val="HTML-wstpniesformatowan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242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Wspomaganie rodziny przez organizacje pozarządowe i wolontariat</w:t>
            </w:r>
          </w:p>
          <w:p w14:paraId="7B532406" w14:textId="461A2474" w:rsidR="00BB7A9B" w:rsidRPr="00372429" w:rsidRDefault="00DE155F" w:rsidP="00B55F73">
            <w:pPr>
              <w:pStyle w:val="HTML-wstpniesformatowan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</w:pPr>
            <w:r w:rsidRPr="00372429"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  <w:t>Family support by non-governmental organizations and volunteering</w:t>
            </w:r>
          </w:p>
        </w:tc>
      </w:tr>
      <w:tr w:rsidR="00BB7A9B" w:rsidRPr="00372429" w14:paraId="1E2E9296" w14:textId="77777777" w:rsidTr="00BB7A9B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ECB3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B1F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1AA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BBA576F" w14:textId="77777777" w:rsidR="00BB7A9B" w:rsidRPr="00372429" w:rsidRDefault="00BB7A9B" w:rsidP="00BB7A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6B94073" w14:textId="77777777" w:rsidR="00BB7A9B" w:rsidRPr="00372429" w:rsidRDefault="00BB7A9B" w:rsidP="00BB7A9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B7A9B" w:rsidRPr="00372429" w14:paraId="074EF314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0D1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6858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BB7A9B" w:rsidRPr="00372429" w14:paraId="689926BF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A72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C2DC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86441D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 Niestacjonarne</w:t>
            </w:r>
          </w:p>
        </w:tc>
      </w:tr>
      <w:tr w:rsidR="00BB7A9B" w:rsidRPr="00372429" w14:paraId="5CD24A3E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4966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9FE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Studia drugiego stopnia magisterskie </w:t>
            </w:r>
          </w:p>
        </w:tc>
      </w:tr>
      <w:tr w:rsidR="00BB7A9B" w:rsidRPr="00372429" w14:paraId="2E9E11FD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059E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0C1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BB7A9B" w:rsidRPr="00372429" w14:paraId="1270880B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E165" w14:textId="77777777" w:rsidR="00BB7A9B" w:rsidRPr="00372429" w:rsidRDefault="00BB7A9B" w:rsidP="00BB7A9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81EE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dr Andrzej Kościołek</w:t>
            </w:r>
          </w:p>
        </w:tc>
      </w:tr>
      <w:tr w:rsidR="00BB7A9B" w:rsidRPr="00372429" w14:paraId="4C53F619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153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0E4" w14:textId="77777777" w:rsidR="00BB7A9B" w:rsidRPr="00372429" w:rsidRDefault="00A255C8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6" w:history="1">
              <w:r w:rsidR="00BB7A9B" w:rsidRPr="0037242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a.kosciolek@ujk.edu.pl</w:t>
              </w:r>
            </w:hyperlink>
            <w:r w:rsidR="00BB7A9B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C15018F" w14:textId="77777777" w:rsidR="00BB7A9B" w:rsidRPr="00372429" w:rsidRDefault="00BB7A9B" w:rsidP="00BB7A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E9BB0A" w14:textId="77777777" w:rsidR="00BB7A9B" w:rsidRPr="00372429" w:rsidRDefault="00BB7A9B" w:rsidP="00BB7A9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B7A9B" w:rsidRPr="00372429" w14:paraId="4D824FC4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4A6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EB01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BB7A9B" w:rsidRPr="00372429" w14:paraId="748D2DD8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A35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B3A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6724A623" w14:textId="77777777" w:rsidR="00BB7A9B" w:rsidRPr="00372429" w:rsidRDefault="00BB7A9B" w:rsidP="00BB7A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06717F" w14:textId="77777777" w:rsidR="00BB7A9B" w:rsidRPr="00372429" w:rsidRDefault="00BB7A9B" w:rsidP="00BB7A9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804"/>
      </w:tblGrid>
      <w:tr w:rsidR="00BB7A9B" w:rsidRPr="00372429" w14:paraId="7AFBE9F9" w14:textId="77777777" w:rsidTr="00BB7A9B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D461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4C67" w14:textId="48FA81EA" w:rsidR="00BB7A9B" w:rsidRPr="00372429" w:rsidRDefault="00372429" w:rsidP="00BB7A9B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BB7A9B" w:rsidRPr="00372429" w14:paraId="6564E288" w14:textId="77777777" w:rsidTr="00BB7A9B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FE81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6E1" w14:textId="77777777" w:rsidR="00BB7A9B" w:rsidRPr="00372429" w:rsidRDefault="00BB7A9B" w:rsidP="00BB7A9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pl-PL"/>
              </w:rPr>
            </w:pPr>
            <w:r w:rsidRPr="00372429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BB7A9B" w:rsidRPr="00372429" w14:paraId="5CB82CCA" w14:textId="77777777" w:rsidTr="00BB7A9B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1B7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26B" w14:textId="6246BB7B" w:rsidR="00BB7A9B" w:rsidRPr="00372429" w:rsidRDefault="00735CE0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B7A9B" w:rsidRPr="00372429">
              <w:rPr>
                <w:rFonts w:ascii="Times New Roman" w:hAnsi="Times New Roman" w:cs="Times New Roman"/>
                <w:sz w:val="20"/>
                <w:szCs w:val="20"/>
              </w:rPr>
              <w:t>aliczenie z oceną</w:t>
            </w:r>
          </w:p>
        </w:tc>
      </w:tr>
      <w:tr w:rsidR="00BB7A9B" w:rsidRPr="00372429" w14:paraId="66B974C6" w14:textId="77777777" w:rsidTr="00BB7A9B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2AE2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F059" w14:textId="27BA694E" w:rsidR="00BB7A9B" w:rsidRPr="00372429" w:rsidRDefault="00A76C69" w:rsidP="009475C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72429">
              <w:rPr>
                <w:sz w:val="20"/>
                <w:szCs w:val="20"/>
              </w:rPr>
              <w:t>Dyskusja</w:t>
            </w:r>
            <w:r w:rsidR="009475C5" w:rsidRPr="00372429">
              <w:rPr>
                <w:sz w:val="20"/>
                <w:szCs w:val="20"/>
              </w:rPr>
              <w:t xml:space="preserve"> moderowana</w:t>
            </w:r>
            <w:r w:rsidR="00BB7A9B" w:rsidRPr="00372429">
              <w:rPr>
                <w:sz w:val="20"/>
                <w:szCs w:val="20"/>
              </w:rPr>
              <w:t>, analiza przypad</w:t>
            </w:r>
            <w:r w:rsidR="00A255C8">
              <w:rPr>
                <w:sz w:val="20"/>
                <w:szCs w:val="20"/>
              </w:rPr>
              <w:t>ków, pomysły własnych rozwiązań</w:t>
            </w:r>
            <w:bookmarkStart w:id="0" w:name="_GoBack"/>
            <w:bookmarkEnd w:id="0"/>
          </w:p>
        </w:tc>
      </w:tr>
      <w:tr w:rsidR="00BB7A9B" w:rsidRPr="00372429" w14:paraId="6AF5C54E" w14:textId="77777777" w:rsidTr="00BB7A9B">
        <w:trPr>
          <w:trHeight w:val="190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63D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B18" w14:textId="77777777" w:rsidR="00BB7A9B" w:rsidRPr="00372429" w:rsidRDefault="00BB7A9B" w:rsidP="00BB7A9B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97826" w14:textId="77777777" w:rsidR="00BB7A9B" w:rsidRPr="00372429" w:rsidRDefault="00BB7A9B" w:rsidP="00070F32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Moroń D., Wolontariat w trzecim sektorze: prawo i praktyka, Wrocław 2009.</w:t>
            </w:r>
          </w:p>
          <w:p w14:paraId="74434150" w14:textId="77777777" w:rsidR="00025AB8" w:rsidRPr="00372429" w:rsidRDefault="00BB7A9B" w:rsidP="00025AB8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Organizacje pozarządowe w społeczeństwie obywatelskim, red. M. Załuska, J. Boczoń, Warszawa 1996.</w:t>
            </w:r>
          </w:p>
          <w:p w14:paraId="532D8F66" w14:textId="77777777" w:rsidR="00FC42F0" w:rsidRPr="00372429" w:rsidRDefault="00BB7A9B" w:rsidP="00FC42F0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Schmidt J., Rozwój organizacji pozarządowych. Teoria i praktyka, Warszawa 2012.</w:t>
            </w:r>
            <w:r w:rsidR="00025AB8" w:rsidRPr="00372429">
              <w:rPr>
                <w:rFonts w:ascii="Times New Roman" w:hAnsi="Times New Roman" w:cs="Times New Roman"/>
                <w:b/>
                <w:color w:val="2E74B5"/>
                <w:sz w:val="20"/>
                <w:szCs w:val="20"/>
              </w:rPr>
              <w:t xml:space="preserve"> </w:t>
            </w:r>
          </w:p>
          <w:p w14:paraId="15E32748" w14:textId="77777777" w:rsidR="00FC42F0" w:rsidRPr="00372429" w:rsidRDefault="00FC42F0" w:rsidP="00FC42F0">
            <w:pPr>
              <w:numPr>
                <w:ilvl w:val="0"/>
                <w:numId w:val="4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Kondycja sektora organizacji pozarządowych w Polsce 2015. Raport z badań, Stowarzyszenia Klon/Jawor, Warszawa 2015.</w:t>
            </w:r>
          </w:p>
          <w:p w14:paraId="4666A5DC" w14:textId="6474A748" w:rsidR="00BB7A9B" w:rsidRPr="00372429" w:rsidRDefault="00B55F73" w:rsidP="00025AB8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 Współpracy Ministra Rodziny, Pracy i Polityki Społecznej z Organizacjami Pozarządowymi oraz Podmiotami Wymienionymi w Art. 3 Ust. 3 Ustawy o Działalności Pożytku Publicznego i Wolontariacie Na Lata 2018 – 2020.</w:t>
            </w:r>
          </w:p>
        </w:tc>
      </w:tr>
      <w:tr w:rsidR="00BB7A9B" w:rsidRPr="00372429" w14:paraId="3B6E52BE" w14:textId="77777777" w:rsidTr="00BB7A9B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401D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F44" w14:textId="77777777" w:rsidR="00BB7A9B" w:rsidRPr="00372429" w:rsidRDefault="00BB7A9B" w:rsidP="00BB7A9B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0862" w14:textId="77777777" w:rsidR="00025AB8" w:rsidRPr="00372429" w:rsidRDefault="00BB7A9B" w:rsidP="00025AB8">
            <w:pPr>
              <w:pStyle w:val="Akapitzlist"/>
              <w:numPr>
                <w:ilvl w:val="3"/>
                <w:numId w:val="4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Bejma</w:t>
            </w:r>
            <w:proofErr w:type="spellEnd"/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A., Wolontariat w Polsce i Europie Środkowo-Wschodniej. Prawo i praktyka, Warszawa 2013.</w:t>
            </w:r>
          </w:p>
          <w:p w14:paraId="37943F50" w14:textId="77777777" w:rsidR="00025AB8" w:rsidRPr="00372429" w:rsidRDefault="00BB7A9B" w:rsidP="000079FA">
            <w:pPr>
              <w:pStyle w:val="Akapitzlist"/>
              <w:numPr>
                <w:ilvl w:val="3"/>
                <w:numId w:val="4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Indeks Społeczeństwa obywatelskiego 2007, Stowarzyszenie Klon/Jawor, Warszawa 2008. </w:t>
            </w:r>
          </w:p>
          <w:p w14:paraId="4D4DC43E" w14:textId="77777777" w:rsidR="00BB7A9B" w:rsidRPr="00372429" w:rsidRDefault="00BB7A9B" w:rsidP="00025AB8">
            <w:pPr>
              <w:pStyle w:val="Akapitzlist"/>
              <w:numPr>
                <w:ilvl w:val="3"/>
                <w:numId w:val="4"/>
              </w:numPr>
              <w:suppressAutoHyphens/>
              <w:spacing w:before="100" w:beforeAutospacing="1" w:after="100" w:afterAutospacing="1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Kledzik P., Działalność organizacji pozarządowych na rzecz realizacji celów publicznych, Warszawa 2013.</w:t>
            </w:r>
          </w:p>
        </w:tc>
      </w:tr>
    </w:tbl>
    <w:p w14:paraId="12692329" w14:textId="77777777" w:rsidR="00BB7A9B" w:rsidRPr="00372429" w:rsidRDefault="00BB7A9B" w:rsidP="00BB7A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769117" w14:textId="77777777" w:rsidR="00BB7A9B" w:rsidRPr="00372429" w:rsidRDefault="00BB7A9B" w:rsidP="00BB7A9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B7A9B" w:rsidRPr="00372429" w14:paraId="7CD0CA6D" w14:textId="77777777" w:rsidTr="00BB7A9B">
        <w:trPr>
          <w:trHeight w:val="55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91E35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0BF8C4F4" w14:textId="77777777" w:rsidR="00BB7A9B" w:rsidRPr="00372429" w:rsidRDefault="0010071D" w:rsidP="00BB7A9B">
            <w:pPr>
              <w:ind w:left="3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Konwersatorium</w:t>
            </w:r>
          </w:p>
          <w:p w14:paraId="61A8751E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C-1-W</w:t>
            </w:r>
            <w:r w:rsidR="00070F32" w:rsidRPr="0037242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wiedza)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- zaznajomienie studentów z wybranym</w:t>
            </w:r>
            <w:r w:rsidR="0010071D" w:rsidRPr="0037242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zagadnieniami </w:t>
            </w:r>
            <w:r w:rsidRPr="003724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dotyczącymi organizacji pozarządowych</w:t>
            </w:r>
            <w:r w:rsidR="0010071D" w:rsidRPr="003724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, wolontariuszy</w:t>
            </w:r>
            <w:r w:rsidRPr="003724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i społeczeństwa obywatelskiego</w:t>
            </w:r>
            <w:r w:rsidR="0010071D" w:rsidRPr="003724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, którzy świadczą pomoc rodzinom i zainteresowanie</w:t>
            </w:r>
            <w:r w:rsidRPr="003724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="0010071D" w:rsidRPr="003724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 środowiskach lokalnych.</w:t>
            </w:r>
          </w:p>
          <w:p w14:paraId="16A1EDBF" w14:textId="77777777" w:rsidR="00070F32" w:rsidRPr="00372429" w:rsidRDefault="00070F32" w:rsidP="00BB7A9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C-2-UK</w:t>
            </w:r>
            <w:r w:rsidR="00BB7A9B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(umiejętności)</w:t>
            </w:r>
            <w:r w:rsidR="00BB7A9B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orientowania się i samodzielnego poznawania </w:t>
            </w:r>
            <w:r w:rsidRPr="003724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organizacji pozarządowych i wolontariatu w Polsce i na poziomie lokalnym, świadczących wspomaganie, opiekę i usługi na rzecz rodzin.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D2A76CD" w14:textId="77777777" w:rsidR="00BB7A9B" w:rsidRPr="00372429" w:rsidRDefault="00070F32" w:rsidP="00BB7A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C-3-KK</w:t>
            </w:r>
            <w:r w:rsidR="00BB7A9B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(kompetencje społeczne) –</w:t>
            </w:r>
            <w:r w:rsidR="00BB7A9B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uwrażliwienie studentów na potrzebę wiedzy, świadomości i odpowiedzialnych działań wzmacniających rodziny przez organizacje obywatelskie i III sektor w ich środowiskach społecznych.</w:t>
            </w:r>
          </w:p>
          <w:p w14:paraId="411C7C13" w14:textId="77777777" w:rsidR="00BB7A9B" w:rsidRPr="00372429" w:rsidRDefault="00BB7A9B" w:rsidP="00070F3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BB7A9B" w:rsidRPr="00372429" w14:paraId="3A8D7483" w14:textId="77777777" w:rsidTr="00BB7A9B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BC85" w14:textId="77777777" w:rsidR="00BB7A9B" w:rsidRPr="00372429" w:rsidRDefault="00BB7A9B" w:rsidP="00BA250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2B371D26" w14:textId="77777777" w:rsidR="00BB7A9B" w:rsidRPr="00372429" w:rsidRDefault="00BB7A9B" w:rsidP="00BA250B">
            <w:pPr>
              <w:ind w:left="360"/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</w:pPr>
            <w:r w:rsidRPr="00372429"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  <w:t>Tematy</w:t>
            </w:r>
            <w:r w:rsidR="000079FA"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Konwersatorium</w:t>
            </w:r>
          </w:p>
          <w:p w14:paraId="7C6604C1" w14:textId="77777777" w:rsidR="00FB1A26" w:rsidRPr="00372429" w:rsidRDefault="00FC42F0" w:rsidP="00BA2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K</w:t>
            </w:r>
            <w:r w:rsidR="00BB7A9B" w:rsidRPr="00372429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1 – </w:t>
            </w:r>
            <w:r w:rsidR="00BB7A9B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 przedmiotu.</w:t>
            </w:r>
            <w:r w:rsidR="00BB7A9B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Warunki zaistnienia społeczeństwa obywatelskiego</w:t>
            </w:r>
            <w:r w:rsidR="00912AB7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i miejsce w nim</w:t>
            </w:r>
            <w:r w:rsidR="00912AB7" w:rsidRPr="0037242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organizacji pozarządowych i wolontariatu.</w:t>
            </w:r>
            <w:r w:rsidR="00912AB7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B7A9B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D16B07" w14:textId="77777777" w:rsidR="00FC42F0" w:rsidRPr="00372429" w:rsidRDefault="00FC42F0" w:rsidP="00BA2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K</w:t>
            </w:r>
            <w:r w:rsidR="00BB7A9B" w:rsidRPr="00372429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2</w:t>
            </w:r>
            <w:r w:rsidR="00BB7A9B" w:rsidRPr="003724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Sektor organizacji pozarządowych w Polsce. Rys historyczny, dynamika i dane obrazujące działalność tych organizacji.</w:t>
            </w:r>
          </w:p>
          <w:p w14:paraId="2D03E2C1" w14:textId="77777777" w:rsidR="00BB7A9B" w:rsidRPr="00372429" w:rsidRDefault="00FC42F0" w:rsidP="00BA250B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372429">
              <w:rPr>
                <w:rFonts w:ascii="Times New Roman" w:eastAsia="Times New Roman" w:hAnsi="Times New Roman" w:cs="Times New Roman"/>
                <w:sz w:val="20"/>
                <w:szCs w:val="20"/>
              </w:rPr>
              <w:t>K3 – Działania ukazujące</w:t>
            </w:r>
            <w:r w:rsidR="00CF7961" w:rsidRPr="0037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rzeczywistą i pełną pomoc w celu integracji społecznej i zawodowej osób </w:t>
            </w:r>
            <w:r w:rsidRPr="0037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wsparcie ich rodzin, </w:t>
            </w:r>
            <w:r w:rsidR="00CF7961" w:rsidRPr="0037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pomoc dla kobiet w okresie ciąży (w tym powikłanej), porodu i połogu oraz rozwój wsparcia dla matek z </w:t>
            </w:r>
            <w:r w:rsidR="00CF7961" w:rsidRPr="003724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małoletnimi dziećmi.</w:t>
            </w:r>
          </w:p>
          <w:p w14:paraId="091EDFA8" w14:textId="77777777" w:rsidR="00FB1A26" w:rsidRPr="00372429" w:rsidRDefault="00860AE5" w:rsidP="00BA2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>K4</w:t>
            </w:r>
            <w:r w:rsidR="00BB7A9B" w:rsidRPr="003724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r w:rsidRPr="003724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bookmarkStart w:id="1" w:name="_Toc384639878"/>
            <w:bookmarkStart w:id="2" w:name="_Toc398801061"/>
            <w:bookmarkStart w:id="3" w:name="_Toc499120987"/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Zasady współpracy</w:t>
            </w:r>
            <w:bookmarkEnd w:id="1"/>
            <w:bookmarkEnd w:id="2"/>
            <w:bookmarkEnd w:id="3"/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Ministerstwa Rodziny, Pracy i Polityki Społecznej (</w:t>
            </w:r>
            <w:proofErr w:type="spellStart"/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MRPiPS</w:t>
            </w:r>
            <w:proofErr w:type="spellEnd"/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) z organizacjami pozarządowymi i podmiotami wymienionymi w art. 3 ust. 3 ustawy o działalności pożytku publicznego i o wolontariacie</w:t>
            </w:r>
            <w:r w:rsidR="000B1621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– są one następujące:  pomocniczości, suwerenności, partnerstwa, efektywności, uczciwej konkurencji oraz jawności.</w:t>
            </w:r>
          </w:p>
          <w:p w14:paraId="0076E5D5" w14:textId="77777777" w:rsidR="00047578" w:rsidRPr="00372429" w:rsidRDefault="001E5CCC" w:rsidP="00BA2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K5 </w:t>
            </w:r>
            <w:r w:rsidR="00BB7A9B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</w:t>
            </w:r>
            <w:r w:rsidR="00047578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Priorytetowe zadania 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współpracy z organizacjami pozarządowymi: wsparcie rodziny i piecza zastępcza – przewidywane działania; Wsparcie osób starszych – przewidywane działania.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C5BDFE3" w14:textId="77777777" w:rsidR="00FB1A26" w:rsidRPr="00372429" w:rsidRDefault="00FB1A26" w:rsidP="00BA25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>K6</w:t>
            </w:r>
            <w:r w:rsidR="001E5CCC"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 </w:t>
            </w:r>
            <w:r w:rsidR="001E5CCC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</w:t>
            </w:r>
            <w:r w:rsidR="001E5CCC" w:rsidRPr="00372429">
              <w:rPr>
                <w:rFonts w:ascii="Times New Roman" w:hAnsi="Times New Roman" w:cs="Times New Roman"/>
                <w:sz w:val="20"/>
                <w:szCs w:val="20"/>
              </w:rPr>
              <w:t>Priorytetowe zadania współpracy z organizacjami pozarządowymi: Wsparcie osób niepełnosprawnych – przewidywane działania; Wsparcie młodzieży – przewidywane działania.</w:t>
            </w:r>
            <w:r w:rsidR="001E5CCC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BA8FA8F" w14:textId="77777777" w:rsidR="001E5CCC" w:rsidRPr="00372429" w:rsidRDefault="00FB1A26" w:rsidP="00BA25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>K7</w:t>
            </w:r>
            <w:r w:rsidR="001E5CCC"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 </w:t>
            </w:r>
            <w:r w:rsidR="001E5CCC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</w:t>
            </w:r>
            <w:r w:rsidR="001E5CCC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Priorytetowe zadania współpracy z organizacjami pozarządowymi: 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Rozwój ekonomii społecznej</w:t>
            </w:r>
            <w:r w:rsidR="001E5CCC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– przewidywane działania; 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Walka z ubóstwem</w:t>
            </w:r>
            <w:r w:rsidR="001E5CCC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– przewidywane działania.</w:t>
            </w:r>
            <w:r w:rsidR="001E5CCC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CA0FEF7" w14:textId="77777777" w:rsidR="001E5CCC" w:rsidRPr="00372429" w:rsidRDefault="00FB1A26" w:rsidP="00BA25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>K8</w:t>
            </w:r>
            <w:r w:rsidR="001E5CCC"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 </w:t>
            </w:r>
            <w:r w:rsidR="001E5CCC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</w:t>
            </w:r>
            <w:r w:rsidR="001E5CCC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Priorytetowe zadania współpracy z organizacjami pozarządowymi: 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Wsparcie z zakresu pomocy społecznej, integracji społecznej i zawodowej osób zagrożonych wykluczeniem społecznym </w:t>
            </w:r>
            <w:r w:rsidR="001E5CCC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– przewidywane 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działania</w:t>
            </w:r>
            <w:r w:rsidR="001E5CCC" w:rsidRPr="003724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5CCC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7621A5B" w14:textId="77777777" w:rsidR="00FB1A26" w:rsidRPr="00372429" w:rsidRDefault="00FB1A26" w:rsidP="00BA2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>K9</w:t>
            </w:r>
            <w:r w:rsidR="001E5CCC"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 </w:t>
            </w:r>
            <w:r w:rsidR="001E5CCC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</w:t>
            </w:r>
            <w:r w:rsidR="001E5CCC" w:rsidRPr="00372429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ojekt własny studentów </w:t>
            </w:r>
            <w:r w:rsidRPr="0037242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 zakresu wspomagania rodziny przez organizacje pozarządowe i wolontariat.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99D99E" w14:textId="77777777" w:rsidR="00BB7A9B" w:rsidRPr="00372429" w:rsidRDefault="00FB1A26" w:rsidP="00BA250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72429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K10</w:t>
            </w:r>
            <w:r w:rsidR="00BB7A9B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72429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J</w:t>
            </w:r>
            <w:r w:rsidR="00BA250B" w:rsidRPr="00372429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ednost</w:t>
            </w:r>
            <w:r w:rsidRPr="00372429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k</w:t>
            </w:r>
            <w:r w:rsidR="00BA250B" w:rsidRPr="00372429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i organizacyjne</w:t>
            </w:r>
            <w:r w:rsidRPr="00372429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Pr="00372429">
              <w:rPr>
                <w:rFonts w:ascii="Times New Roman" w:hAnsi="Times New Roman" w:cs="Times New Roman"/>
                <w:kern w:val="32"/>
                <w:sz w:val="20"/>
                <w:szCs w:val="20"/>
              </w:rPr>
              <w:t>w</w:t>
            </w:r>
            <w:r w:rsidR="00BA250B" w:rsidRPr="00372429">
              <w:rPr>
                <w:rFonts w:ascii="Times New Roman" w:hAnsi="Times New Roman" w:cs="Times New Roman"/>
                <w:kern w:val="32"/>
                <w:sz w:val="20"/>
                <w:szCs w:val="20"/>
              </w:rPr>
              <w:t>spółpracujące</w:t>
            </w:r>
            <w:r w:rsidRPr="00372429">
              <w:rPr>
                <w:rFonts w:ascii="Times New Roman" w:hAnsi="Times New Roman" w:cs="Times New Roman"/>
                <w:kern w:val="32"/>
                <w:sz w:val="20"/>
                <w:szCs w:val="20"/>
              </w:rPr>
              <w:t xml:space="preserve"> z organizacjami pozarządowymi</w:t>
            </w:r>
            <w:r w:rsidR="00BA250B" w:rsidRPr="00372429">
              <w:rPr>
                <w:rFonts w:ascii="Times New Roman" w:hAnsi="Times New Roman" w:cs="Times New Roman"/>
                <w:kern w:val="32"/>
                <w:sz w:val="20"/>
                <w:szCs w:val="20"/>
              </w:rPr>
              <w:t xml:space="preserve"> w</w:t>
            </w:r>
            <w:r w:rsidR="00BA250B" w:rsidRPr="0037242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zakresie wspomagania rodziny przez organizacje pozarządowe i wolontariat.</w:t>
            </w:r>
          </w:p>
          <w:p w14:paraId="7E3E63F4" w14:textId="77777777" w:rsidR="00BA250B" w:rsidRPr="00372429" w:rsidRDefault="00BA250B" w:rsidP="00BA25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FBB9C94" w14:textId="77777777" w:rsidR="00BB7A9B" w:rsidRPr="00372429" w:rsidRDefault="00BB7A9B" w:rsidP="00BB7A9B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Przedmiotowe efekty uczenia się</w:t>
      </w:r>
    </w:p>
    <w:p w14:paraId="3B72D58C" w14:textId="77777777" w:rsidR="00BB7A9B" w:rsidRPr="00372429" w:rsidRDefault="00BB7A9B" w:rsidP="00BB7A9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B7A9B" w:rsidRPr="00372429" w14:paraId="52B96765" w14:textId="77777777" w:rsidTr="00BB7A9B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773865" w14:textId="77777777" w:rsidR="00BB7A9B" w:rsidRPr="00372429" w:rsidRDefault="00BB7A9B" w:rsidP="00BB7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610B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17B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B7A9B" w:rsidRPr="00372429" w14:paraId="4B33885A" w14:textId="77777777" w:rsidTr="00BB7A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41F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B7A9B" w:rsidRPr="00372429" w14:paraId="6E0F9644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C4A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2352" w14:textId="77777777" w:rsidR="00BB7A9B" w:rsidRPr="00372429" w:rsidRDefault="00BB7A9B" w:rsidP="00BB7A9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ma rozszerzoną wiedzę o różnych rodzajach struktur i instytucji społecznych oraz pogłębioną w odniesieniu do wybranych struktur i instytucji społecznych, w tym</w:t>
            </w:r>
            <w:r w:rsidRPr="003724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społeczeństwie obywatelskim i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4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organizacjach pozarządowych 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a także o poglądach na ich temat oraz praktycznych zastosowaniach tych poglądów;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2B9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PS2P_W09</w:t>
            </w:r>
          </w:p>
        </w:tc>
      </w:tr>
      <w:tr w:rsidR="000102EB" w:rsidRPr="00372429" w14:paraId="63D644C2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05C" w14:textId="034258F9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020" w14:textId="235C02AE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ma wiedzę o różnych rodzajach więzi społecznych i występujących między nimi prawidłowościach oraz wiedzę pogłębioną w odniesieniu do wybranych kategorii więzi społecznych konstyt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ujących się w obszarze działań organizacji 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FAA" w14:textId="1BDF85DD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2P</w:t>
            </w: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_W10</w:t>
            </w:r>
          </w:p>
        </w:tc>
      </w:tr>
      <w:tr w:rsidR="000102EB" w:rsidRPr="00372429" w14:paraId="0ECD7D1B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E58" w14:textId="6A0F89D0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8AF" w14:textId="77777777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ma rozszerzoną wiedzę o różnych rodzajach i relacjach struktur systemu pomocy społecznej i instytucjach życia społecznego takich jak III sektor oraz ich praktycznych zastosowań w skali lokalnej i krajowej;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7EF0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PS2P_W13</w:t>
            </w:r>
          </w:p>
        </w:tc>
      </w:tr>
      <w:tr w:rsidR="000102EB" w:rsidRPr="00372429" w14:paraId="03CE4535" w14:textId="77777777" w:rsidTr="00BB7A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5F6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0102EB" w:rsidRPr="00372429" w14:paraId="52AEA92C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907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12EA" w14:textId="77777777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potrafi pracować w zespole pełniąc różne role; umie przyjmować i wyznaczać zadania, ma wyspecjalizowane umiejętności organizacyjne pozwalające na realizację celów związanych z projektowaniem i podejmowaniem działań profesjonalnych w organizacjach pozarządowych i obywatelskich;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EE2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PS2P_U11</w:t>
            </w:r>
          </w:p>
        </w:tc>
      </w:tr>
      <w:tr w:rsidR="000102EB" w:rsidRPr="00372429" w14:paraId="149A835D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ED9B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702" w14:textId="77777777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potrafi wspierać samodzielność uczestników działalności socjalnej, opiekuńczej, kulturalnej i pomocowej w zdobywaniu wiedzy, a także inspirować do działań na rzecz uczenia się przez całe życie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E4E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PS2P_U14</w:t>
            </w:r>
          </w:p>
        </w:tc>
      </w:tr>
      <w:tr w:rsidR="000102EB" w:rsidRPr="00372429" w14:paraId="692B3DE6" w14:textId="77777777" w:rsidTr="00BB7A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5623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102EB" w:rsidRPr="00372429" w14:paraId="5094523A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A1CE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257" w14:textId="77777777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jest przygotowany do aktywnego uczestnictwa w grupach, organizacjach i instytucjach realizujących działania pomocowe, socjalno-wychowawcze, opiekuńcze i kulturalne i zdolny do porozumiewania się z osobami będącymi i niebędącymi specjalistami w danej dziedzinie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C9AB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PS2P_K04</w:t>
            </w:r>
          </w:p>
        </w:tc>
      </w:tr>
    </w:tbl>
    <w:p w14:paraId="6523623F" w14:textId="77777777" w:rsidR="00BB7A9B" w:rsidRPr="00372429" w:rsidRDefault="00BB7A9B" w:rsidP="00BB7A9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97CF4C3" w14:textId="77777777" w:rsidR="00BB7A9B" w:rsidRPr="00372429" w:rsidRDefault="00BB7A9B" w:rsidP="00BB7A9B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580"/>
        <w:gridCol w:w="580"/>
        <w:gridCol w:w="580"/>
        <w:gridCol w:w="580"/>
        <w:gridCol w:w="580"/>
        <w:gridCol w:w="580"/>
        <w:gridCol w:w="580"/>
        <w:gridCol w:w="580"/>
        <w:gridCol w:w="901"/>
      </w:tblGrid>
      <w:tr w:rsidR="00B56A69" w:rsidRPr="00372429" w14:paraId="3EE5A623" w14:textId="77777777" w:rsidTr="00AE1C95">
        <w:trPr>
          <w:trHeight w:val="180"/>
        </w:trPr>
        <w:tc>
          <w:tcPr>
            <w:tcW w:w="76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435" w14:textId="01F67071" w:rsidR="00B56A69" w:rsidRPr="00372429" w:rsidRDefault="00B56A69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4.4.  Sposoby weryfikacji osiągnięcia przedmiotowych efektów uczenia się</w:t>
            </w:r>
          </w:p>
        </w:tc>
      </w:tr>
      <w:tr w:rsidR="00B56A69" w:rsidRPr="00372429" w14:paraId="6B73A501" w14:textId="77777777" w:rsidTr="00B56A69">
        <w:trPr>
          <w:trHeight w:val="495"/>
        </w:trPr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D9252" w14:textId="77777777" w:rsidR="00B56A69" w:rsidRPr="00372429" w:rsidRDefault="00B56A69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93776DA" w14:textId="54631713" w:rsidR="00B56A69" w:rsidRPr="00372429" w:rsidRDefault="00B56A69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763DC" w14:textId="3699335A" w:rsidR="00B56A69" w:rsidRPr="00372429" w:rsidRDefault="00B56A69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1EC085" w14:textId="393948C2" w:rsidR="00B56A69" w:rsidRPr="00372429" w:rsidRDefault="00B56A69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37242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C80BD" w14:textId="48FE2261" w:rsidR="00B56A69" w:rsidRPr="00372429" w:rsidRDefault="00B56A69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 grupie*</w:t>
            </w:r>
          </w:p>
        </w:tc>
      </w:tr>
      <w:tr w:rsidR="00783A4E" w:rsidRPr="00372429" w14:paraId="08A26F82" w14:textId="77777777" w:rsidTr="00B56A69">
        <w:trPr>
          <w:trHeight w:val="284"/>
        </w:trPr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3613D" w14:textId="77777777" w:rsidR="00783A4E" w:rsidRPr="00372429" w:rsidRDefault="00783A4E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61070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C18A20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DCEDF9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83A4E" w:rsidRPr="00372429" w14:paraId="356FCDCE" w14:textId="77777777" w:rsidTr="00B56A69">
        <w:trPr>
          <w:trHeight w:val="284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00D" w14:textId="77777777" w:rsidR="00783A4E" w:rsidRPr="00372429" w:rsidRDefault="00783A4E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E96AE8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B72D9B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5D7FA7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F71C88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E78C7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C4F5E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BDCAA0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13312B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90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21EAE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372429" w:rsidRPr="00372429" w14:paraId="1091BF06" w14:textId="77777777" w:rsidTr="00B56A6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473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E3E6B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794A9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EF37C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BF9896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9B5" w14:textId="710378B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37D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8FA1C1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0BF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DBBD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72429" w:rsidRPr="00372429" w14:paraId="056DFAA3" w14:textId="77777777" w:rsidTr="00B56A6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918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BB53D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049EA2" w14:textId="21E4F99F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66C8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ED31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9F02" w14:textId="48F6845D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CE4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73E06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6C86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09B4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102EB" w:rsidRPr="00372429" w14:paraId="7F5AD1FC" w14:textId="77777777" w:rsidTr="00B56A6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932" w14:textId="1CF18D25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52C135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CAD104" w14:textId="5A36BD56" w:rsidR="000102EB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15A39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AF1965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059D" w14:textId="010A71C6" w:rsidR="000102EB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54A4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EDF41D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E2E3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FCF3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72429" w:rsidRPr="00372429" w14:paraId="758450D9" w14:textId="77777777" w:rsidTr="00B56A6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430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8BF62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230CAA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98530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675B73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42E3" w14:textId="31AC20D3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DEE7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89EEA1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5E7E" w14:textId="7AD86B3E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F6F8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72429" w:rsidRPr="00372429" w14:paraId="08FC2A83" w14:textId="77777777" w:rsidTr="00B56A6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CF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AD959A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512ED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7F4F56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1396E6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A44E" w14:textId="07BCCCDF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51BA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D81D1F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EBDB" w14:textId="4FC71D3A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EFE0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72429" w:rsidRPr="00372429" w14:paraId="05482BDD" w14:textId="77777777" w:rsidTr="00B56A6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7AA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8237D0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A4055A" w14:textId="4649C43F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DF88E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53587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2FF" w14:textId="7E26B3D4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A24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DB3830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4C80" w14:textId="6C15399D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93C7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CC7666C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372429">
        <w:rPr>
          <w:b/>
          <w:sz w:val="20"/>
          <w:szCs w:val="20"/>
        </w:rPr>
        <w:t>*niepotrzebne usunąć</w:t>
      </w:r>
    </w:p>
    <w:p w14:paraId="48B10C5C" w14:textId="77777777" w:rsidR="00124F44" w:rsidRPr="00372429" w:rsidRDefault="00124F44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4B33F811" w14:textId="77777777" w:rsidR="00124F44" w:rsidRPr="00372429" w:rsidRDefault="00124F44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23C08B6E" w14:textId="0550399E" w:rsidR="00124F44" w:rsidRDefault="00124F44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71BF265B" w14:textId="4D2F6798" w:rsidR="00372429" w:rsidRDefault="00372429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2EA619D9" w14:textId="353A5553" w:rsidR="00372429" w:rsidRDefault="00372429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39387C72" w14:textId="77777777" w:rsidR="00BB7A9B" w:rsidRPr="00372429" w:rsidRDefault="00BB7A9B" w:rsidP="00BB7A9B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BB7A9B" w:rsidRPr="00372429" w14:paraId="08256304" w14:textId="77777777" w:rsidTr="00BB7A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E5F9" w14:textId="77777777" w:rsidR="00BB7A9B" w:rsidRPr="00372429" w:rsidRDefault="00BB7A9B" w:rsidP="00BB7A9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BB7A9B" w:rsidRPr="00372429" w14:paraId="28C612C1" w14:textId="77777777" w:rsidTr="00BB7A9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56F7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F249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A8F8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7A9B" w:rsidRPr="00372429" w14:paraId="515DC466" w14:textId="77777777" w:rsidTr="00BB7A9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CA35BA" w14:textId="77777777" w:rsidR="00BB7A9B" w:rsidRPr="00372429" w:rsidRDefault="00124F44" w:rsidP="00124F44">
            <w:pPr>
              <w:ind w:left="113" w:right="-57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Konwersatorium (K</w:t>
            </w:r>
            <w:r w:rsidR="00BB7A9B" w:rsidRPr="0037242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)</w:t>
            </w:r>
            <w:r w:rsidR="00BB7A9B" w:rsidRPr="00372429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293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B1B9" w14:textId="7366B606" w:rsidR="00BB7A9B" w:rsidRPr="00372429" w:rsidRDefault="00BB7A9B" w:rsidP="00BB7A9B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 wiedzy i umiejęt</w:t>
            </w:r>
            <w:r w:rsidR="00124F44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ności przekazanej w trakcie </w:t>
            </w:r>
            <w:r w:rsid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aktywności na zajęciach  i pracy własnej i grupowej</w:t>
            </w:r>
          </w:p>
        </w:tc>
      </w:tr>
      <w:tr w:rsidR="00BB7A9B" w:rsidRPr="00372429" w14:paraId="6CC69D68" w14:textId="77777777" w:rsidTr="00BB7A9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44DC1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0A3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6104" w14:textId="560E3DF2" w:rsidR="00BB7A9B" w:rsidRPr="00372429" w:rsidRDefault="00BB7A9B" w:rsidP="00124F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wiedzy i umiejętności przekazanej</w:t>
            </w:r>
            <w:r w:rsidR="00124F44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trakcie </w:t>
            </w:r>
            <w:r w:rsid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aktywności na zajęciach  i pracy własnej i grupowej</w:t>
            </w:r>
          </w:p>
        </w:tc>
      </w:tr>
      <w:tr w:rsidR="00BB7A9B" w:rsidRPr="00372429" w14:paraId="6C913BB8" w14:textId="77777777" w:rsidTr="00BB7A9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19F83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A76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11B6" w14:textId="05049406" w:rsidR="00BB7A9B" w:rsidRPr="00372429" w:rsidRDefault="00BB7A9B" w:rsidP="00124F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i umiejętności przekazane</w:t>
            </w:r>
            <w:r w:rsidR="00124F44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trakcie </w:t>
            </w:r>
            <w:r w:rsid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aktywności na zajęciach  i pracy własnej i grupowej</w:t>
            </w:r>
          </w:p>
        </w:tc>
      </w:tr>
      <w:tr w:rsidR="00BB7A9B" w:rsidRPr="00372429" w14:paraId="558936FF" w14:textId="77777777" w:rsidTr="00BB7A9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D026C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762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15BF" w14:textId="52302B36" w:rsidR="00BB7A9B" w:rsidRPr="00372429" w:rsidRDefault="00BB7A9B" w:rsidP="00124F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i umiejętności przekazanej</w:t>
            </w:r>
            <w:r w:rsidR="00124F44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trakcie </w:t>
            </w:r>
            <w:r w:rsid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aktywności na zajęciach  i pracy własnej i grupowej</w:t>
            </w:r>
          </w:p>
        </w:tc>
      </w:tr>
      <w:tr w:rsidR="00BB7A9B" w:rsidRPr="00372429" w14:paraId="679F6BF2" w14:textId="77777777" w:rsidTr="00BB7A9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329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AC4C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C67C" w14:textId="01FF22C5" w:rsidR="00BB7A9B" w:rsidRPr="00372429" w:rsidRDefault="00BB7A9B" w:rsidP="00124F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i umiejętności przekazanej</w:t>
            </w:r>
            <w:r w:rsidR="00124F44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trakcie </w:t>
            </w:r>
            <w:r w:rsid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aktywności na zajęciach  i pracy własnej i grupowej</w:t>
            </w:r>
          </w:p>
        </w:tc>
      </w:tr>
    </w:tbl>
    <w:p w14:paraId="69FD0824" w14:textId="77777777" w:rsidR="00BB7A9B" w:rsidRPr="00372429" w:rsidRDefault="00BB7A9B" w:rsidP="00BB7A9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B2E3621" w14:textId="77777777" w:rsidR="00BB7A9B" w:rsidRPr="00372429" w:rsidRDefault="00BB7A9B" w:rsidP="00BB7A9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6DF5CCB" w14:textId="77777777" w:rsidR="00BB7A9B" w:rsidRPr="00372429" w:rsidRDefault="00BB7A9B" w:rsidP="00BB7A9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1F79230" w14:textId="77777777" w:rsidR="0086441D" w:rsidRPr="00372429" w:rsidRDefault="0086441D" w:rsidP="0086441D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6441D" w:rsidRPr="00372429" w14:paraId="437B9EB8" w14:textId="77777777" w:rsidTr="00196CD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2F59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6976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6441D" w:rsidRPr="00372429" w14:paraId="1629403C" w14:textId="77777777" w:rsidTr="00196CDD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E44A" w14:textId="77777777" w:rsidR="0086441D" w:rsidRPr="00372429" w:rsidRDefault="0086441D" w:rsidP="00196C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6DB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BDD5FA8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908A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ED4D62D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6441D" w:rsidRPr="00372429" w14:paraId="21AA7CC6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20700" w14:textId="77777777" w:rsidR="0086441D" w:rsidRPr="00372429" w:rsidRDefault="0086441D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37699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99F21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86441D" w:rsidRPr="00372429" w14:paraId="231F75DA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6BDB" w14:textId="77777777" w:rsidR="0086441D" w:rsidRPr="00372429" w:rsidRDefault="0086441D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konwersatoriach,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85AE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24E0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6441D" w:rsidRPr="00372429" w14:paraId="67112279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F8E2D2" w14:textId="77777777" w:rsidR="0086441D" w:rsidRPr="00372429" w:rsidRDefault="0086441D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2255B9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3F8653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86441D" w:rsidRPr="00372429" w14:paraId="1C8B99B2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73C5" w14:textId="03D27200" w:rsidR="0086441D" w:rsidRPr="00372429" w:rsidRDefault="0086441D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10E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FA50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6441D" w:rsidRPr="00372429" w14:paraId="16235C76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1D8" w14:textId="6A42548A" w:rsidR="0086441D" w:rsidRPr="00372429" w:rsidRDefault="0086441D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D70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66F3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D86A83" w:rsidRPr="00372429" w14:paraId="21F4D451" w14:textId="77777777" w:rsidTr="00530A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9EC8CC" w14:textId="77777777" w:rsidR="00D86A83" w:rsidRPr="00372429" w:rsidRDefault="00D86A83" w:rsidP="00196C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28EC0F" w14:textId="2B362042" w:rsidR="00D86A83" w:rsidRPr="00372429" w:rsidRDefault="00D86A83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D86A83" w:rsidRPr="00372429" w14:paraId="431C4651" w14:textId="77777777" w:rsidTr="009B50E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81EB3C" w14:textId="77777777" w:rsidR="00D86A83" w:rsidRPr="00372429" w:rsidRDefault="00D86A83" w:rsidP="00196C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B52368" w14:textId="5DFAF251" w:rsidR="00D86A83" w:rsidRPr="00372429" w:rsidRDefault="00D86A83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716C3A76" w14:textId="77777777" w:rsidR="0086441D" w:rsidRPr="00372429" w:rsidRDefault="0086441D" w:rsidP="0086441D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0BBA79" w14:textId="77777777" w:rsidR="00BB7A9B" w:rsidRPr="00372429" w:rsidRDefault="00BB7A9B" w:rsidP="00BB7A9B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CFDACAB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AD5E77F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372429">
        <w:rPr>
          <w:b/>
          <w:sz w:val="20"/>
          <w:szCs w:val="20"/>
        </w:rPr>
        <w:t>Przyjmuję do realizacji</w:t>
      </w:r>
      <w:r w:rsidRPr="00372429">
        <w:rPr>
          <w:sz w:val="20"/>
          <w:szCs w:val="20"/>
        </w:rPr>
        <w:t xml:space="preserve">    (data i czytelne  podpisy osób prowadzących przedmiot w danym roku akademickim)</w:t>
      </w:r>
    </w:p>
    <w:p w14:paraId="2B1EE900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BDD7433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9BFA224" w14:textId="77777777" w:rsidR="00BB7A9B" w:rsidRPr="00372429" w:rsidRDefault="00BB7A9B" w:rsidP="00BB7A9B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372429">
        <w:rPr>
          <w:sz w:val="20"/>
          <w:szCs w:val="20"/>
        </w:rPr>
        <w:tab/>
      </w:r>
      <w:r w:rsidRPr="00372429">
        <w:rPr>
          <w:sz w:val="20"/>
          <w:szCs w:val="20"/>
        </w:rPr>
        <w:tab/>
      </w:r>
      <w:r w:rsidRPr="00372429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27BC2236" w14:textId="77777777" w:rsidR="00BB7A9B" w:rsidRPr="00372429" w:rsidRDefault="00BB7A9B" w:rsidP="00BB7A9B">
      <w:pPr>
        <w:rPr>
          <w:rFonts w:ascii="Times New Roman" w:hAnsi="Times New Roman" w:cs="Times New Roman"/>
          <w:sz w:val="20"/>
          <w:szCs w:val="20"/>
        </w:rPr>
      </w:pPr>
    </w:p>
    <w:p w14:paraId="77793101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7F59E6D3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36F92969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0FB66542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63574CB9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27273471" w14:textId="77777777" w:rsidR="00065E36" w:rsidRPr="00372429" w:rsidRDefault="00065E36" w:rsidP="00065E36">
      <w:pPr>
        <w:rPr>
          <w:rFonts w:ascii="Times New Roman" w:hAnsi="Times New Roman" w:cs="Times New Roman"/>
          <w:sz w:val="20"/>
          <w:szCs w:val="20"/>
        </w:rPr>
      </w:pPr>
    </w:p>
    <w:sectPr w:rsidR="00065E36" w:rsidRPr="00372429" w:rsidSect="003169AB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3FDEC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8B95D" w16cex:dateUtc="2020-12-31T1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FDECA5" w16cid:durableId="2398B9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26562AD0"/>
    <w:lvl w:ilvl="0">
      <w:start w:val="1"/>
      <w:numFmt w:val="decimal"/>
      <w:lvlText w:val="%1."/>
      <w:lvlJc w:val="left"/>
      <w:pPr>
        <w:tabs>
          <w:tab w:val="num" w:pos="-110"/>
        </w:tabs>
        <w:ind w:left="61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 Unicode MS" w:eastAsia="Arial Unicode MS" w:hAnsi="Arial Unicode MS" w:cs="Arial Unicode M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8383FC2"/>
    <w:multiLevelType w:val="hybridMultilevel"/>
    <w:tmpl w:val="6302DB7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BDA5A36"/>
    <w:multiLevelType w:val="multilevel"/>
    <w:tmpl w:val="26562AD0"/>
    <w:lvl w:ilvl="0">
      <w:start w:val="1"/>
      <w:numFmt w:val="decimal"/>
      <w:lvlText w:val="%1."/>
      <w:lvlJc w:val="left"/>
      <w:pPr>
        <w:tabs>
          <w:tab w:val="num" w:pos="-110"/>
        </w:tabs>
        <w:ind w:left="61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Arial Unicode MS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 Unicode MS" w:eastAsia="Arial Unicode MS" w:hAnsi="Arial Unicode MS" w:cs="Arial Unicode M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877D81"/>
    <w:multiLevelType w:val="hybridMultilevel"/>
    <w:tmpl w:val="45309616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75CC55AD"/>
    <w:multiLevelType w:val="hybridMultilevel"/>
    <w:tmpl w:val="C996FD2C"/>
    <w:lvl w:ilvl="0" w:tplc="A4EA22F2">
      <w:start w:val="1"/>
      <w:numFmt w:val="upperRoman"/>
      <w:lvlText w:val="%1."/>
      <w:lvlJc w:val="right"/>
      <w:pPr>
        <w:ind w:left="720" w:hanging="360"/>
      </w:pPr>
      <w:rPr>
        <w:rFonts w:ascii="Calibri" w:hAnsi="Calibri" w:cs="Times New Roman" w:hint="default"/>
        <w:b/>
        <w:i w:val="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na Róg">
    <w15:presenceInfo w15:providerId="None" w15:userId="Anna Ró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B"/>
    <w:rsid w:val="000079FA"/>
    <w:rsid w:val="000102EB"/>
    <w:rsid w:val="00025AB8"/>
    <w:rsid w:val="00047578"/>
    <w:rsid w:val="00061966"/>
    <w:rsid w:val="00065E36"/>
    <w:rsid w:val="00070F32"/>
    <w:rsid w:val="000B1621"/>
    <w:rsid w:val="0010071D"/>
    <w:rsid w:val="00124F44"/>
    <w:rsid w:val="001651DE"/>
    <w:rsid w:val="00194810"/>
    <w:rsid w:val="001E5CCC"/>
    <w:rsid w:val="002362A9"/>
    <w:rsid w:val="003169AB"/>
    <w:rsid w:val="00372429"/>
    <w:rsid w:val="005E3510"/>
    <w:rsid w:val="00735CE0"/>
    <w:rsid w:val="00783A4E"/>
    <w:rsid w:val="0079730E"/>
    <w:rsid w:val="007F7764"/>
    <w:rsid w:val="00816804"/>
    <w:rsid w:val="00860AE5"/>
    <w:rsid w:val="0086441D"/>
    <w:rsid w:val="00912AB7"/>
    <w:rsid w:val="009475C5"/>
    <w:rsid w:val="00A02A1D"/>
    <w:rsid w:val="00A255C8"/>
    <w:rsid w:val="00A76C69"/>
    <w:rsid w:val="00B35C85"/>
    <w:rsid w:val="00B55F73"/>
    <w:rsid w:val="00B56A69"/>
    <w:rsid w:val="00BA250B"/>
    <w:rsid w:val="00BB7A9B"/>
    <w:rsid w:val="00BD4170"/>
    <w:rsid w:val="00C62B7C"/>
    <w:rsid w:val="00CA4E66"/>
    <w:rsid w:val="00CD23AC"/>
    <w:rsid w:val="00CF2F8C"/>
    <w:rsid w:val="00CF53CD"/>
    <w:rsid w:val="00CF7961"/>
    <w:rsid w:val="00D86A83"/>
    <w:rsid w:val="00DE155F"/>
    <w:rsid w:val="00F64D16"/>
    <w:rsid w:val="00FB1A26"/>
    <w:rsid w:val="00FB1DDA"/>
    <w:rsid w:val="00FB735F"/>
    <w:rsid w:val="00FC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2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9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0AE5"/>
    <w:pPr>
      <w:keepNext/>
      <w:spacing w:before="240" w:after="60"/>
      <w:outlineLvl w:val="0"/>
    </w:pPr>
    <w:rPr>
      <w:rFonts w:ascii="Cambria" w:eastAsia="Times New Roman" w:hAnsi="Cambria" w:cs="Times New Roman"/>
      <w:b/>
      <w:color w:val="auto"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3169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169A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3169A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rsid w:val="00BB7A9B"/>
    <w:rPr>
      <w:color w:val="0066CC"/>
      <w:u w:val="single"/>
    </w:rPr>
  </w:style>
  <w:style w:type="character" w:customStyle="1" w:styleId="Bodytext393">
    <w:name w:val="Body text (3) + 93"/>
    <w:aliases w:val="5 pt5"/>
    <w:rsid w:val="00BB7A9B"/>
    <w:rPr>
      <w:rFonts w:ascii="Times New Roman" w:hAnsi="Times New Roman"/>
      <w:spacing w:val="0"/>
      <w:sz w:val="19"/>
      <w:u w:val="single"/>
    </w:rPr>
  </w:style>
  <w:style w:type="paragraph" w:styleId="Akapitzlist">
    <w:name w:val="List Paragraph"/>
    <w:basedOn w:val="Normalny"/>
    <w:uiPriority w:val="34"/>
    <w:qFormat/>
    <w:rsid w:val="00BB7A9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D23A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C42F0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2F0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860AE5"/>
    <w:rPr>
      <w:rFonts w:ascii="Cambria" w:eastAsia="Times New Roman" w:hAnsi="Cambria" w:cs="Times New Roman"/>
      <w:b/>
      <w:kern w:val="32"/>
      <w:sz w:val="3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E1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E155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4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429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42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429"/>
    <w:rPr>
      <w:rFonts w:ascii="Segoe UI" w:eastAsia="Arial Unicode MS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9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0AE5"/>
    <w:pPr>
      <w:keepNext/>
      <w:spacing w:before="240" w:after="60"/>
      <w:outlineLvl w:val="0"/>
    </w:pPr>
    <w:rPr>
      <w:rFonts w:ascii="Cambria" w:eastAsia="Times New Roman" w:hAnsi="Cambria" w:cs="Times New Roman"/>
      <w:b/>
      <w:color w:val="auto"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3169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169A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3169A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rsid w:val="00BB7A9B"/>
    <w:rPr>
      <w:color w:val="0066CC"/>
      <w:u w:val="single"/>
    </w:rPr>
  </w:style>
  <w:style w:type="character" w:customStyle="1" w:styleId="Bodytext393">
    <w:name w:val="Body text (3) + 93"/>
    <w:aliases w:val="5 pt5"/>
    <w:rsid w:val="00BB7A9B"/>
    <w:rPr>
      <w:rFonts w:ascii="Times New Roman" w:hAnsi="Times New Roman"/>
      <w:spacing w:val="0"/>
      <w:sz w:val="19"/>
      <w:u w:val="single"/>
    </w:rPr>
  </w:style>
  <w:style w:type="paragraph" w:styleId="Akapitzlist">
    <w:name w:val="List Paragraph"/>
    <w:basedOn w:val="Normalny"/>
    <w:uiPriority w:val="34"/>
    <w:qFormat/>
    <w:rsid w:val="00BB7A9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D23A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C42F0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2F0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860AE5"/>
    <w:rPr>
      <w:rFonts w:ascii="Cambria" w:eastAsia="Times New Roman" w:hAnsi="Cambria" w:cs="Times New Roman"/>
      <w:b/>
      <w:kern w:val="32"/>
      <w:sz w:val="3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E1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E155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4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429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42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429"/>
    <w:rPr>
      <w:rFonts w:ascii="Segoe UI" w:eastAsia="Arial Unicode MS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kosciolek@ujk.edu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Rec</cp:lastModifiedBy>
  <cp:revision>9</cp:revision>
  <dcterms:created xsi:type="dcterms:W3CDTF">2020-12-11T10:39:00Z</dcterms:created>
  <dcterms:modified xsi:type="dcterms:W3CDTF">2021-01-02T11:38:00Z</dcterms:modified>
</cp:coreProperties>
</file>