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9BA1B" w14:textId="77777777" w:rsidR="001511D9" w:rsidRPr="00111E25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1E25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6D557399" w14:textId="77777777" w:rsidR="001511D9" w:rsidRPr="00111E25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111E25" w14:paraId="720B56E4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B3F7" w14:textId="77777777" w:rsidR="001511D9" w:rsidRPr="00111E2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44B61E" w14:textId="77777777" w:rsidR="001511D9" w:rsidRPr="00111E25" w:rsidRDefault="00E639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0313.3.PSY.A09.PZWSPU</w:t>
            </w:r>
            <w:r w:rsidR="005E16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1511D9" w:rsidRPr="00111E25" w14:paraId="0446C882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704A" w14:textId="77777777" w:rsidR="001511D9" w:rsidRPr="00111E25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A12D" w14:textId="77777777" w:rsidR="001511D9" w:rsidRPr="00111E25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CEA1A" w14:textId="77777777" w:rsidR="005017D7" w:rsidRPr="00FE29E8" w:rsidRDefault="005017D7" w:rsidP="005017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29E8">
              <w:rPr>
                <w:rFonts w:ascii="Times New Roman" w:hAnsi="Times New Roman"/>
                <w:b/>
                <w:sz w:val="20"/>
                <w:szCs w:val="20"/>
              </w:rPr>
              <w:t>Doskonalenie kompetencji społecznych</w:t>
            </w:r>
          </w:p>
          <w:p w14:paraId="1CDDCE79" w14:textId="77777777" w:rsidR="001E1B38" w:rsidRPr="001A44A8" w:rsidRDefault="005017D7" w:rsidP="001A44A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A44A8">
              <w:rPr>
                <w:rFonts w:ascii="Times New Roman" w:hAnsi="Times New Roman"/>
                <w:i/>
                <w:sz w:val="20"/>
                <w:szCs w:val="20"/>
                <w:lang w:val="en"/>
              </w:rPr>
              <w:t xml:space="preserve">Improvement of </w:t>
            </w:r>
            <w:r w:rsidR="001A44A8">
              <w:rPr>
                <w:rFonts w:ascii="Times New Roman" w:hAnsi="Times New Roman"/>
                <w:i/>
                <w:sz w:val="20"/>
                <w:szCs w:val="20"/>
                <w:lang w:val="en"/>
              </w:rPr>
              <w:t>Social C</w:t>
            </w:r>
            <w:r w:rsidRPr="001A44A8">
              <w:rPr>
                <w:rFonts w:ascii="Times New Roman" w:hAnsi="Times New Roman"/>
                <w:i/>
                <w:sz w:val="20"/>
                <w:szCs w:val="20"/>
                <w:lang w:val="en"/>
              </w:rPr>
              <w:t>ompetences</w:t>
            </w:r>
          </w:p>
        </w:tc>
      </w:tr>
      <w:tr w:rsidR="001511D9" w:rsidRPr="00111E25" w14:paraId="2626587E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E0D2" w14:textId="77777777" w:rsidR="001511D9" w:rsidRPr="00111E2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979B" w14:textId="77777777" w:rsidR="001511D9" w:rsidRPr="00111E25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DB72" w14:textId="77777777" w:rsidR="001511D9" w:rsidRPr="00111E25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81D9678" w14:textId="77777777" w:rsidR="001511D9" w:rsidRPr="00111E2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2223205" w14:textId="77777777" w:rsidR="001511D9" w:rsidRPr="00111E25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1E25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111E25" w14:paraId="3B90DA5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94AD" w14:textId="77777777" w:rsidR="001511D9" w:rsidRPr="00111E2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86CB" w14:textId="77777777" w:rsidR="001511D9" w:rsidRPr="00111E25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111E25" w14:paraId="337B993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DEBF" w14:textId="77777777" w:rsidR="001511D9" w:rsidRPr="00111E2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267F" w14:textId="77777777" w:rsidR="001511D9" w:rsidRPr="00111E25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111E25" w14:paraId="5181BDD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02CF" w14:textId="77777777" w:rsidR="001511D9" w:rsidRPr="00111E2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8B67" w14:textId="77777777" w:rsidR="00283E57" w:rsidRPr="00111E25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111E25" w14:paraId="2E2028D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CF9F" w14:textId="77777777" w:rsidR="001511D9" w:rsidRPr="00111E25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03E4" w14:textId="77777777" w:rsidR="001511D9" w:rsidRPr="00111E25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111E25" w14:paraId="5719EB8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2A1C" w14:textId="77777777" w:rsidR="001511D9" w:rsidRPr="00111E25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31C4" w14:textId="77777777" w:rsidR="001511D9" w:rsidRPr="00111E25" w:rsidRDefault="00FE29E8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Agnieszka Mazur</w:t>
            </w:r>
          </w:p>
        </w:tc>
      </w:tr>
      <w:tr w:rsidR="001511D9" w:rsidRPr="00111E25" w14:paraId="4DF20A0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1374" w14:textId="77777777" w:rsidR="001511D9" w:rsidRPr="00111E25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FD38" w14:textId="77777777" w:rsidR="001511D9" w:rsidRPr="00111E25" w:rsidRDefault="00FE29E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Agnieszka.mazur@ujk.edu.pl</w:t>
            </w:r>
          </w:p>
        </w:tc>
      </w:tr>
    </w:tbl>
    <w:p w14:paraId="5977DA0D" w14:textId="77777777" w:rsidR="001511D9" w:rsidRPr="00111E2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5F51C4E" w14:textId="77777777" w:rsidR="001511D9" w:rsidRPr="00111E25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1E25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111E25" w14:paraId="68DF14E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D8A5" w14:textId="77777777" w:rsidR="001511D9" w:rsidRPr="00111E25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F289" w14:textId="77777777" w:rsidR="001511D9" w:rsidRPr="00111E25" w:rsidRDefault="003A1E3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111E25" w14:paraId="0F92E1A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0FC0" w14:textId="77777777" w:rsidR="001511D9" w:rsidRPr="00111E25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222E" w14:textId="77777777" w:rsidR="001D4D83" w:rsidRPr="00111E25" w:rsidRDefault="003A1E30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10E6A9B2" w14:textId="77777777" w:rsidR="001511D9" w:rsidRPr="00111E2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C08BAB9" w14:textId="77777777" w:rsidR="001E4083" w:rsidRPr="00111E25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1E25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111E25" w14:paraId="7E9C891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39B9" w14:textId="77777777" w:rsidR="001511D9" w:rsidRPr="00111E25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6B6A" w14:textId="77777777" w:rsidR="001511D9" w:rsidRPr="00111E25" w:rsidRDefault="003A1E30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1511D9" w:rsidRPr="00111E25" w14:paraId="3A3E1A9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168F" w14:textId="77777777" w:rsidR="001511D9" w:rsidRPr="00111E25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4D94" w14:textId="77777777" w:rsidR="001511D9" w:rsidRPr="00111E25" w:rsidRDefault="001D2FDD" w:rsidP="003A1E3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111E25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111E25" w14:paraId="260E0CF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7F1A" w14:textId="77777777" w:rsidR="001511D9" w:rsidRPr="00111E25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FDA2" w14:textId="77777777" w:rsidR="001511D9" w:rsidRPr="00111E25" w:rsidRDefault="003A1E30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zaliczenie z oceną (ćw)</w:t>
            </w:r>
          </w:p>
        </w:tc>
      </w:tr>
      <w:tr w:rsidR="005017D7" w:rsidRPr="00111E25" w14:paraId="66067CFA" w14:textId="77777777" w:rsidTr="00A24B2A">
        <w:trPr>
          <w:trHeight w:val="522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1749" w14:textId="77777777" w:rsidR="005017D7" w:rsidRPr="00111E25" w:rsidRDefault="005017D7" w:rsidP="005017D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0909" w14:textId="77777777" w:rsidR="005017D7" w:rsidRPr="009C104C" w:rsidRDefault="005017D7" w:rsidP="005017D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777BF9">
              <w:rPr>
                <w:b/>
                <w:iCs/>
                <w:sz w:val="20"/>
                <w:szCs w:val="20"/>
              </w:rPr>
              <w:t>Ćwiczenia -</w:t>
            </w:r>
            <w:r w:rsidRPr="009C104C">
              <w:rPr>
                <w:b/>
                <w:iCs/>
                <w:sz w:val="20"/>
                <w:szCs w:val="20"/>
              </w:rPr>
              <w:t xml:space="preserve"> </w:t>
            </w:r>
            <w:r w:rsidRPr="009C104C">
              <w:rPr>
                <w:sz w:val="20"/>
                <w:szCs w:val="20"/>
              </w:rPr>
              <w:t xml:space="preserve">metody problemowe (analiza przypadków, metoda sytuacyjna) i praktyczne (ćwiczenia przedmiotowe, pokaz z opisem), </w:t>
            </w:r>
            <w:r w:rsidRPr="009C104C">
              <w:rPr>
                <w:iCs/>
                <w:sz w:val="20"/>
                <w:szCs w:val="20"/>
              </w:rPr>
              <w:t xml:space="preserve">dyskusja wielokrotna (grupowa) (DG), </w:t>
            </w:r>
            <w:r w:rsidRPr="009C104C">
              <w:rPr>
                <w:b/>
                <w:iCs/>
                <w:sz w:val="20"/>
                <w:szCs w:val="20"/>
              </w:rPr>
              <w:t xml:space="preserve"> </w:t>
            </w:r>
            <w:r w:rsidRPr="009C104C">
              <w:rPr>
                <w:iCs/>
                <w:sz w:val="20"/>
                <w:szCs w:val="20"/>
              </w:rPr>
              <w:t xml:space="preserve">dyskusja – burza mózgów (BM), metoda </w:t>
            </w:r>
            <w:r>
              <w:rPr>
                <w:iCs/>
                <w:sz w:val="20"/>
                <w:szCs w:val="20"/>
              </w:rPr>
              <w:t>inscenizacji (MI)</w:t>
            </w:r>
          </w:p>
        </w:tc>
      </w:tr>
      <w:tr w:rsidR="005017D7" w:rsidRPr="00111E25" w14:paraId="508393B4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7371" w14:textId="77777777" w:rsidR="005017D7" w:rsidRPr="00111E25" w:rsidRDefault="005017D7" w:rsidP="005017D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69C0" w14:textId="77777777" w:rsidR="005017D7" w:rsidRPr="0061453A" w:rsidRDefault="0061453A" w:rsidP="005017D7">
            <w:pPr>
              <w:ind w:left="281"/>
              <w:rPr>
                <w:rFonts w:ascii="Times New Roman" w:hAnsi="Times New Roman"/>
                <w:b/>
                <w:sz w:val="20"/>
                <w:szCs w:val="20"/>
              </w:rPr>
            </w:pPr>
            <w:r w:rsidRPr="0061453A">
              <w:rPr>
                <w:rFonts w:ascii="Times New Roman" w:hAnsi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7D155" w14:textId="77777777" w:rsidR="005017D7" w:rsidRPr="005017D7" w:rsidRDefault="005017D7" w:rsidP="001A44A8">
            <w:pPr>
              <w:numPr>
                <w:ilvl w:val="0"/>
                <w:numId w:val="48"/>
              </w:num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017D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Argyle M. 2002. Psychologia stosunków międzyludzkich. Warszawa: PWN.</w:t>
            </w:r>
          </w:p>
          <w:p w14:paraId="6646508A" w14:textId="77777777" w:rsidR="005017D7" w:rsidRPr="005017D7" w:rsidRDefault="005017D7" w:rsidP="001A44A8">
            <w:pPr>
              <w:numPr>
                <w:ilvl w:val="0"/>
                <w:numId w:val="48"/>
              </w:num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017D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Goleman D. 1999. Inteligencja emocjonalna. Poznań: Wydawnictwo Media Rodzina.</w:t>
            </w:r>
          </w:p>
          <w:p w14:paraId="328CB3D9" w14:textId="77777777" w:rsidR="005017D7" w:rsidRPr="005017D7" w:rsidRDefault="005017D7" w:rsidP="001A44A8">
            <w:pPr>
              <w:numPr>
                <w:ilvl w:val="0"/>
                <w:numId w:val="48"/>
              </w:num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017D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Jabłonowska L., Myśliwiec G. 2002. Współczesna etykieta. Standardy zachowań, elegancji, rozmowy, gestów i konsumpcji. Warszawa: Szkoła Główna Handlowa w Warszawie – Oficyna Wydawnicza.</w:t>
            </w:r>
          </w:p>
          <w:p w14:paraId="5ADC4D05" w14:textId="77777777" w:rsidR="005017D7" w:rsidRPr="00B4372D" w:rsidRDefault="005017D7" w:rsidP="001A44A8">
            <w:pPr>
              <w:numPr>
                <w:ilvl w:val="0"/>
                <w:numId w:val="48"/>
              </w:numPr>
              <w:rPr>
                <w:rFonts w:ascii="Times New Roman" w:hAnsi="Times New Roman"/>
                <w:sz w:val="20"/>
                <w:szCs w:val="20"/>
              </w:rPr>
            </w:pPr>
            <w:r w:rsidRPr="005017D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Smółka P. 2008. Kompetencje społeczne. Metody pomiaru i doskonalenia umiejętności interpersonalnych. Kraków: Wydawnictwo Wolters Kluwer Polska.</w:t>
            </w:r>
          </w:p>
        </w:tc>
      </w:tr>
      <w:tr w:rsidR="005017D7" w:rsidRPr="00111E25" w14:paraId="6C712284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46E4" w14:textId="77777777" w:rsidR="005017D7" w:rsidRPr="00111E25" w:rsidRDefault="005017D7" w:rsidP="005017D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853F" w14:textId="77777777" w:rsidR="005017D7" w:rsidRPr="0061453A" w:rsidRDefault="0061453A" w:rsidP="005017D7">
            <w:pPr>
              <w:ind w:left="281"/>
              <w:rPr>
                <w:rFonts w:ascii="Times New Roman" w:hAnsi="Times New Roman"/>
                <w:b/>
                <w:sz w:val="20"/>
                <w:szCs w:val="20"/>
              </w:rPr>
            </w:pPr>
            <w:r w:rsidRPr="0061453A">
              <w:rPr>
                <w:rFonts w:ascii="Times New Roman" w:hAnsi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BBB9" w14:textId="77777777" w:rsidR="005017D7" w:rsidRPr="005017D7" w:rsidRDefault="005017D7" w:rsidP="001A44A8">
            <w:pPr>
              <w:numPr>
                <w:ilvl w:val="0"/>
                <w:numId w:val="49"/>
              </w:numPr>
              <w:rPr>
                <w:rStyle w:val="wrtext"/>
                <w:rFonts w:ascii="Times New Roman" w:hAnsi="Times New Roman" w:cs="Times New Roman"/>
                <w:sz w:val="20"/>
                <w:szCs w:val="20"/>
              </w:rPr>
            </w:pPr>
            <w:r w:rsidRPr="005017D7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Brzozowski M. A., Wysocki R., ABC dobrych manier, MUZA S.A., Warszawa 2003.</w:t>
            </w:r>
          </w:p>
          <w:p w14:paraId="118C692C" w14:textId="77777777" w:rsidR="005017D7" w:rsidRPr="005017D7" w:rsidRDefault="005017D7" w:rsidP="001A44A8">
            <w:pPr>
              <w:numPr>
                <w:ilvl w:val="0"/>
                <w:numId w:val="49"/>
              </w:numPr>
              <w:rPr>
                <w:rStyle w:val="wrtext"/>
                <w:rFonts w:ascii="Times New Roman" w:hAnsi="Times New Roman" w:cs="Times New Roman"/>
                <w:sz w:val="20"/>
                <w:szCs w:val="20"/>
              </w:rPr>
            </w:pPr>
            <w:r w:rsidRPr="005017D7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Ikanowicz C., Piekarski J. W. 2004. Protokół dyplomatyczny i dobre obyczaje. Warszawa: Szkoła Głowna Handlowa w Warszawie,.</w:t>
            </w:r>
          </w:p>
          <w:p w14:paraId="52AB82F7" w14:textId="77777777" w:rsidR="005017D7" w:rsidRPr="005017D7" w:rsidRDefault="005017D7" w:rsidP="001A44A8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017D7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Matczak A. 2001. Kwestionariusz kompetencji społecznych. Podręcznik. Warszawa: Pracownia Testów Psychologicznych PTP.</w:t>
            </w:r>
          </w:p>
          <w:p w14:paraId="18CC3099" w14:textId="77777777" w:rsidR="005017D7" w:rsidRPr="00B4372D" w:rsidRDefault="005017D7" w:rsidP="001A44A8">
            <w:pPr>
              <w:numPr>
                <w:ilvl w:val="0"/>
                <w:numId w:val="49"/>
              </w:numPr>
              <w:rPr>
                <w:rFonts w:ascii="Times New Roman" w:hAnsi="Times New Roman"/>
                <w:sz w:val="20"/>
                <w:szCs w:val="20"/>
              </w:rPr>
            </w:pPr>
            <w:r w:rsidRPr="005017D7">
              <w:rPr>
                <w:rFonts w:ascii="Times New Roman" w:hAnsi="Times New Roman" w:cs="Times New Roman"/>
                <w:sz w:val="20"/>
                <w:szCs w:val="20"/>
              </w:rPr>
              <w:t>Nęcka E. 2003. Inteligencja. Geneza, struktura, funkcje. Gdańsk: GWP.</w:t>
            </w:r>
          </w:p>
        </w:tc>
      </w:tr>
    </w:tbl>
    <w:p w14:paraId="4B45FFFD" w14:textId="77777777" w:rsidR="001511D9" w:rsidRPr="00111E25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77A6540" w14:textId="77777777" w:rsidR="001511D9" w:rsidRPr="00111E25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1E25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111E25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8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34"/>
        <w:gridCol w:w="760"/>
        <w:gridCol w:w="833"/>
        <w:gridCol w:w="425"/>
        <w:gridCol w:w="425"/>
        <w:gridCol w:w="521"/>
        <w:gridCol w:w="378"/>
        <w:gridCol w:w="378"/>
        <w:gridCol w:w="378"/>
        <w:gridCol w:w="378"/>
        <w:gridCol w:w="378"/>
        <w:gridCol w:w="379"/>
        <w:gridCol w:w="379"/>
        <w:gridCol w:w="379"/>
        <w:gridCol w:w="421"/>
        <w:gridCol w:w="337"/>
        <w:gridCol w:w="379"/>
        <w:gridCol w:w="379"/>
        <w:gridCol w:w="379"/>
        <w:gridCol w:w="232"/>
        <w:gridCol w:w="147"/>
        <w:gridCol w:w="379"/>
        <w:gridCol w:w="379"/>
        <w:gridCol w:w="379"/>
        <w:gridCol w:w="270"/>
        <w:gridCol w:w="75"/>
        <w:gridCol w:w="34"/>
      </w:tblGrid>
      <w:tr w:rsidR="0066006C" w:rsidRPr="00111E25" w14:paraId="26C24327" w14:textId="77777777" w:rsidTr="00E665C4">
        <w:trPr>
          <w:gridAfter w:val="2"/>
          <w:wAfter w:w="109" w:type="dxa"/>
          <w:trHeight w:val="907"/>
        </w:trPr>
        <w:tc>
          <w:tcPr>
            <w:tcW w:w="97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B2803" w14:textId="77777777" w:rsidR="0066006C" w:rsidRPr="00111E25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zajęć)</w:t>
            </w:r>
          </w:p>
          <w:p w14:paraId="2E8AB3D0" w14:textId="77777777" w:rsidR="009B791A" w:rsidRPr="00111E25" w:rsidRDefault="009B791A" w:rsidP="009B791A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1A20F94C" w14:textId="77777777" w:rsidR="005017D7" w:rsidRPr="00D4367A" w:rsidRDefault="005017D7" w:rsidP="005017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C1</w:t>
            </w:r>
            <w:r w:rsidRPr="00D4367A">
              <w:rPr>
                <w:rFonts w:ascii="Times New Roman" w:hAnsi="Times New Roman"/>
                <w:sz w:val="20"/>
                <w:szCs w:val="20"/>
              </w:rPr>
              <w:t xml:space="preserve"> - zapoznanie się z podstawowymi pojęciami oraz koncepcjami teoretycznymi z zakresu kompetencji społecznych  </w:t>
            </w:r>
          </w:p>
          <w:p w14:paraId="7E089E10" w14:textId="77777777" w:rsidR="005017D7" w:rsidRDefault="005017D7" w:rsidP="005017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C2</w:t>
            </w:r>
            <w:r w:rsidRPr="00D4367A">
              <w:rPr>
                <w:rFonts w:ascii="Times New Roman" w:hAnsi="Times New Roman"/>
                <w:sz w:val="20"/>
                <w:szCs w:val="20"/>
              </w:rPr>
              <w:t xml:space="preserve"> - nabycie umiejętności obserwowania i interpretowania 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achowań </w:t>
            </w:r>
            <w:r w:rsidRPr="00D4367A">
              <w:rPr>
                <w:rFonts w:ascii="Times New Roman" w:hAnsi="Times New Roman"/>
                <w:sz w:val="20"/>
                <w:szCs w:val="20"/>
              </w:rPr>
              <w:t xml:space="preserve">społecznych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umiejętności relacyjnych </w:t>
            </w:r>
          </w:p>
          <w:p w14:paraId="2BA4DAA1" w14:textId="77777777" w:rsidR="005017D7" w:rsidRPr="00595129" w:rsidRDefault="005017D7" w:rsidP="005017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D4367A">
              <w:rPr>
                <w:rFonts w:ascii="Times New Roman" w:hAnsi="Times New Roman"/>
                <w:sz w:val="20"/>
                <w:szCs w:val="20"/>
              </w:rPr>
              <w:t xml:space="preserve">występujących w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różnych związkach </w:t>
            </w:r>
            <w:r w:rsidRPr="00595129">
              <w:rPr>
                <w:rFonts w:ascii="Times New Roman" w:hAnsi="Times New Roman"/>
                <w:sz w:val="20"/>
                <w:szCs w:val="20"/>
              </w:rPr>
              <w:t>interpersonalnych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(m. in. z zakresu savoir vivre) </w:t>
            </w:r>
          </w:p>
          <w:p w14:paraId="6E640E0E" w14:textId="77777777" w:rsidR="005017D7" w:rsidRDefault="005017D7" w:rsidP="005017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C3</w:t>
            </w:r>
            <w:r w:rsidRPr="00595129">
              <w:rPr>
                <w:rFonts w:ascii="Times New Roman" w:hAnsi="Times New Roman"/>
                <w:sz w:val="20"/>
                <w:szCs w:val="20"/>
              </w:rPr>
              <w:t xml:space="preserve"> - uwrażliwienie na indywidualne różnice w przebiegu 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chowań społecznych </w:t>
            </w:r>
            <w:r w:rsidRPr="00595129">
              <w:rPr>
                <w:rFonts w:ascii="Times New Roman" w:hAnsi="Times New Roman"/>
                <w:sz w:val="20"/>
                <w:szCs w:val="20"/>
              </w:rPr>
              <w:t xml:space="preserve">oraz możliwe trudności w </w:t>
            </w:r>
          </w:p>
          <w:p w14:paraId="0F7C1870" w14:textId="77777777" w:rsidR="0066006C" w:rsidRPr="00111E25" w:rsidRDefault="005017D7" w:rsidP="005017D7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595129">
              <w:rPr>
                <w:rFonts w:ascii="Times New Roman" w:hAnsi="Times New Roman"/>
                <w:sz w:val="20"/>
                <w:szCs w:val="20"/>
              </w:rPr>
              <w:t>relacj</w:t>
            </w:r>
            <w:r>
              <w:rPr>
                <w:rFonts w:ascii="Times New Roman" w:hAnsi="Times New Roman"/>
                <w:sz w:val="20"/>
                <w:szCs w:val="20"/>
              </w:rPr>
              <w:t>ach interpersonalnych</w:t>
            </w:r>
          </w:p>
        </w:tc>
      </w:tr>
      <w:tr w:rsidR="0066006C" w:rsidRPr="00111E25" w14:paraId="07819B7B" w14:textId="77777777" w:rsidTr="00E665C4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gridAfter w:val="2"/>
          <w:wAfter w:w="109" w:type="dxa"/>
          <w:trHeight w:val="907"/>
        </w:trPr>
        <w:tc>
          <w:tcPr>
            <w:tcW w:w="97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E712" w14:textId="77777777" w:rsidR="0066006C" w:rsidRPr="00440B5A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40B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440B5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14:paraId="092B3DFD" w14:textId="77777777" w:rsidR="00A10F57" w:rsidRPr="00111E25" w:rsidRDefault="00A10F57" w:rsidP="00A10F5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AF5B8F9" w14:textId="77777777" w:rsidR="00A10F57" w:rsidRPr="00111E25" w:rsidRDefault="00A10F57" w:rsidP="00A10F5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11E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1FC60CCA" w14:textId="77777777" w:rsidR="007A16D3" w:rsidRPr="001708F5" w:rsidRDefault="007A16D3" w:rsidP="007A16D3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076A">
              <w:rPr>
                <w:rFonts w:ascii="Times New Roman" w:hAnsi="Times New Roman"/>
                <w:sz w:val="20"/>
                <w:szCs w:val="20"/>
              </w:rPr>
              <w:t xml:space="preserve">C1- </w:t>
            </w:r>
            <w:r w:rsidRPr="00C2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708F5">
              <w:rPr>
                <w:rFonts w:ascii="Times New Roman" w:hAnsi="Times New Roman"/>
                <w:sz w:val="20"/>
                <w:szCs w:val="20"/>
              </w:rPr>
              <w:t xml:space="preserve">Różne sposoby rozumienia terminu kompetencji społecznych   </w:t>
            </w:r>
          </w:p>
          <w:p w14:paraId="0BE55D2E" w14:textId="77777777" w:rsidR="007A16D3" w:rsidRPr="006D076A" w:rsidRDefault="007A16D3" w:rsidP="007A16D3">
            <w:pPr>
              <w:rPr>
                <w:rFonts w:ascii="Times New Roman" w:hAnsi="Times New Roman"/>
                <w:sz w:val="20"/>
                <w:szCs w:val="20"/>
              </w:rPr>
            </w:pPr>
            <w:r w:rsidRPr="006D076A">
              <w:rPr>
                <w:rFonts w:ascii="Times New Roman" w:hAnsi="Times New Roman"/>
                <w:sz w:val="20"/>
                <w:szCs w:val="20"/>
              </w:rPr>
              <w:t xml:space="preserve">C2- Kompetencje osobiste, kompetencje społeczne, umiejętności interpersonalne  </w:t>
            </w:r>
          </w:p>
          <w:p w14:paraId="79345F3C" w14:textId="77777777" w:rsidR="007A16D3" w:rsidRDefault="007A16D3" w:rsidP="007A16D3">
            <w:pPr>
              <w:rPr>
                <w:rFonts w:ascii="Times New Roman" w:hAnsi="Times New Roman"/>
                <w:sz w:val="20"/>
                <w:szCs w:val="20"/>
              </w:rPr>
            </w:pPr>
            <w:r w:rsidRPr="006D076A">
              <w:rPr>
                <w:rFonts w:ascii="Times New Roman" w:hAnsi="Times New Roman"/>
                <w:sz w:val="20"/>
                <w:szCs w:val="20"/>
              </w:rPr>
              <w:t xml:space="preserve">C3- Przykłady koncepcji teoretycznych w odniesieniu do kompetencji społecznych i umiejętności interpersonalnych </w:t>
            </w:r>
          </w:p>
          <w:p w14:paraId="69368378" w14:textId="77777777" w:rsidR="007A16D3" w:rsidRPr="006D076A" w:rsidRDefault="007A16D3" w:rsidP="007A16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6D076A">
              <w:rPr>
                <w:rFonts w:ascii="Times New Roman" w:hAnsi="Times New Roman"/>
                <w:sz w:val="20"/>
                <w:szCs w:val="20"/>
              </w:rPr>
              <w:t>(np.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076A">
              <w:rPr>
                <w:rFonts w:ascii="Times New Roman" w:hAnsi="Times New Roman"/>
                <w:sz w:val="20"/>
                <w:szCs w:val="20"/>
              </w:rPr>
              <w:t>Goleman, Argyle, teoria koła interpersonalnego)</w:t>
            </w:r>
          </w:p>
          <w:p w14:paraId="6B5E8A67" w14:textId="77777777" w:rsidR="007A16D3" w:rsidRPr="006D076A" w:rsidRDefault="007A16D3" w:rsidP="007A16D3">
            <w:pPr>
              <w:rPr>
                <w:rFonts w:ascii="Times New Roman" w:hAnsi="Times New Roman"/>
                <w:sz w:val="20"/>
                <w:szCs w:val="20"/>
              </w:rPr>
            </w:pPr>
            <w:r w:rsidRPr="006D076A">
              <w:rPr>
                <w:rFonts w:ascii="Times New Roman" w:hAnsi="Times New Roman"/>
                <w:sz w:val="20"/>
                <w:szCs w:val="20"/>
              </w:rPr>
              <w:t xml:space="preserve">C4- Kompetencje społeczne w kontekście możliwości interpersonalnych jednostki </w:t>
            </w:r>
          </w:p>
          <w:p w14:paraId="24F07C45" w14:textId="77777777" w:rsidR="007A16D3" w:rsidRPr="006D076A" w:rsidRDefault="007A16D3" w:rsidP="007A16D3">
            <w:pPr>
              <w:rPr>
                <w:rFonts w:ascii="Times New Roman" w:hAnsi="Times New Roman"/>
                <w:sz w:val="20"/>
                <w:szCs w:val="20"/>
              </w:rPr>
            </w:pPr>
            <w:r w:rsidRPr="006D076A">
              <w:rPr>
                <w:rFonts w:ascii="Times New Roman" w:hAnsi="Times New Roman"/>
                <w:sz w:val="20"/>
                <w:szCs w:val="20"/>
              </w:rPr>
              <w:t>C5- Pomiar kompetencji społecznych</w:t>
            </w:r>
          </w:p>
          <w:p w14:paraId="38DC1771" w14:textId="77777777" w:rsidR="007A16D3" w:rsidRPr="006D076A" w:rsidRDefault="007A16D3" w:rsidP="007A16D3">
            <w:pPr>
              <w:rPr>
                <w:rFonts w:ascii="Times New Roman" w:hAnsi="Times New Roman"/>
                <w:sz w:val="20"/>
                <w:szCs w:val="20"/>
              </w:rPr>
            </w:pPr>
            <w:r w:rsidRPr="006D076A">
              <w:rPr>
                <w:rFonts w:ascii="Times New Roman" w:hAnsi="Times New Roman"/>
                <w:sz w:val="20"/>
                <w:szCs w:val="20"/>
              </w:rPr>
              <w:t>C6- Podstawy akademickiego savoir-vivre</w:t>
            </w:r>
          </w:p>
          <w:p w14:paraId="6E7C229D" w14:textId="77777777" w:rsidR="007A16D3" w:rsidRPr="006D076A" w:rsidRDefault="007A16D3" w:rsidP="007A16D3">
            <w:pPr>
              <w:rPr>
                <w:rFonts w:ascii="Times New Roman" w:hAnsi="Times New Roman"/>
                <w:sz w:val="20"/>
                <w:szCs w:val="20"/>
              </w:rPr>
            </w:pPr>
            <w:r w:rsidRPr="006D076A">
              <w:rPr>
                <w:rFonts w:ascii="Times New Roman" w:hAnsi="Times New Roman"/>
                <w:sz w:val="20"/>
                <w:szCs w:val="20"/>
              </w:rPr>
              <w:t>C7- Uwarunkowania i znaczenie umiejętności interpersonalnych</w:t>
            </w:r>
          </w:p>
          <w:p w14:paraId="2B48D5B3" w14:textId="77777777" w:rsidR="0066006C" w:rsidRDefault="007A16D3" w:rsidP="007A16D3">
            <w:pPr>
              <w:pStyle w:val="NormalnyWeb"/>
              <w:spacing w:before="0" w:beforeAutospacing="0" w:after="90" w:afterAutospacing="0"/>
              <w:rPr>
                <w:sz w:val="20"/>
                <w:szCs w:val="20"/>
              </w:rPr>
            </w:pPr>
            <w:r w:rsidRPr="006D076A">
              <w:rPr>
                <w:sz w:val="20"/>
                <w:szCs w:val="20"/>
              </w:rPr>
              <w:lastRenderedPageBreak/>
              <w:t xml:space="preserve">C8- Trening </w:t>
            </w:r>
            <w:r>
              <w:rPr>
                <w:sz w:val="20"/>
                <w:szCs w:val="20"/>
              </w:rPr>
              <w:t>umiejętności społeczn</w:t>
            </w:r>
            <w:r w:rsidRPr="006D076A">
              <w:rPr>
                <w:sz w:val="20"/>
                <w:szCs w:val="20"/>
              </w:rPr>
              <w:t>ych</w:t>
            </w:r>
          </w:p>
          <w:p w14:paraId="243B06D3" w14:textId="77777777" w:rsidR="00563BE9" w:rsidRPr="00111E25" w:rsidRDefault="00563BE9" w:rsidP="007A16D3">
            <w:pPr>
              <w:pStyle w:val="NormalnyWeb"/>
              <w:spacing w:before="0" w:beforeAutospacing="0" w:after="90" w:afterAutospacing="0"/>
              <w:rPr>
                <w:b/>
                <w:sz w:val="20"/>
                <w:szCs w:val="20"/>
              </w:rPr>
            </w:pPr>
          </w:p>
        </w:tc>
      </w:tr>
      <w:tr w:rsidR="00440B5A" w:rsidRPr="009C104C" w14:paraId="7B8E4252" w14:textId="77777777" w:rsidTr="00D309C2">
        <w:trPr>
          <w:gridBefore w:val="1"/>
          <w:gridAfter w:val="1"/>
          <w:wBefore w:w="75" w:type="dxa"/>
          <w:wAfter w:w="34" w:type="dxa"/>
          <w:cantSplit/>
          <w:trHeight w:val="284"/>
        </w:trPr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367476" w14:textId="77777777" w:rsidR="00440B5A" w:rsidRPr="009C104C" w:rsidRDefault="00440B5A" w:rsidP="00D309C2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Efekt 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7DE0" w14:textId="77777777" w:rsidR="00440B5A" w:rsidRPr="00440B5A" w:rsidRDefault="00440B5A" w:rsidP="00440B5A">
            <w:pPr>
              <w:numPr>
                <w:ilvl w:val="1"/>
                <w:numId w:val="2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Przedmiotowe efekty uczenia się</w:t>
            </w:r>
          </w:p>
        </w:tc>
        <w:tc>
          <w:tcPr>
            <w:tcW w:w="162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FDE42" w14:textId="77777777" w:rsidR="00440B5A" w:rsidRPr="009C104C" w:rsidRDefault="00440B5A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Odniesienie do kierunkowych efektów kształcenia</w:t>
            </w:r>
          </w:p>
        </w:tc>
      </w:tr>
      <w:tr w:rsidR="00440B5A" w:rsidRPr="009C104C" w14:paraId="447F3490" w14:textId="77777777" w:rsidTr="00D309C2">
        <w:trPr>
          <w:gridBefore w:val="1"/>
          <w:gridAfter w:val="1"/>
          <w:wBefore w:w="75" w:type="dxa"/>
          <w:wAfter w:w="34" w:type="dxa"/>
          <w:cantSplit/>
          <w:trHeight w:val="284"/>
        </w:trPr>
        <w:tc>
          <w:tcPr>
            <w:tcW w:w="7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933469" w14:textId="77777777" w:rsidR="00440B5A" w:rsidRPr="009C104C" w:rsidRDefault="00440B5A" w:rsidP="00D309C2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6AD8" w14:textId="77777777" w:rsidR="00440B5A" w:rsidRDefault="00440B5A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Student, który zaliczył przedmiot</w:t>
            </w:r>
          </w:p>
          <w:p w14:paraId="5065E458" w14:textId="77777777" w:rsidR="00347D29" w:rsidRPr="009C104C" w:rsidRDefault="00347D29" w:rsidP="00347D2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D1D1" w14:textId="77777777" w:rsidR="00440B5A" w:rsidRPr="009C104C" w:rsidRDefault="00440B5A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665C4" w:rsidRPr="009C104C" w14:paraId="1134E7F2" w14:textId="77777777" w:rsidTr="00E665C4">
        <w:trPr>
          <w:gridBefore w:val="1"/>
          <w:gridAfter w:val="1"/>
          <w:wBefore w:w="75" w:type="dxa"/>
          <w:wAfter w:w="34" w:type="dxa"/>
          <w:trHeight w:val="284"/>
        </w:trPr>
        <w:tc>
          <w:tcPr>
            <w:tcW w:w="97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590B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 xml:space="preserve">w zakresie </w:t>
            </w: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WIEDZY:</w:t>
            </w:r>
          </w:p>
        </w:tc>
      </w:tr>
      <w:tr w:rsidR="00E665C4" w:rsidRPr="009C104C" w14:paraId="34E2CC44" w14:textId="77777777" w:rsidTr="005C105E">
        <w:trPr>
          <w:gridBefore w:val="1"/>
          <w:gridAfter w:val="1"/>
          <w:wBefore w:w="75" w:type="dxa"/>
          <w:wAfter w:w="34" w:type="dxa"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E670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2105" w14:textId="77777777" w:rsidR="00E665C4" w:rsidRPr="005C105E" w:rsidRDefault="00347D29" w:rsidP="00D30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05E">
              <w:rPr>
                <w:rFonts w:ascii="Times New Roman" w:hAnsi="Times New Roman" w:cs="Times New Roman"/>
                <w:sz w:val="20"/>
                <w:szCs w:val="20"/>
              </w:rPr>
              <w:t xml:space="preserve">zna terminologię używaną w psychologii w zakresie  </w:t>
            </w:r>
            <w:r w:rsidRPr="005C105E">
              <w:rPr>
                <w:rFonts w:ascii="Times New Roman" w:eastAsia="Times New Roman" w:hAnsi="Times New Roman" w:cs="Times New Roman"/>
                <w:sz w:val="20"/>
                <w:szCs w:val="20"/>
              </w:rPr>
              <w:t>kompetencji i interakcji społecznych</w:t>
            </w:r>
            <w:r w:rsidRPr="005C105E">
              <w:rPr>
                <w:rFonts w:ascii="Times New Roman" w:hAnsi="Times New Roman" w:cs="Times New Roman"/>
                <w:sz w:val="20"/>
                <w:szCs w:val="20"/>
              </w:rPr>
              <w:t xml:space="preserve"> oraz jej zastosowanie w dyscyplinach pokrewnych na poziomie rozszerzonym, ze szczególnym uwzględnieniem nauk społecznych, humanistycznych i medycznych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777D" w14:textId="77777777" w:rsidR="00347D29" w:rsidRDefault="00347D29" w:rsidP="005C105E">
            <w:pPr>
              <w:jc w:val="center"/>
              <w:rPr>
                <w:rFonts w:ascii="Garamond" w:eastAsia="Times New Roman" w:hAnsi="Garamond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PSYCH_W07</w:t>
            </w:r>
          </w:p>
          <w:p w14:paraId="1E0EB281" w14:textId="77777777" w:rsidR="00E665C4" w:rsidRPr="008F747F" w:rsidRDefault="00E665C4" w:rsidP="005C10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5C4" w:rsidRPr="009C104C" w14:paraId="0690EC5B" w14:textId="77777777" w:rsidTr="005C105E">
        <w:trPr>
          <w:gridBefore w:val="1"/>
          <w:gridAfter w:val="1"/>
          <w:wBefore w:w="75" w:type="dxa"/>
          <w:wAfter w:w="34" w:type="dxa"/>
          <w:trHeight w:val="284"/>
        </w:trPr>
        <w:tc>
          <w:tcPr>
            <w:tcW w:w="97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1887" w14:textId="77777777" w:rsidR="00E665C4" w:rsidRPr="005C105E" w:rsidRDefault="00E665C4" w:rsidP="005C105E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C105E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5C105E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E665C4" w:rsidRPr="009C104C" w14:paraId="5F6833E3" w14:textId="77777777" w:rsidTr="005C105E">
        <w:trPr>
          <w:gridBefore w:val="1"/>
          <w:gridAfter w:val="1"/>
          <w:wBefore w:w="75" w:type="dxa"/>
          <w:wAfter w:w="34" w:type="dxa"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1589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DE45" w14:textId="77777777" w:rsidR="00E665C4" w:rsidRPr="005C105E" w:rsidRDefault="00347D29" w:rsidP="00D30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05E">
              <w:rPr>
                <w:rFonts w:ascii="Times New Roman" w:hAnsi="Times New Roman" w:cs="Times New Roman"/>
                <w:sz w:val="20"/>
                <w:szCs w:val="20"/>
              </w:rPr>
              <w:t>potrafi posłużyć się psychologiczną wiedzą teoretyczną z zakresu kompetencji społecznych w charakteryzowaniu i analizie źródeł i dynamiki procesów psychospołecznych oraz potrafi w sposób krytyczny zastosować tę wiedzę w diagnozowaniu jednostki i grupy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CB11" w14:textId="77777777" w:rsidR="00E665C4" w:rsidRPr="005C105E" w:rsidRDefault="005C105E" w:rsidP="005C105E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PSYCH_U0</w:t>
            </w:r>
            <w:r w:rsidR="00B8214B">
              <w:rPr>
                <w:rFonts w:ascii="Garamond" w:eastAsia="Times New Roman" w:hAnsi="Garamond" w:cs="Times New Roman"/>
                <w:sz w:val="20"/>
                <w:szCs w:val="20"/>
              </w:rPr>
              <w:t>2</w:t>
            </w:r>
          </w:p>
        </w:tc>
      </w:tr>
      <w:tr w:rsidR="00E665C4" w:rsidRPr="009C104C" w14:paraId="55813C60" w14:textId="77777777" w:rsidTr="005C105E">
        <w:trPr>
          <w:gridBefore w:val="1"/>
          <w:gridAfter w:val="1"/>
          <w:wBefore w:w="75" w:type="dxa"/>
          <w:wAfter w:w="34" w:type="dxa"/>
          <w:trHeight w:val="284"/>
        </w:trPr>
        <w:tc>
          <w:tcPr>
            <w:tcW w:w="97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726B" w14:textId="77777777" w:rsidR="00E665C4" w:rsidRPr="005C105E" w:rsidRDefault="00E665C4" w:rsidP="005C105E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C105E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5C105E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E665C4" w:rsidRPr="009C104C" w14:paraId="5189C2D8" w14:textId="77777777" w:rsidTr="005C105E">
        <w:trPr>
          <w:gridBefore w:val="1"/>
          <w:gridAfter w:val="1"/>
          <w:wBefore w:w="75" w:type="dxa"/>
          <w:wAfter w:w="34" w:type="dxa"/>
          <w:trHeight w:val="284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0FFB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F99B" w14:textId="77777777" w:rsidR="00E665C4" w:rsidRPr="005C105E" w:rsidRDefault="005C105E" w:rsidP="005C10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05E">
              <w:rPr>
                <w:rFonts w:ascii="Times New Roman" w:hAnsi="Times New Roman" w:cs="Times New Roman"/>
                <w:sz w:val="20"/>
                <w:szCs w:val="20"/>
              </w:rPr>
              <w:t>potrafi krytycznie odnosić się do swojej wiedzy i umiejętności i ustalać priorytety oraz identyfikować i rozstrzygać dylematy związane z  wykonywaniem zawodu psychologa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9EF3" w14:textId="77777777" w:rsidR="00E665C4" w:rsidRPr="009C104C" w:rsidRDefault="00E665C4" w:rsidP="005C105E">
            <w:pPr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0A1684">
              <w:rPr>
                <w:rFonts w:ascii="Times New Roman" w:hAnsi="Times New Roman"/>
                <w:sz w:val="20"/>
                <w:szCs w:val="20"/>
              </w:rPr>
              <w:t>PSYCH_</w:t>
            </w:r>
            <w:r w:rsidR="00347D29">
              <w:rPr>
                <w:rFonts w:ascii="Times New Roman" w:hAnsi="Times New Roman"/>
                <w:sz w:val="20"/>
                <w:szCs w:val="20"/>
              </w:rPr>
              <w:t>K04</w:t>
            </w:r>
          </w:p>
        </w:tc>
      </w:tr>
      <w:tr w:rsidR="00E665C4" w:rsidRPr="009C104C" w14:paraId="26ACA438" w14:textId="77777777" w:rsidTr="00E665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109" w:type="dxa"/>
          <w:trHeight w:val="284"/>
        </w:trPr>
        <w:tc>
          <w:tcPr>
            <w:tcW w:w="97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A7F8" w14:textId="77777777" w:rsidR="00E665C4" w:rsidRPr="009C104C" w:rsidRDefault="00E665C4" w:rsidP="00440B5A">
            <w:pPr>
              <w:numPr>
                <w:ilvl w:val="1"/>
                <w:numId w:val="29"/>
              </w:numPr>
              <w:tabs>
                <w:tab w:val="left" w:pos="426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 xml:space="preserve">Sposoby weryfikacji osiągnięcia przedmiotowych efektów kształcenia </w:t>
            </w:r>
          </w:p>
        </w:tc>
      </w:tr>
      <w:tr w:rsidR="00E665C4" w:rsidRPr="009C104C" w14:paraId="3738FB0E" w14:textId="77777777" w:rsidTr="00E665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109" w:type="dxa"/>
          <w:trHeight w:val="284"/>
        </w:trPr>
        <w:tc>
          <w:tcPr>
            <w:tcW w:w="15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4CAFD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Efekty przedmiotowe</w:t>
            </w:r>
          </w:p>
          <w:p w14:paraId="468C3329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(symbol)</w:t>
            </w:r>
          </w:p>
        </w:tc>
        <w:tc>
          <w:tcPr>
            <w:tcW w:w="81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9147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Sposób weryfikacji (+/-)</w:t>
            </w:r>
          </w:p>
        </w:tc>
      </w:tr>
      <w:tr w:rsidR="00E665C4" w:rsidRPr="009C104C" w14:paraId="6129D78B" w14:textId="77777777" w:rsidTr="00E665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109" w:type="dxa"/>
          <w:trHeight w:val="284"/>
        </w:trPr>
        <w:tc>
          <w:tcPr>
            <w:tcW w:w="15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40CA6" w14:textId="77777777" w:rsidR="00E665C4" w:rsidRPr="009C104C" w:rsidRDefault="00E665C4" w:rsidP="00D309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65F77F" w14:textId="77777777" w:rsidR="00E665C4" w:rsidRPr="009C104C" w:rsidRDefault="00E665C4" w:rsidP="00D309C2">
            <w:pPr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D4B002" w14:textId="77777777" w:rsidR="00E665C4" w:rsidRPr="009C104C" w:rsidRDefault="00E665C4" w:rsidP="00D309C2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7113A5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Projekt*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0B6F63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 xml:space="preserve">Aktywność               </w:t>
            </w:r>
            <w:r w:rsidRPr="009C104C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BD2FFC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E6BCAD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E10280" w14:textId="77777777" w:rsidR="00E665C4" w:rsidRPr="00E665C4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Inne (jakie?)*</w:t>
            </w:r>
          </w:p>
        </w:tc>
      </w:tr>
      <w:tr w:rsidR="00E665C4" w:rsidRPr="009C104C" w14:paraId="08E0CB92" w14:textId="77777777" w:rsidTr="00E665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109" w:type="dxa"/>
          <w:trHeight w:val="284"/>
        </w:trPr>
        <w:tc>
          <w:tcPr>
            <w:tcW w:w="15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ED0AE" w14:textId="77777777" w:rsidR="00E665C4" w:rsidRPr="009C104C" w:rsidRDefault="00E665C4" w:rsidP="00D309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D86D3E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E3A8AF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CB0E27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17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EABA12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09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F11E73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2A20C8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386E00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Forma zajęć</w:t>
            </w:r>
          </w:p>
        </w:tc>
      </w:tr>
      <w:tr w:rsidR="00E665C4" w:rsidRPr="009C104C" w14:paraId="0BD5A857" w14:textId="77777777" w:rsidTr="00E665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109" w:type="dxa"/>
          <w:trHeight w:val="284"/>
        </w:trPr>
        <w:tc>
          <w:tcPr>
            <w:tcW w:w="15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6426" w14:textId="77777777" w:rsidR="00E665C4" w:rsidRPr="009C104C" w:rsidRDefault="00E665C4" w:rsidP="00D309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84E3E9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28673E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52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0D8A44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A7E3D40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800A555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D362A2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7B8F89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3E3476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6F8DD3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5A0B457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333B87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7FA6A6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33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290AD8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91C075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9126FD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F91939F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D92130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DB13E5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96E991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8B5469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324032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</w:tr>
      <w:tr w:rsidR="00E665C4" w:rsidRPr="009C104C" w14:paraId="76D251E1" w14:textId="77777777" w:rsidTr="00E665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109" w:type="dxa"/>
          <w:trHeight w:val="284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D3EB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79AEB2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2FB1B8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C18528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1E3AE7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C6ABED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6E40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986E35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C8C2BF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E3C48B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F7FA4F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A589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1D69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1E182B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91F27E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084D5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C4B24A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8704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7EE4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F0D3E2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FD63E3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EDCCB1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665C4" w:rsidRPr="009C104C" w14:paraId="5C203FDC" w14:textId="77777777" w:rsidTr="00E665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109" w:type="dxa"/>
          <w:trHeight w:val="284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0BB0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794EF4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D6D5C2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D35BA1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6EF565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C90F96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DCEA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92B44E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1BF020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D7C2A7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53885E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2FD3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9BE8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5FB61F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DAAEDB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730179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0C2061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DD2A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6960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766EE7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896464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D2D50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665C4" w:rsidRPr="009C104C" w14:paraId="3C01F53D" w14:textId="77777777" w:rsidTr="00E665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109" w:type="dxa"/>
          <w:trHeight w:val="284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C70B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66CEF4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1E5E4D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148CF5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707CCE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70B099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952E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EED701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B44A3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45040B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B90A3E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A3C0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AB35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CCDB69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0A05BC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AFF26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6B2667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0FD7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7D74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EA9684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9D3BD1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0C9020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22A084B" w14:textId="77777777" w:rsidR="00CE7F6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18CE4A3" w14:textId="77777777" w:rsidR="001D2FDD" w:rsidRPr="00111E25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E665C4" w:rsidRPr="009C104C" w14:paraId="662E0FBE" w14:textId="77777777" w:rsidTr="00D309C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0E50" w14:textId="77777777" w:rsidR="00E665C4" w:rsidRPr="009C104C" w:rsidRDefault="00E665C4" w:rsidP="00440B5A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/>
                <w:b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Kryteria oceny stopnia osiągnięcia efektów kształcenia</w:t>
            </w:r>
          </w:p>
        </w:tc>
      </w:tr>
      <w:tr w:rsidR="00E665C4" w:rsidRPr="009C104C" w14:paraId="48AADADF" w14:textId="77777777" w:rsidTr="00D309C2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CF75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7068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0266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Kryterium oceny</w:t>
            </w:r>
          </w:p>
        </w:tc>
      </w:tr>
      <w:tr w:rsidR="00E665C4" w:rsidRPr="009C104C" w14:paraId="06DC11B2" w14:textId="77777777" w:rsidTr="00D309C2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9B725B" w14:textId="77777777" w:rsidR="00E665C4" w:rsidRPr="009C104C" w:rsidRDefault="00E665C4" w:rsidP="00D309C2">
            <w:pPr>
              <w:ind w:left="-57" w:right="-57"/>
              <w:jc w:val="center"/>
              <w:rPr>
                <w:rFonts w:ascii="Times New Roman" w:hAnsi="Times New Roman"/>
                <w:b/>
                <w:spacing w:val="-5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E2A1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FE99" w14:textId="77777777" w:rsidR="00E665C4" w:rsidRPr="009C104C" w:rsidRDefault="00E665C4" w:rsidP="00D309C2">
            <w:pPr>
              <w:ind w:right="113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Uzyskanie z kolokwiu</w:t>
            </w:r>
            <w:r>
              <w:rPr>
                <w:rFonts w:ascii="Times New Roman" w:hAnsi="Times New Roman"/>
                <w:sz w:val="20"/>
                <w:szCs w:val="20"/>
              </w:rPr>
              <w:t>m zaliczeniowego przynajmniej 50</w:t>
            </w:r>
            <w:r w:rsidRPr="009C104C">
              <w:rPr>
                <w:rFonts w:ascii="Times New Roman" w:hAnsi="Times New Roman"/>
                <w:sz w:val="20"/>
                <w:szCs w:val="20"/>
              </w:rPr>
              <w:t>% możliwych punktów 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aktywność na zajęciach </w:t>
            </w:r>
            <w:r w:rsidRPr="009C104C">
              <w:rPr>
                <w:rFonts w:ascii="Times New Roman" w:hAnsi="Times New Roman"/>
                <w:sz w:val="20"/>
                <w:szCs w:val="20"/>
              </w:rPr>
              <w:t>i praca w grupie na poziomie zadowalającym</w:t>
            </w:r>
          </w:p>
        </w:tc>
      </w:tr>
      <w:tr w:rsidR="00E665C4" w:rsidRPr="009C104C" w14:paraId="40B1ABE7" w14:textId="77777777" w:rsidTr="00D309C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F9289" w14:textId="77777777" w:rsidR="00E665C4" w:rsidRPr="009C104C" w:rsidRDefault="00E665C4" w:rsidP="00D309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6670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BA45" w14:textId="77777777" w:rsidR="00E665C4" w:rsidRPr="009C104C" w:rsidRDefault="00E665C4" w:rsidP="00D309C2">
            <w:pPr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 xml:space="preserve">Uzyskanie z kolokwium </w:t>
            </w:r>
            <w:r w:rsidR="000B7A34">
              <w:rPr>
                <w:rFonts w:ascii="Times New Roman" w:hAnsi="Times New Roman"/>
                <w:sz w:val="20"/>
                <w:szCs w:val="20"/>
              </w:rPr>
              <w:t>zaliczeniowego przynajmniej 61</w:t>
            </w:r>
            <w:r w:rsidRPr="009C104C">
              <w:rPr>
                <w:rFonts w:ascii="Times New Roman" w:hAnsi="Times New Roman"/>
                <w:sz w:val="20"/>
                <w:szCs w:val="20"/>
              </w:rPr>
              <w:t>% możliwych punktów oraz aktywność na zajęciach i praca w grupie na poziomie wyższym niż zadowalający</w:t>
            </w:r>
          </w:p>
        </w:tc>
      </w:tr>
      <w:tr w:rsidR="00E665C4" w:rsidRPr="009C104C" w14:paraId="15033F91" w14:textId="77777777" w:rsidTr="00D309C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C97A7" w14:textId="77777777" w:rsidR="00E665C4" w:rsidRPr="009C104C" w:rsidRDefault="00E665C4" w:rsidP="00D309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E099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1C09" w14:textId="77777777" w:rsidR="00E665C4" w:rsidRPr="009C104C" w:rsidRDefault="00E665C4" w:rsidP="00D309C2">
            <w:pPr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Uzyskanie z kolokwiu</w:t>
            </w:r>
            <w:r w:rsidR="000B7A34">
              <w:rPr>
                <w:rFonts w:ascii="Times New Roman" w:hAnsi="Times New Roman"/>
                <w:sz w:val="20"/>
                <w:szCs w:val="20"/>
              </w:rPr>
              <w:t>m zaliczeniowego przynajmniej 71</w:t>
            </w:r>
            <w:r w:rsidRPr="009C104C">
              <w:rPr>
                <w:rFonts w:ascii="Times New Roman" w:hAnsi="Times New Roman"/>
                <w:sz w:val="20"/>
                <w:szCs w:val="20"/>
              </w:rPr>
              <w:t>% możliwych punktów oraz aktywność na zajęciach i praca w grupie na poziomie dobrym</w:t>
            </w:r>
          </w:p>
        </w:tc>
      </w:tr>
      <w:tr w:rsidR="00E665C4" w:rsidRPr="009C104C" w14:paraId="4E570A49" w14:textId="77777777" w:rsidTr="00D309C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A5D4A" w14:textId="77777777" w:rsidR="00E665C4" w:rsidRPr="009C104C" w:rsidRDefault="00E665C4" w:rsidP="00D309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C1E3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11C9" w14:textId="77777777" w:rsidR="00E665C4" w:rsidRPr="009C104C" w:rsidRDefault="00E665C4" w:rsidP="00D309C2">
            <w:pPr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 xml:space="preserve">Uzyskanie z kolokwium </w:t>
            </w:r>
            <w:r w:rsidR="000B7A34">
              <w:rPr>
                <w:rFonts w:ascii="Times New Roman" w:hAnsi="Times New Roman"/>
                <w:sz w:val="20"/>
                <w:szCs w:val="20"/>
              </w:rPr>
              <w:t>zaliczeniowego przynajmniej 81</w:t>
            </w:r>
            <w:r w:rsidRPr="009C104C">
              <w:rPr>
                <w:rFonts w:ascii="Times New Roman" w:hAnsi="Times New Roman"/>
                <w:sz w:val="20"/>
                <w:szCs w:val="20"/>
              </w:rPr>
              <w:t>% możliwych punktów oraz aktywność na zajęciach i praca w grupie na poziomie ponad dobrym</w:t>
            </w:r>
          </w:p>
        </w:tc>
      </w:tr>
      <w:tr w:rsidR="00E665C4" w:rsidRPr="009C104C" w14:paraId="68030363" w14:textId="77777777" w:rsidTr="00D309C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6A2F" w14:textId="77777777" w:rsidR="00E665C4" w:rsidRPr="009C104C" w:rsidRDefault="00E665C4" w:rsidP="00D309C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7AD8" w14:textId="77777777" w:rsidR="00E665C4" w:rsidRPr="009C104C" w:rsidRDefault="00E665C4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58E5B" w14:textId="77777777" w:rsidR="00E665C4" w:rsidRPr="009C104C" w:rsidRDefault="00E665C4" w:rsidP="00D309C2">
            <w:pPr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 xml:space="preserve">Uzyskanie z kolokwium zaliczeniowego </w:t>
            </w:r>
            <w:r w:rsidR="000B7A34">
              <w:rPr>
                <w:rFonts w:ascii="Times New Roman" w:hAnsi="Times New Roman"/>
                <w:sz w:val="20"/>
                <w:szCs w:val="20"/>
              </w:rPr>
              <w:t>przynajmniej 91</w:t>
            </w:r>
            <w:r w:rsidRPr="009C104C">
              <w:rPr>
                <w:rFonts w:ascii="Times New Roman" w:hAnsi="Times New Roman"/>
                <w:sz w:val="20"/>
                <w:szCs w:val="20"/>
              </w:rPr>
              <w:t>% możliwych punktów oraz aktywność na zajęciach i praca w grupie na poziomie bardzo dobrym</w:t>
            </w:r>
          </w:p>
        </w:tc>
      </w:tr>
    </w:tbl>
    <w:p w14:paraId="56A5CDFF" w14:textId="77777777" w:rsidR="00D17C64" w:rsidRDefault="00D17C64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1DC9218" w14:textId="77777777" w:rsidR="00D17C64" w:rsidRPr="00111E25" w:rsidRDefault="00D17C64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5DD701E" w14:textId="77777777" w:rsidR="001511D9" w:rsidRDefault="001511D9" w:rsidP="00440B5A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11E25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p w14:paraId="4B232117" w14:textId="77777777" w:rsidR="00440B5A" w:rsidRDefault="00440B5A" w:rsidP="00440B5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440B5A" w:rsidRPr="009C104C" w14:paraId="6C58E130" w14:textId="77777777" w:rsidTr="00D309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424E" w14:textId="77777777" w:rsidR="00440B5A" w:rsidRPr="009C104C" w:rsidRDefault="00440B5A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60BB" w14:textId="77777777" w:rsidR="00440B5A" w:rsidRPr="009C104C" w:rsidRDefault="00440B5A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Obciążenie studenta</w:t>
            </w:r>
          </w:p>
        </w:tc>
      </w:tr>
      <w:tr w:rsidR="00440B5A" w:rsidRPr="009C104C" w14:paraId="10E03B41" w14:textId="77777777" w:rsidTr="00D309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E6ED" w14:textId="77777777" w:rsidR="00440B5A" w:rsidRPr="009C104C" w:rsidRDefault="00440B5A" w:rsidP="00D309C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C891" w14:textId="77777777" w:rsidR="00440B5A" w:rsidRPr="009C104C" w:rsidRDefault="00440B5A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Studia</w:t>
            </w:r>
          </w:p>
          <w:p w14:paraId="60E164E6" w14:textId="77777777" w:rsidR="00440B5A" w:rsidRPr="009C104C" w:rsidRDefault="00440B5A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C012" w14:textId="77777777" w:rsidR="00440B5A" w:rsidRPr="009C104C" w:rsidRDefault="00440B5A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Studia</w:t>
            </w:r>
          </w:p>
          <w:p w14:paraId="191D3753" w14:textId="77777777" w:rsidR="00440B5A" w:rsidRPr="009C104C" w:rsidRDefault="00440B5A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niestacjonarne</w:t>
            </w:r>
          </w:p>
        </w:tc>
      </w:tr>
      <w:tr w:rsidR="00440B5A" w:rsidRPr="009C104C" w14:paraId="34417619" w14:textId="77777777" w:rsidTr="00D309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4DE6C3" w14:textId="77777777" w:rsidR="00440B5A" w:rsidRPr="009C104C" w:rsidRDefault="00440B5A" w:rsidP="00D309C2">
            <w:pPr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9A7885" w14:textId="77777777" w:rsidR="00440B5A" w:rsidRPr="009C104C" w:rsidRDefault="00440B5A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E4A33" w14:textId="77777777" w:rsidR="00440B5A" w:rsidRPr="009C104C" w:rsidRDefault="00565A8E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</w:tr>
      <w:tr w:rsidR="00440B5A" w:rsidRPr="009C104C" w14:paraId="27BA16A7" w14:textId="77777777" w:rsidTr="00D309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6264" w14:textId="77777777" w:rsidR="00440B5A" w:rsidRPr="009C104C" w:rsidRDefault="00440B5A" w:rsidP="00D309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Udział w ćwiczeniach </w:t>
            </w:r>
            <w:r w:rsidRPr="009C104C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70D7" w14:textId="77777777" w:rsidR="00440B5A" w:rsidRPr="009C104C" w:rsidRDefault="00440B5A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D220" w14:textId="77777777" w:rsidR="00440B5A" w:rsidRPr="009C104C" w:rsidRDefault="00565A8E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40B5A" w:rsidRPr="009C104C" w14:paraId="420A4E3E" w14:textId="77777777" w:rsidTr="00D309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03D66B" w14:textId="77777777" w:rsidR="00440B5A" w:rsidRPr="009C104C" w:rsidRDefault="00440B5A" w:rsidP="00D309C2">
            <w:pPr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4580DE" w14:textId="77777777" w:rsidR="00440B5A" w:rsidRPr="009C104C" w:rsidRDefault="00440B5A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6D8EC0" w14:textId="77777777" w:rsidR="00440B5A" w:rsidRPr="009C104C" w:rsidRDefault="00565A8E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</w:tr>
      <w:tr w:rsidR="00440B5A" w:rsidRPr="009C104C" w14:paraId="514E9860" w14:textId="77777777" w:rsidTr="00D309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68FB" w14:textId="77777777" w:rsidR="00440B5A" w:rsidRPr="009C104C" w:rsidRDefault="00440B5A" w:rsidP="00D309C2">
            <w:pPr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 xml:space="preserve">Przygotowanie do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ćwiczeń </w:t>
            </w:r>
            <w:r w:rsidRPr="009C104C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3175" w14:textId="77777777" w:rsidR="00440B5A" w:rsidRPr="009C104C" w:rsidRDefault="00565A8E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5243" w14:textId="77777777" w:rsidR="00440B5A" w:rsidRPr="009C104C" w:rsidRDefault="00565A8E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40B5A" w:rsidRPr="009C104C" w14:paraId="4D9033E0" w14:textId="77777777" w:rsidTr="00D309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7204" w14:textId="77777777" w:rsidR="00440B5A" w:rsidRPr="009C104C" w:rsidRDefault="00440B5A" w:rsidP="00D309C2">
            <w:pPr>
              <w:rPr>
                <w:rFonts w:ascii="Times New Roman" w:hAnsi="Times New Roman"/>
                <w:sz w:val="20"/>
                <w:szCs w:val="20"/>
              </w:rPr>
            </w:pPr>
            <w:r w:rsidRPr="009C104C">
              <w:rPr>
                <w:rFonts w:ascii="Times New Roman" w:hAnsi="Times New Roman"/>
                <w:sz w:val="20"/>
                <w:szCs w:val="20"/>
              </w:rPr>
              <w:t>Przygotowanie do 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E6CF" w14:textId="77777777" w:rsidR="00440B5A" w:rsidRPr="009C104C" w:rsidRDefault="00440B5A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677E" w14:textId="77777777" w:rsidR="00440B5A" w:rsidRPr="009C104C" w:rsidRDefault="00565A8E" w:rsidP="00D309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40B5A" w:rsidRPr="009C104C" w14:paraId="61E1E82F" w14:textId="77777777" w:rsidTr="00D309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22EFD1" w14:textId="77777777" w:rsidR="00440B5A" w:rsidRPr="009C104C" w:rsidRDefault="00440B5A" w:rsidP="00D309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56FDCA" w14:textId="77777777" w:rsidR="00440B5A" w:rsidRPr="009C104C" w:rsidRDefault="00440B5A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53188E" w14:textId="77777777" w:rsidR="00440B5A" w:rsidRPr="009C104C" w:rsidRDefault="00440B5A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</w:tr>
      <w:tr w:rsidR="00440B5A" w:rsidRPr="009C104C" w14:paraId="1E176761" w14:textId="77777777" w:rsidTr="00D309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9542CB" w14:textId="77777777" w:rsidR="00440B5A" w:rsidRPr="009C104C" w:rsidRDefault="00440B5A" w:rsidP="00D309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C104C">
              <w:rPr>
                <w:rFonts w:ascii="Times New Roman" w:hAnsi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3038EB" w14:textId="77777777" w:rsidR="00440B5A" w:rsidRPr="009C104C" w:rsidRDefault="00440B5A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045AAD" w14:textId="77777777" w:rsidR="00440B5A" w:rsidRPr="009C104C" w:rsidRDefault="00440B5A" w:rsidP="00D309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</w:tbl>
    <w:p w14:paraId="02E5C77D" w14:textId="77777777" w:rsidR="00FA6C7B" w:rsidRPr="00111E25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  <w:r w:rsidRPr="00111E25">
        <w:rPr>
          <w:b/>
          <w:sz w:val="20"/>
          <w:szCs w:val="20"/>
          <w:lang w:val="pl-PL"/>
        </w:rPr>
        <w:t xml:space="preserve">*niepotrzebne </w:t>
      </w:r>
      <w:r w:rsidR="008115D0" w:rsidRPr="00111E25">
        <w:rPr>
          <w:b/>
          <w:sz w:val="20"/>
          <w:szCs w:val="20"/>
          <w:lang w:val="pl-PL"/>
        </w:rPr>
        <w:t>usunąć</w:t>
      </w:r>
    </w:p>
    <w:p w14:paraId="4422B251" w14:textId="77777777" w:rsidR="00FA6C7B" w:rsidRPr="00111E25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021FB834" w14:textId="77777777" w:rsidR="005C5513" w:rsidRPr="00111E25" w:rsidRDefault="005C5513" w:rsidP="009B791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sz w:val="20"/>
          <w:szCs w:val="20"/>
        </w:rPr>
      </w:pPr>
      <w:r w:rsidRPr="00111E25">
        <w:rPr>
          <w:b/>
          <w:sz w:val="20"/>
          <w:szCs w:val="20"/>
        </w:rPr>
        <w:t>Przyjmuję do realizacji</w:t>
      </w:r>
      <w:r w:rsidRPr="00111E25">
        <w:rPr>
          <w:sz w:val="20"/>
          <w:szCs w:val="20"/>
        </w:rPr>
        <w:t xml:space="preserve">    (data i</w:t>
      </w:r>
      <w:r w:rsidR="00EB24C1" w:rsidRPr="00111E25">
        <w:rPr>
          <w:sz w:val="20"/>
          <w:szCs w:val="20"/>
          <w:lang w:val="pl-PL"/>
        </w:rPr>
        <w:t xml:space="preserve"> czytelne </w:t>
      </w:r>
      <w:r w:rsidRPr="00111E25">
        <w:rPr>
          <w:sz w:val="20"/>
          <w:szCs w:val="20"/>
        </w:rPr>
        <w:t xml:space="preserve"> podpisy osób prowadzących przedmiot w danym roku akademickim)</w:t>
      </w:r>
    </w:p>
    <w:p w14:paraId="15EA6727" w14:textId="77777777" w:rsidR="005625C2" w:rsidRPr="00111E25" w:rsidRDefault="005625C2" w:rsidP="00ED5CF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w14:paraId="5C8408DA" w14:textId="77777777" w:rsidR="005C5513" w:rsidRPr="00111E25" w:rsidRDefault="005C5513" w:rsidP="009B791A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sz w:val="20"/>
          <w:szCs w:val="20"/>
          <w:lang w:val="pl-PL"/>
        </w:rPr>
      </w:pPr>
      <w:r w:rsidRPr="00111E25">
        <w:rPr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111E25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2973B" w14:textId="77777777" w:rsidR="00720D6A" w:rsidRDefault="00720D6A">
      <w:r>
        <w:separator/>
      </w:r>
    </w:p>
  </w:endnote>
  <w:endnote w:type="continuationSeparator" w:id="0">
    <w:p w14:paraId="791AC4A2" w14:textId="77777777" w:rsidR="00720D6A" w:rsidRDefault="0072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B8B1F" w14:textId="77777777" w:rsidR="00720D6A" w:rsidRDefault="00720D6A"/>
  </w:footnote>
  <w:footnote w:type="continuationSeparator" w:id="0">
    <w:p w14:paraId="5AB61B3C" w14:textId="77777777" w:rsidR="00720D6A" w:rsidRDefault="00720D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A910BD3"/>
    <w:multiLevelType w:val="hybridMultilevel"/>
    <w:tmpl w:val="F5DC7EBA"/>
    <w:lvl w:ilvl="0" w:tplc="052A9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97405A"/>
    <w:multiLevelType w:val="multilevel"/>
    <w:tmpl w:val="0980D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E04AA2"/>
    <w:multiLevelType w:val="hybridMultilevel"/>
    <w:tmpl w:val="46A81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8D0DB6"/>
    <w:multiLevelType w:val="hybridMultilevel"/>
    <w:tmpl w:val="46A81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43BE139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0DA7FE9"/>
    <w:multiLevelType w:val="hybridMultilevel"/>
    <w:tmpl w:val="ADB0C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1D14F8"/>
    <w:multiLevelType w:val="hybridMultilevel"/>
    <w:tmpl w:val="49863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3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5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6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1E097E"/>
    <w:multiLevelType w:val="hybridMultilevel"/>
    <w:tmpl w:val="3AD2F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5"/>
  </w:num>
  <w:num w:numId="2">
    <w:abstractNumId w:val="12"/>
  </w:num>
  <w:num w:numId="3">
    <w:abstractNumId w:val="31"/>
  </w:num>
  <w:num w:numId="4">
    <w:abstractNumId w:val="41"/>
  </w:num>
  <w:num w:numId="5">
    <w:abstractNumId w:val="24"/>
  </w:num>
  <w:num w:numId="6">
    <w:abstractNumId w:val="13"/>
  </w:num>
  <w:num w:numId="7">
    <w:abstractNumId w:val="36"/>
  </w:num>
  <w:num w:numId="8">
    <w:abstractNumId w:val="19"/>
  </w:num>
  <w:num w:numId="9">
    <w:abstractNumId w:val="29"/>
  </w:num>
  <w:num w:numId="10">
    <w:abstractNumId w:val="21"/>
  </w:num>
  <w:num w:numId="11">
    <w:abstractNumId w:val="15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45"/>
  </w:num>
  <w:num w:numId="26">
    <w:abstractNumId w:val="11"/>
  </w:num>
  <w:num w:numId="27">
    <w:abstractNumId w:val="40"/>
  </w:num>
  <w:num w:numId="28">
    <w:abstractNumId w:val="48"/>
  </w:num>
  <w:num w:numId="29">
    <w:abstractNumId w:val="10"/>
  </w:num>
  <w:num w:numId="30">
    <w:abstractNumId w:val="44"/>
  </w:num>
  <w:num w:numId="31">
    <w:abstractNumId w:val="16"/>
  </w:num>
  <w:num w:numId="32">
    <w:abstractNumId w:val="46"/>
  </w:num>
  <w:num w:numId="33">
    <w:abstractNumId w:val="18"/>
  </w:num>
  <w:num w:numId="34">
    <w:abstractNumId w:val="25"/>
  </w:num>
  <w:num w:numId="35">
    <w:abstractNumId w:val="43"/>
  </w:num>
  <w:num w:numId="36">
    <w:abstractNumId w:val="39"/>
  </w:num>
  <w:num w:numId="37">
    <w:abstractNumId w:val="42"/>
  </w:num>
  <w:num w:numId="38">
    <w:abstractNumId w:val="32"/>
  </w:num>
  <w:num w:numId="39">
    <w:abstractNumId w:val="28"/>
  </w:num>
  <w:num w:numId="40">
    <w:abstractNumId w:val="33"/>
  </w:num>
  <w:num w:numId="41">
    <w:abstractNumId w:val="20"/>
  </w:num>
  <w:num w:numId="42">
    <w:abstractNumId w:val="37"/>
  </w:num>
  <w:num w:numId="43">
    <w:abstractNumId w:val="38"/>
  </w:num>
  <w:num w:numId="44">
    <w:abstractNumId w:val="17"/>
  </w:num>
  <w:num w:numId="45">
    <w:abstractNumId w:val="47"/>
  </w:num>
  <w:num w:numId="46">
    <w:abstractNumId w:val="22"/>
  </w:num>
  <w:num w:numId="47">
    <w:abstractNumId w:val="34"/>
  </w:num>
  <w:num w:numId="48">
    <w:abstractNumId w:val="30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B7A34"/>
    <w:rsid w:val="000C3993"/>
    <w:rsid w:val="000D34FA"/>
    <w:rsid w:val="000D62D8"/>
    <w:rsid w:val="000E1685"/>
    <w:rsid w:val="000F524E"/>
    <w:rsid w:val="000F5385"/>
    <w:rsid w:val="000F5CFC"/>
    <w:rsid w:val="000F5D27"/>
    <w:rsid w:val="00111E25"/>
    <w:rsid w:val="00124865"/>
    <w:rsid w:val="001425A3"/>
    <w:rsid w:val="001511D9"/>
    <w:rsid w:val="00152D19"/>
    <w:rsid w:val="00163028"/>
    <w:rsid w:val="001700DC"/>
    <w:rsid w:val="00177ABC"/>
    <w:rsid w:val="00195C93"/>
    <w:rsid w:val="001A44A8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47D29"/>
    <w:rsid w:val="00355C21"/>
    <w:rsid w:val="00370D1D"/>
    <w:rsid w:val="003A08A5"/>
    <w:rsid w:val="003A1E30"/>
    <w:rsid w:val="003B0B4A"/>
    <w:rsid w:val="003C28BC"/>
    <w:rsid w:val="003C59AC"/>
    <w:rsid w:val="003E774E"/>
    <w:rsid w:val="00413AA8"/>
    <w:rsid w:val="0041771F"/>
    <w:rsid w:val="00420A29"/>
    <w:rsid w:val="00440B5A"/>
    <w:rsid w:val="00441075"/>
    <w:rsid w:val="0046386D"/>
    <w:rsid w:val="00472F76"/>
    <w:rsid w:val="004B2049"/>
    <w:rsid w:val="004B23CF"/>
    <w:rsid w:val="004B607D"/>
    <w:rsid w:val="004D2129"/>
    <w:rsid w:val="004D388F"/>
    <w:rsid w:val="004F326E"/>
    <w:rsid w:val="004F4882"/>
    <w:rsid w:val="005017D7"/>
    <w:rsid w:val="0050503E"/>
    <w:rsid w:val="00515B0F"/>
    <w:rsid w:val="00525A5E"/>
    <w:rsid w:val="005625C2"/>
    <w:rsid w:val="00563BE9"/>
    <w:rsid w:val="00565A8E"/>
    <w:rsid w:val="005A5817"/>
    <w:rsid w:val="005B4506"/>
    <w:rsid w:val="005B5676"/>
    <w:rsid w:val="005C105E"/>
    <w:rsid w:val="005C5513"/>
    <w:rsid w:val="005D0415"/>
    <w:rsid w:val="005D5D80"/>
    <w:rsid w:val="005E16F1"/>
    <w:rsid w:val="005E69E4"/>
    <w:rsid w:val="005F3D8D"/>
    <w:rsid w:val="006042CB"/>
    <w:rsid w:val="0061453A"/>
    <w:rsid w:val="006223E8"/>
    <w:rsid w:val="00646628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20D6A"/>
    <w:rsid w:val="00742D43"/>
    <w:rsid w:val="0074593C"/>
    <w:rsid w:val="007675F6"/>
    <w:rsid w:val="0078660D"/>
    <w:rsid w:val="00790F85"/>
    <w:rsid w:val="0079768F"/>
    <w:rsid w:val="007A16D3"/>
    <w:rsid w:val="007B69A7"/>
    <w:rsid w:val="007B75E6"/>
    <w:rsid w:val="007D6215"/>
    <w:rsid w:val="00801108"/>
    <w:rsid w:val="00803952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2840"/>
    <w:rsid w:val="00913BF6"/>
    <w:rsid w:val="00922D6B"/>
    <w:rsid w:val="00936747"/>
    <w:rsid w:val="009379BA"/>
    <w:rsid w:val="009421CD"/>
    <w:rsid w:val="0095236D"/>
    <w:rsid w:val="009915E9"/>
    <w:rsid w:val="00992C8B"/>
    <w:rsid w:val="009B791A"/>
    <w:rsid w:val="009B7DA8"/>
    <w:rsid w:val="009C28C0"/>
    <w:rsid w:val="009C36EB"/>
    <w:rsid w:val="009E059B"/>
    <w:rsid w:val="00A10F57"/>
    <w:rsid w:val="00A24B2A"/>
    <w:rsid w:val="00A24D15"/>
    <w:rsid w:val="00A33FFD"/>
    <w:rsid w:val="00A351BC"/>
    <w:rsid w:val="00A37039"/>
    <w:rsid w:val="00A37843"/>
    <w:rsid w:val="00A40BE3"/>
    <w:rsid w:val="00A56614"/>
    <w:rsid w:val="00A6090F"/>
    <w:rsid w:val="00A65214"/>
    <w:rsid w:val="00A869C4"/>
    <w:rsid w:val="00AB23EA"/>
    <w:rsid w:val="00AB4289"/>
    <w:rsid w:val="00AC184D"/>
    <w:rsid w:val="00AC2BB3"/>
    <w:rsid w:val="00AC5C34"/>
    <w:rsid w:val="00AF6E2D"/>
    <w:rsid w:val="00AF6EC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8214B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56D98"/>
    <w:rsid w:val="00C73707"/>
    <w:rsid w:val="00C938F3"/>
    <w:rsid w:val="00C962BF"/>
    <w:rsid w:val="00CB3610"/>
    <w:rsid w:val="00CB46FA"/>
    <w:rsid w:val="00CE7F64"/>
    <w:rsid w:val="00CF3809"/>
    <w:rsid w:val="00D034E2"/>
    <w:rsid w:val="00D043E7"/>
    <w:rsid w:val="00D17C64"/>
    <w:rsid w:val="00D309C2"/>
    <w:rsid w:val="00D42CEB"/>
    <w:rsid w:val="00D5308A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639E6"/>
    <w:rsid w:val="00E665C4"/>
    <w:rsid w:val="00E67EAA"/>
    <w:rsid w:val="00E8223C"/>
    <w:rsid w:val="00E858F5"/>
    <w:rsid w:val="00E87CB9"/>
    <w:rsid w:val="00EB24C1"/>
    <w:rsid w:val="00EC5FF3"/>
    <w:rsid w:val="00ED2415"/>
    <w:rsid w:val="00ED5CF0"/>
    <w:rsid w:val="00EF01B4"/>
    <w:rsid w:val="00F147DE"/>
    <w:rsid w:val="00F232F9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29E8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152E"/>
  <w15:chartTrackingRefBased/>
  <w15:docId w15:val="{82AB71B1-8091-49BA-B33D-AA7C4F90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9B791A"/>
    <w:pPr>
      <w:suppressAutoHyphens/>
      <w:spacing w:after="120"/>
    </w:pPr>
    <w:rPr>
      <w:rFonts w:cs="Times New Roman"/>
      <w:lang w:eastAsia="ar-SA"/>
    </w:rPr>
  </w:style>
  <w:style w:type="character" w:customStyle="1" w:styleId="TekstpodstawowyZnak">
    <w:name w:val="Tekst podstawowy Znak"/>
    <w:link w:val="Tekstpodstawowy"/>
    <w:rsid w:val="009B791A"/>
    <w:rPr>
      <w:color w:val="000000"/>
      <w:sz w:val="24"/>
      <w:szCs w:val="24"/>
      <w:lang w:val="pl" w:eastAsia="ar-SA"/>
    </w:rPr>
  </w:style>
  <w:style w:type="character" w:styleId="Pogrubienie">
    <w:name w:val="Strong"/>
    <w:uiPriority w:val="22"/>
    <w:qFormat/>
    <w:rsid w:val="005017D7"/>
    <w:rPr>
      <w:b/>
      <w:bCs/>
    </w:rPr>
  </w:style>
  <w:style w:type="character" w:customStyle="1" w:styleId="wrtext">
    <w:name w:val="wrtext"/>
    <w:rsid w:val="005017D7"/>
  </w:style>
  <w:style w:type="paragraph" w:styleId="Akapitzlist">
    <w:name w:val="List Paragraph"/>
    <w:basedOn w:val="Normalny"/>
    <w:uiPriority w:val="34"/>
    <w:qFormat/>
    <w:rsid w:val="007A16D3"/>
    <w:pPr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3817E-9FEA-4B66-AB0D-27E2CEBB6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2021-08-27T16:12:00Z</dcterms:created>
  <dcterms:modified xsi:type="dcterms:W3CDTF">2021-08-27T16:12:00Z</dcterms:modified>
</cp:coreProperties>
</file>