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B831" w14:textId="77777777" w:rsidR="001511D9" w:rsidRPr="006112E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2E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CEEF0FE" w14:textId="77777777" w:rsidR="001511D9" w:rsidRPr="006112E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112E0" w14:paraId="3B79791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F4CC" w14:textId="77777777" w:rsidR="001511D9" w:rsidRPr="006112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F1C9D" w14:textId="77777777" w:rsidR="001511D9" w:rsidRPr="006112E0" w:rsidRDefault="00CE01D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0313.3.PSY.B16.EZP</w:t>
            </w:r>
          </w:p>
        </w:tc>
      </w:tr>
      <w:tr w:rsidR="001511D9" w:rsidRPr="006112E0" w14:paraId="2722E11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6130" w14:textId="77777777" w:rsidR="001511D9" w:rsidRPr="006112E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59E" w14:textId="77777777" w:rsidR="001511D9" w:rsidRPr="006112E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94672" w14:textId="77777777" w:rsidR="00972BAD" w:rsidRPr="006112E0" w:rsidRDefault="00972BAD" w:rsidP="00972B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Etyka zawodu psychologa</w:t>
            </w:r>
          </w:p>
          <w:p w14:paraId="4C605828" w14:textId="77777777" w:rsidR="001E1B38" w:rsidRPr="00D40B74" w:rsidRDefault="00D40B74" w:rsidP="00972B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D40B74">
              <w:rPr>
                <w:rStyle w:val="shorttext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>Ethics of the Profession of P</w:t>
            </w:r>
            <w:r w:rsidR="00972BAD" w:rsidRPr="00D40B74">
              <w:rPr>
                <w:rStyle w:val="shorttext"/>
                <w:rFonts w:ascii="Times New Roman" w:hAnsi="Times New Roman" w:cs="Times New Roman"/>
                <w:i/>
                <w:sz w:val="20"/>
                <w:szCs w:val="20"/>
                <w:lang w:val="en"/>
              </w:rPr>
              <w:t>sychologist</w:t>
            </w:r>
          </w:p>
        </w:tc>
      </w:tr>
      <w:tr w:rsidR="001511D9" w:rsidRPr="006112E0" w14:paraId="7F124EE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A159" w14:textId="77777777" w:rsidR="001511D9" w:rsidRPr="006112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815" w14:textId="77777777" w:rsidR="001511D9" w:rsidRPr="006112E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2AC" w14:textId="77777777" w:rsidR="001511D9" w:rsidRPr="006112E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C6AD042" w14:textId="77777777" w:rsidR="001511D9" w:rsidRPr="006112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C45F0D" w14:textId="77777777" w:rsidR="001511D9" w:rsidRPr="006112E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2E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112E0" w14:paraId="52E7813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EEE" w14:textId="77777777" w:rsidR="001511D9" w:rsidRPr="006112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5B1" w14:textId="77777777" w:rsidR="001511D9" w:rsidRPr="006112E0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6112E0" w14:paraId="6B1EC1F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BC7A" w14:textId="77777777" w:rsidR="001511D9" w:rsidRPr="006112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4F37" w14:textId="77777777" w:rsidR="001511D9" w:rsidRPr="006112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6112E0" w14:paraId="7A2449C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B39" w14:textId="77777777" w:rsidR="001511D9" w:rsidRPr="006112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06A9" w14:textId="77777777" w:rsidR="00283E57" w:rsidRPr="006112E0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6112E0" w14:paraId="222BC46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C9A" w14:textId="77777777" w:rsidR="001511D9" w:rsidRPr="006112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1A88" w14:textId="77777777" w:rsidR="001511D9" w:rsidRPr="006112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6112E0" w14:paraId="5A6AA47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39A" w14:textId="77777777" w:rsidR="001511D9" w:rsidRPr="006112E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E68F" w14:textId="77777777" w:rsidR="001511D9" w:rsidRPr="006112E0" w:rsidRDefault="00972BAD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Beata Łubianka</w:t>
            </w:r>
          </w:p>
        </w:tc>
      </w:tr>
      <w:tr w:rsidR="001511D9" w:rsidRPr="006112E0" w14:paraId="4658DF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D27" w14:textId="77777777" w:rsidR="001511D9" w:rsidRPr="006112E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69E2" w14:textId="77777777" w:rsidR="001511D9" w:rsidRPr="006112E0" w:rsidRDefault="00972B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Pr="006112E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blubianka</w:t>
              </w:r>
              <w:r w:rsidRPr="006112E0">
                <w:rPr>
                  <w:rStyle w:val="Hipercze"/>
                  <w:rFonts w:ascii="Times New Roman" w:hAnsi="Times New Roman" w:cs="Times New Roman"/>
                  <w:iCs/>
                  <w:color w:val="auto"/>
                  <w:sz w:val="20"/>
                  <w:szCs w:val="20"/>
                  <w:u w:val="none"/>
                </w:rPr>
                <w:t>@ujk.edu.pl</w:t>
              </w:r>
            </w:hyperlink>
          </w:p>
        </w:tc>
      </w:tr>
    </w:tbl>
    <w:p w14:paraId="5A7CD715" w14:textId="77777777" w:rsidR="001511D9" w:rsidRPr="006112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542F9A" w14:textId="77777777" w:rsidR="001511D9" w:rsidRPr="006112E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2E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112E0" w14:paraId="2977F02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DACB" w14:textId="77777777" w:rsidR="001511D9" w:rsidRPr="006112E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243" w14:textId="77777777" w:rsidR="001511D9" w:rsidRPr="006112E0" w:rsidRDefault="00972BA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6112E0" w14:paraId="2542F7D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904" w14:textId="77777777" w:rsidR="001511D9" w:rsidRPr="006112E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4626" w14:textId="77777777" w:rsidR="001D4D83" w:rsidRPr="006112E0" w:rsidRDefault="00972BA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Filozofia; Podstawy psychologii i historii myśli psychologicznej</w:t>
            </w:r>
          </w:p>
        </w:tc>
      </w:tr>
    </w:tbl>
    <w:p w14:paraId="152B03B8" w14:textId="77777777" w:rsidR="001511D9" w:rsidRPr="006112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3A730D" w14:textId="77777777" w:rsidR="001E4083" w:rsidRPr="006112E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2E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6112E0" w14:paraId="5541F901" w14:textId="77777777" w:rsidTr="006112E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EF6" w14:textId="77777777" w:rsidR="001511D9" w:rsidRPr="006112E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08C" w14:textId="77777777" w:rsidR="001511D9" w:rsidRPr="006112E0" w:rsidRDefault="00CE01D1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iCs/>
                <w:sz w:val="20"/>
                <w:szCs w:val="20"/>
              </w:rPr>
              <w:t>Wykład; ćwiczenia; e-learning</w:t>
            </w:r>
          </w:p>
        </w:tc>
      </w:tr>
      <w:tr w:rsidR="001511D9" w:rsidRPr="006112E0" w14:paraId="5C74720B" w14:textId="77777777" w:rsidTr="006112E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5A6" w14:textId="77777777" w:rsidR="001511D9" w:rsidRPr="006112E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5CC9" w14:textId="77777777" w:rsidR="001511D9" w:rsidRPr="006112E0" w:rsidRDefault="00972BAD" w:rsidP="00972BA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6112E0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6112E0" w14:paraId="490A37A9" w14:textId="77777777" w:rsidTr="006112E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6D4" w14:textId="77777777" w:rsidR="001511D9" w:rsidRPr="006112E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65E" w14:textId="77777777" w:rsidR="001511D9" w:rsidRPr="006112E0" w:rsidRDefault="00972BAD" w:rsidP="005D63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 z oceną (w); Zaliczenie z oceną (cw)</w:t>
            </w:r>
            <w:r w:rsidR="005D6386" w:rsidRPr="006112E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; Zaliczenie z oceną (e)</w:t>
            </w:r>
          </w:p>
        </w:tc>
      </w:tr>
      <w:tr w:rsidR="001511D9" w:rsidRPr="006112E0" w14:paraId="0518121D" w14:textId="77777777" w:rsidTr="006112E0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1B1F" w14:textId="77777777" w:rsidR="001511D9" w:rsidRPr="006112E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4E1B" w14:textId="77777777" w:rsidR="00972BAD" w:rsidRPr="006112E0" w:rsidRDefault="00972BAD" w:rsidP="00972BAD">
            <w:pPr>
              <w:pStyle w:val="Tekstpodstawowy"/>
              <w:spacing w:after="0" w:line="100" w:lineRule="atLeast"/>
              <w:rPr>
                <w:rFonts w:ascii="Times New Roman" w:hAnsi="Times New Roman"/>
                <w:iCs/>
                <w:sz w:val="20"/>
                <w:szCs w:val="20"/>
              </w:rPr>
            </w:pPr>
            <w:r w:rsidRPr="006112E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Wykład: </w:t>
            </w:r>
            <w:r w:rsidRPr="006112E0">
              <w:rPr>
                <w:rFonts w:ascii="Times New Roman" w:hAnsi="Times New Roman"/>
                <w:iCs/>
                <w:sz w:val="20"/>
                <w:szCs w:val="20"/>
              </w:rPr>
              <w:t>wykład informacyjny (WI); wykład problemowy (WP)</w:t>
            </w:r>
          </w:p>
          <w:p w14:paraId="1D000D1F" w14:textId="77777777" w:rsidR="00972BAD" w:rsidRPr="006112E0" w:rsidRDefault="00972BAD" w:rsidP="00972BAD">
            <w:pPr>
              <w:pStyle w:val="Tekstpodstawowy"/>
              <w:spacing w:after="0" w:line="100" w:lineRule="atLeast"/>
              <w:rPr>
                <w:rFonts w:ascii="Times New Roman" w:hAnsi="Times New Roman"/>
                <w:iCs/>
                <w:sz w:val="20"/>
                <w:szCs w:val="20"/>
              </w:rPr>
            </w:pPr>
            <w:r w:rsidRPr="006112E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Ćwiczenia: </w:t>
            </w:r>
            <w:r w:rsidRPr="006112E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metody problemowe (analiza przypadków) </w:t>
            </w:r>
            <w:r w:rsidRPr="006112E0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dyskusja wielokrotna (grupowa) (DG), </w:t>
            </w:r>
            <w:r w:rsidRPr="006112E0">
              <w:rPr>
                <w:rFonts w:ascii="Times New Roman" w:hAnsi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6112E0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dyskusja – burza mózgów (BM)</w:t>
            </w:r>
          </w:p>
          <w:p w14:paraId="2604114A" w14:textId="77777777" w:rsidR="00515B0F" w:rsidRPr="006112E0" w:rsidRDefault="00972BAD" w:rsidP="00972BA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112E0">
              <w:rPr>
                <w:b/>
                <w:iCs/>
                <w:sz w:val="20"/>
                <w:szCs w:val="20"/>
              </w:rPr>
              <w:t xml:space="preserve">e-learnig: </w:t>
            </w:r>
            <w:r w:rsidRPr="006112E0">
              <w:rPr>
                <w:iCs/>
                <w:sz w:val="20"/>
                <w:szCs w:val="20"/>
              </w:rPr>
              <w:t>film (FL), prezentacja multimedialna (PM), analiza tekstów źródłowych</w:t>
            </w:r>
            <w:r w:rsidR="00CE01D1" w:rsidRPr="006112E0">
              <w:rPr>
                <w:iCs/>
                <w:sz w:val="20"/>
                <w:szCs w:val="20"/>
              </w:rPr>
              <w:t xml:space="preserve"> (TZ)</w:t>
            </w:r>
          </w:p>
        </w:tc>
      </w:tr>
      <w:tr w:rsidR="00420A29" w:rsidRPr="006112E0" w14:paraId="41190180" w14:textId="77777777" w:rsidTr="006112E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7EE" w14:textId="77777777" w:rsidR="00420A29" w:rsidRPr="006112E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B14" w14:textId="77777777" w:rsidR="00420A29" w:rsidRPr="006112E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4C8C8" w14:textId="77777777" w:rsidR="00CE01D1" w:rsidRPr="006112E0" w:rsidRDefault="00CE01D1" w:rsidP="00D40B74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eastAsia="Times New Roman" w:cs="Times New Roman"/>
                <w:iCs/>
                <w:sz w:val="20"/>
                <w:szCs w:val="20"/>
                <w:lang/>
              </w:rPr>
            </w:pPr>
            <w:r w:rsidRPr="006112E0">
              <w:rPr>
                <w:rFonts w:eastAsia="Times New Roman" w:cs="Times New Roman"/>
                <w:iCs/>
                <w:sz w:val="20"/>
                <w:szCs w:val="20"/>
                <w:lang/>
              </w:rPr>
              <w:t xml:space="preserve">Bednarek, D. (2019). </w:t>
            </w:r>
            <w:r w:rsidRPr="006112E0">
              <w:rPr>
                <w:rFonts w:eastAsia="Times New Roman" w:cs="Times New Roman"/>
                <w:i/>
                <w:iCs/>
                <w:sz w:val="20"/>
                <w:szCs w:val="20"/>
                <w:lang/>
              </w:rPr>
              <w:t>Zawód psycholog: regulacje prawne i etyka zawodu.</w:t>
            </w:r>
            <w:r w:rsidRPr="006112E0">
              <w:rPr>
                <w:rFonts w:eastAsia="Times New Roman" w:cs="Times New Roman"/>
                <w:iCs/>
                <w:sz w:val="20"/>
                <w:szCs w:val="20"/>
                <w:lang/>
              </w:rPr>
              <w:t xml:space="preserve"> Warszawa: Wydawnictwo Naukowe PWN.</w:t>
            </w:r>
          </w:p>
          <w:p w14:paraId="65379B89" w14:textId="77777777" w:rsidR="00CE01D1" w:rsidRPr="006112E0" w:rsidRDefault="00CE01D1" w:rsidP="00D40B74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sz w:val="20"/>
                <w:szCs w:val="20"/>
              </w:rPr>
              <w:t>Brzeziński, J., Chyrowicz</w:t>
            </w:r>
            <w:r w:rsidR="00D1033B">
              <w:rPr>
                <w:rFonts w:cs="Times New Roman"/>
                <w:sz w:val="20"/>
                <w:szCs w:val="20"/>
              </w:rPr>
              <w:t>, B., Toeplitz, Z., Toeplitz-Wi</w:t>
            </w:r>
            <w:r w:rsidRPr="006112E0">
              <w:rPr>
                <w:rFonts w:cs="Times New Roman"/>
                <w:sz w:val="20"/>
                <w:szCs w:val="20"/>
              </w:rPr>
              <w:t xml:space="preserve">niewska, M. (2019). </w:t>
            </w:r>
            <w:r w:rsidRPr="006112E0">
              <w:rPr>
                <w:rFonts w:cs="Times New Roman"/>
                <w:i/>
                <w:sz w:val="20"/>
                <w:szCs w:val="20"/>
              </w:rPr>
              <w:t>Etyka zawodu psychologa. Wydanie Nowe</w:t>
            </w:r>
            <w:r w:rsidR="00B432B8" w:rsidRPr="006112E0">
              <w:rPr>
                <w:rFonts w:cs="Times New Roman"/>
                <w:sz w:val="20"/>
                <w:szCs w:val="20"/>
              </w:rPr>
              <w:t>. Warszawa:</w:t>
            </w:r>
            <w:r w:rsidRPr="006112E0">
              <w:rPr>
                <w:rFonts w:cs="Times New Roman"/>
                <w:sz w:val="20"/>
                <w:szCs w:val="20"/>
              </w:rPr>
              <w:t xml:space="preserve"> Wydawnictwo Naukowe PWN.</w:t>
            </w:r>
          </w:p>
          <w:p w14:paraId="2156D2C7" w14:textId="77777777" w:rsidR="00CE01D1" w:rsidRPr="006112E0" w:rsidRDefault="00CE01D1" w:rsidP="00D40B74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sz w:val="20"/>
                <w:szCs w:val="20"/>
              </w:rPr>
              <w:t xml:space="preserve">Brzezińsk, J., Poznaniak W. (red.) (1994). </w:t>
            </w:r>
            <w:r w:rsidRPr="006112E0">
              <w:rPr>
                <w:rFonts w:cs="Times New Roman"/>
                <w:i/>
                <w:sz w:val="20"/>
                <w:szCs w:val="20"/>
              </w:rPr>
              <w:t xml:space="preserve">Etyczne problemy działalności badawczej i praktycznej psychologów. </w:t>
            </w:r>
            <w:r w:rsidRPr="006112E0">
              <w:rPr>
                <w:rFonts w:cs="Times New Roman"/>
                <w:sz w:val="20"/>
                <w:szCs w:val="20"/>
              </w:rPr>
              <w:t>Poznań, Wyd. Humaniora.</w:t>
            </w:r>
          </w:p>
          <w:p w14:paraId="1AE0E760" w14:textId="77777777" w:rsidR="008D7AC0" w:rsidRPr="006112E0" w:rsidRDefault="00D1033B" w:rsidP="00D40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Toeplitz-Wi</w:t>
            </w:r>
            <w:r w:rsidR="00CE01D1" w:rsidRPr="006112E0">
              <w:rPr>
                <w:rFonts w:ascii="Times New Roman" w:hAnsi="Times New Roman" w:cs="Times New Roman"/>
                <w:sz w:val="20"/>
                <w:szCs w:val="20"/>
              </w:rPr>
              <w:t>niewska M. (2005). Etyka zawodowa psychologa.</w:t>
            </w:r>
            <w:r w:rsidR="00CE01D1" w:rsidRPr="006112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W: J. Strelau (red.), </w:t>
            </w:r>
            <w:r w:rsidR="00CE01D1" w:rsidRPr="006112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Psychologia. Podręcznik akademicki. Jednostka w społeczeństwie i elementy psychologii stosowanej </w:t>
            </w:r>
            <w:r w:rsidR="00CE01D1" w:rsidRPr="006112E0">
              <w:rPr>
                <w:rFonts w:ascii="Times New Roman" w:eastAsia="Times New Roman" w:hAnsi="Times New Roman" w:cs="Times New Roman"/>
                <w:sz w:val="20"/>
                <w:szCs w:val="20"/>
              </w:rPr>
              <w:t>(Tom III, s. 821-844</w:t>
            </w:r>
            <w:r w:rsidR="00CE01D1" w:rsidRPr="006112E0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="00CE01D1" w:rsidRPr="006112E0">
              <w:rPr>
                <w:rFonts w:ascii="Times New Roman" w:eastAsia="Times New Roman" w:hAnsi="Times New Roman" w:cs="Times New Roman"/>
                <w:sz w:val="20"/>
                <w:szCs w:val="20"/>
              </w:rPr>
              <w:t>Gdańsk: GWP.</w:t>
            </w:r>
          </w:p>
        </w:tc>
      </w:tr>
      <w:tr w:rsidR="00420A29" w:rsidRPr="006112E0" w14:paraId="6E89AACF" w14:textId="77777777" w:rsidTr="006112E0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6B1B" w14:textId="77777777" w:rsidR="00420A29" w:rsidRPr="006112E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253" w14:textId="77777777" w:rsidR="00420A29" w:rsidRPr="006112E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32D8" w14:textId="77777777" w:rsidR="00CE01D1" w:rsidRPr="006112E0" w:rsidRDefault="00CE01D1" w:rsidP="00D40B74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sz w:val="20"/>
                <w:szCs w:val="20"/>
                <w:lang w:val="en-US"/>
              </w:rPr>
              <w:t xml:space="preserve">American Psychological Association (1992). Ethical Principles of Psychologist and code of conduct. </w:t>
            </w:r>
            <w:r w:rsidRPr="006112E0">
              <w:rPr>
                <w:rFonts w:cs="Times New Roman"/>
                <w:i/>
                <w:sz w:val="20"/>
                <w:szCs w:val="20"/>
              </w:rPr>
              <w:t>American Psychologist</w:t>
            </w:r>
            <w:r w:rsidRPr="006112E0">
              <w:rPr>
                <w:rFonts w:cs="Times New Roman"/>
                <w:sz w:val="20"/>
                <w:szCs w:val="20"/>
              </w:rPr>
              <w:t>, 47, 1597-1611.</w:t>
            </w:r>
          </w:p>
          <w:p w14:paraId="2ACE2DC9" w14:textId="77777777" w:rsidR="00CE01D1" w:rsidRPr="006112E0" w:rsidRDefault="00CF795D" w:rsidP="00D40B74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sz w:val="20"/>
                <w:szCs w:val="20"/>
              </w:rPr>
              <w:t>Kodeks Etyki Psychologa (Nowy)</w:t>
            </w:r>
            <w:r w:rsidR="00CE01D1" w:rsidRPr="006112E0">
              <w:rPr>
                <w:rFonts w:cs="Times New Roman"/>
                <w:sz w:val="20"/>
                <w:szCs w:val="20"/>
              </w:rPr>
              <w:t xml:space="preserve"> (2018). Polskie Towarzystwo Psychologiczne. </w:t>
            </w:r>
          </w:p>
          <w:p w14:paraId="42BF3D08" w14:textId="77777777" w:rsidR="00CE01D1" w:rsidRPr="006112E0" w:rsidRDefault="00CE01D1" w:rsidP="00D40B74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sz w:val="20"/>
                <w:szCs w:val="20"/>
              </w:rPr>
              <w:t xml:space="preserve">Spencer A, (2004). </w:t>
            </w:r>
            <w:r w:rsidRPr="006112E0">
              <w:rPr>
                <w:rFonts w:cs="Times New Roman"/>
                <w:i/>
                <w:sz w:val="20"/>
                <w:szCs w:val="20"/>
              </w:rPr>
              <w:t>Psychologia współczesna</w:t>
            </w:r>
            <w:r w:rsidRPr="006112E0">
              <w:rPr>
                <w:rFonts w:cs="Times New Roman"/>
                <w:sz w:val="20"/>
                <w:szCs w:val="20"/>
              </w:rPr>
              <w:t>. Gdańsk: GWP.</w:t>
            </w:r>
          </w:p>
          <w:p w14:paraId="3D95260C" w14:textId="77777777" w:rsidR="00CE01D1" w:rsidRPr="006112E0" w:rsidRDefault="00CE01D1" w:rsidP="00D40B74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sz w:val="20"/>
                <w:szCs w:val="20"/>
              </w:rPr>
              <w:t xml:space="preserve">Stemplewska-Żakowicz K. (2009). </w:t>
            </w:r>
            <w:r w:rsidRPr="006112E0">
              <w:rPr>
                <w:rFonts w:cs="Times New Roman"/>
                <w:i/>
                <w:sz w:val="20"/>
                <w:szCs w:val="20"/>
              </w:rPr>
              <w:t>Diagnoza psychologiczna. Diagnozowanie jako kompetencja profesjonalna.</w:t>
            </w:r>
            <w:r w:rsidRPr="006112E0">
              <w:rPr>
                <w:rFonts w:cs="Times New Roman"/>
                <w:sz w:val="20"/>
                <w:szCs w:val="20"/>
              </w:rPr>
              <w:t xml:space="preserve"> Gdańsk: GWP.</w:t>
            </w:r>
          </w:p>
          <w:p w14:paraId="1DE17D1E" w14:textId="77777777" w:rsidR="00420A29" w:rsidRPr="006112E0" w:rsidRDefault="00CE01D1" w:rsidP="00D40B7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sz w:val="20"/>
                <w:szCs w:val="20"/>
              </w:rPr>
              <w:t xml:space="preserve">Czasopismo </w:t>
            </w:r>
            <w:r w:rsidRPr="006112E0">
              <w:rPr>
                <w:rFonts w:ascii="Times New Roman" w:hAnsi="Times New Roman" w:cs="Times New Roman"/>
                <w:i/>
                <w:sz w:val="20"/>
                <w:szCs w:val="20"/>
              </w:rPr>
              <w:t>Psychologia Wychowawcza</w:t>
            </w:r>
            <w:r w:rsidRPr="006112E0">
              <w:rPr>
                <w:rFonts w:ascii="Times New Roman" w:hAnsi="Times New Roman" w:cs="Times New Roman"/>
                <w:sz w:val="20"/>
                <w:szCs w:val="20"/>
              </w:rPr>
              <w:t xml:space="preserve"> nr 15; t. 57; rocznik 2019.</w:t>
            </w:r>
          </w:p>
        </w:tc>
      </w:tr>
    </w:tbl>
    <w:p w14:paraId="326AA8E8" w14:textId="77777777" w:rsidR="001511D9" w:rsidRPr="006112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DEA0BA" w14:textId="77777777" w:rsidR="001511D9" w:rsidRPr="006112E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2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112E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112E0" w14:paraId="4FEC4CA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8CE3F" w14:textId="77777777" w:rsidR="0066006C" w:rsidRPr="006112E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D9D1616" w14:textId="77777777" w:rsidR="00CF795D" w:rsidRPr="006112E0" w:rsidRDefault="00CF795D" w:rsidP="00CF795D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112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Wykład</w:t>
            </w:r>
          </w:p>
          <w:p w14:paraId="7E65239A" w14:textId="77777777" w:rsidR="00CF795D" w:rsidRPr="006112E0" w:rsidRDefault="006112E0" w:rsidP="00CF795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C1. </w:t>
            </w:r>
            <w:r w:rsidR="00CF795D" w:rsidRPr="006112E0">
              <w:rPr>
                <w:rFonts w:ascii="Times New Roman" w:hAnsi="Times New Roman" w:cs="Times New Roman"/>
                <w:sz w:val="20"/>
                <w:szCs w:val="20"/>
              </w:rPr>
              <w:t>Poznanie problemów i dylematów etycznych w różnych przestrzeniach aktywności zawodowej psychologa;</w:t>
            </w:r>
          </w:p>
          <w:p w14:paraId="0913D471" w14:textId="77777777" w:rsidR="00CF795D" w:rsidRPr="006112E0" w:rsidRDefault="006112E0" w:rsidP="00CF795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C2. </w:t>
            </w:r>
            <w:r w:rsidR="00CF795D" w:rsidRPr="006112E0">
              <w:rPr>
                <w:rFonts w:ascii="Times New Roman" w:hAnsi="Times New Roman" w:cs="Times New Roman"/>
                <w:sz w:val="20"/>
                <w:szCs w:val="20"/>
              </w:rPr>
              <w:t xml:space="preserve">Nabycie umiejętności dostrzegania i uwzględniania standardów etycznych w realizacji zadań psychologa </w:t>
            </w:r>
          </w:p>
          <w:p w14:paraId="58C9B284" w14:textId="77777777" w:rsidR="00CF795D" w:rsidRPr="006112E0" w:rsidRDefault="006112E0" w:rsidP="00CF795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C3. </w:t>
            </w:r>
            <w:r w:rsidR="00CF795D" w:rsidRPr="006112E0">
              <w:rPr>
                <w:rFonts w:ascii="Times New Roman" w:hAnsi="Times New Roman" w:cs="Times New Roman"/>
                <w:sz w:val="20"/>
                <w:szCs w:val="20"/>
              </w:rPr>
              <w:t>Nabycie odpowiedzialności osobowej i zdolności ustalania priorytetów w funkcjonowania w zawodzie psychologa</w:t>
            </w:r>
          </w:p>
          <w:p w14:paraId="4CD24606" w14:textId="77777777" w:rsidR="00CF795D" w:rsidRPr="006112E0" w:rsidRDefault="00CF795D" w:rsidP="00CF795D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9D52660" w14:textId="77777777" w:rsidR="00CF795D" w:rsidRPr="006112E0" w:rsidRDefault="00CF795D" w:rsidP="00CF795D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14:paraId="412E14AE" w14:textId="77777777" w:rsidR="00CF795D" w:rsidRPr="006112E0" w:rsidRDefault="006112E0" w:rsidP="00CF795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C1. </w:t>
            </w:r>
            <w:r w:rsidR="00CF795D" w:rsidRPr="006112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Szczegółowe </w:t>
            </w:r>
            <w:r w:rsidR="00CF795D" w:rsidRPr="006112E0">
              <w:rPr>
                <w:rFonts w:ascii="Times New Roman" w:hAnsi="Times New Roman" w:cs="Times New Roman"/>
                <w:sz w:val="20"/>
                <w:szCs w:val="20"/>
              </w:rPr>
              <w:t>poznanie problemów i dylematów etycznych w różnych przestrzeniach aktywności zawodowej psychologa;</w:t>
            </w:r>
          </w:p>
          <w:p w14:paraId="1FDC2EF4" w14:textId="77777777" w:rsidR="00CF795D" w:rsidRPr="006112E0" w:rsidRDefault="006112E0" w:rsidP="00CF795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C2. </w:t>
            </w:r>
            <w:r w:rsidR="00CF795D" w:rsidRPr="006112E0">
              <w:rPr>
                <w:rFonts w:ascii="Times New Roman" w:hAnsi="Times New Roman" w:cs="Times New Roman"/>
                <w:sz w:val="20"/>
                <w:szCs w:val="20"/>
              </w:rPr>
              <w:t xml:space="preserve">Nabycie praktycznych umiejętności dostrzegania i uwzględniania standardów etycznych w realizacji zadań psychologa </w:t>
            </w:r>
          </w:p>
          <w:p w14:paraId="5D021504" w14:textId="77777777" w:rsidR="00CF795D" w:rsidRPr="006112E0" w:rsidRDefault="006112E0" w:rsidP="00CF795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C3. </w:t>
            </w:r>
            <w:r w:rsidR="00CF795D" w:rsidRPr="006112E0">
              <w:rPr>
                <w:rFonts w:ascii="Times New Roman" w:hAnsi="Times New Roman" w:cs="Times New Roman"/>
                <w:sz w:val="20"/>
                <w:szCs w:val="20"/>
              </w:rPr>
              <w:t>Nabycie odpowiedzialności osobowej, refleksji osobistej nad ważnością doskonalenia przestrzegania zasad etyki oraz zdolności ustalania priorytetów w funkcjonowania w zawodzie psychologa</w:t>
            </w:r>
          </w:p>
          <w:p w14:paraId="33ED1425" w14:textId="77777777" w:rsidR="00CF795D" w:rsidRPr="006112E0" w:rsidRDefault="00CF795D" w:rsidP="00CF795D">
            <w:pPr>
              <w:suppressAutoHyphens/>
              <w:snapToGrid w:val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92A932E" w14:textId="77777777" w:rsidR="00CF795D" w:rsidRPr="006112E0" w:rsidRDefault="00CF795D" w:rsidP="00CF795D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E-learning</w:t>
            </w:r>
          </w:p>
          <w:p w14:paraId="615D06FA" w14:textId="77777777" w:rsidR="00CF795D" w:rsidRPr="006112E0" w:rsidRDefault="00CF795D" w:rsidP="00CF795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112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C1</w:t>
            </w:r>
            <w:r w:rsidR="006112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r w:rsidRPr="006112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Wprowadzenie w </w:t>
            </w:r>
            <w:r w:rsidRPr="006112E0">
              <w:rPr>
                <w:rFonts w:ascii="Times New Roman" w:hAnsi="Times New Roman" w:cs="Times New Roman"/>
                <w:sz w:val="20"/>
                <w:szCs w:val="20"/>
              </w:rPr>
              <w:t>problemy etyczne w różnych przestrzeniach aktywności zawodowej psychologa;</w:t>
            </w:r>
          </w:p>
          <w:p w14:paraId="48E198A9" w14:textId="77777777" w:rsidR="00CF795D" w:rsidRPr="006112E0" w:rsidRDefault="006112E0" w:rsidP="00CF795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C2. </w:t>
            </w:r>
            <w:r w:rsidR="00CF795D" w:rsidRPr="006112E0">
              <w:rPr>
                <w:rFonts w:ascii="Times New Roman" w:hAnsi="Times New Roman" w:cs="Times New Roman"/>
                <w:sz w:val="20"/>
                <w:szCs w:val="20"/>
              </w:rPr>
              <w:t xml:space="preserve">Nabycie umiejętności dostrzegania i uwzględniania standardów etycznych w realizacji zadań psychologa </w:t>
            </w:r>
          </w:p>
          <w:p w14:paraId="11AA5E32" w14:textId="77777777" w:rsidR="0066006C" w:rsidRPr="006112E0" w:rsidRDefault="006112E0" w:rsidP="006112E0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C3. </w:t>
            </w:r>
            <w:r w:rsidR="00CF795D" w:rsidRPr="006112E0">
              <w:rPr>
                <w:rFonts w:ascii="Times New Roman" w:hAnsi="Times New Roman" w:cs="Times New Roman"/>
                <w:sz w:val="20"/>
                <w:szCs w:val="20"/>
              </w:rPr>
              <w:t>Nabycie odpowiedzialności osobowej i zdolności ustalania priorytetów w funkc</w:t>
            </w:r>
            <w:r w:rsidR="00D4366C" w:rsidRPr="006112E0">
              <w:rPr>
                <w:rFonts w:ascii="Times New Roman" w:hAnsi="Times New Roman" w:cs="Times New Roman"/>
                <w:sz w:val="20"/>
                <w:szCs w:val="20"/>
              </w:rPr>
              <w:t>jonowania w zawodzie psychologa</w:t>
            </w:r>
            <w:r w:rsidR="00845406"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6112E0" w14:paraId="0BA5B501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343" w14:textId="77777777" w:rsidR="0066006C" w:rsidRPr="006112E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806A2B6" w14:textId="77777777" w:rsidR="00CF795D" w:rsidRPr="006112E0" w:rsidRDefault="00CF795D" w:rsidP="00CF795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19D0400" w14:textId="77777777" w:rsidR="00CF795D" w:rsidRPr="006112E0" w:rsidRDefault="00CF795D" w:rsidP="00CF795D">
            <w:pPr>
              <w:spacing w:line="276" w:lineRule="auto"/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4FAF2C58" w14:textId="77777777" w:rsidR="00CF795D" w:rsidRPr="006112E0" w:rsidRDefault="00CF795D" w:rsidP="00CF795D">
            <w:pPr>
              <w:numPr>
                <w:ilvl w:val="0"/>
                <w:numId w:val="29"/>
              </w:num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vanish/>
                <w:sz w:val="20"/>
                <w:szCs w:val="20"/>
                <w:specVanish/>
              </w:rPr>
            </w:pPr>
          </w:p>
          <w:p w14:paraId="0E451C97" w14:textId="77777777" w:rsidR="00CF795D" w:rsidRPr="006112E0" w:rsidRDefault="00CF795D" w:rsidP="00CF795D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line="276" w:lineRule="auto"/>
              <w:ind w:left="714" w:hanging="357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Zapoznanie z kartą przedmiotu i warunkami zaliczenia</w:t>
            </w:r>
          </w:p>
          <w:p w14:paraId="0C66808F" w14:textId="77777777" w:rsidR="00CF795D" w:rsidRPr="006112E0" w:rsidRDefault="00CF795D" w:rsidP="00CF795D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line="276" w:lineRule="auto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Podstawowe zasady etyczne w zawodzie psychologa</w:t>
            </w:r>
            <w:r w:rsidRPr="006112E0">
              <w:rPr>
                <w:rFonts w:cs="Times New Roman"/>
                <w:sz w:val="20"/>
                <w:szCs w:val="20"/>
              </w:rPr>
              <w:t>: Standardy etyczne w pracy psychologa na pod</w:t>
            </w:r>
            <w:r w:rsidR="006112E0">
              <w:rPr>
                <w:rFonts w:cs="Times New Roman"/>
                <w:sz w:val="20"/>
                <w:szCs w:val="20"/>
              </w:rPr>
              <w:t>stawie analizy Kodeksu Etyki Psychologa</w:t>
            </w:r>
            <w:r w:rsidRPr="006112E0">
              <w:rPr>
                <w:rFonts w:cs="Times New Roman"/>
                <w:sz w:val="20"/>
                <w:szCs w:val="20"/>
              </w:rPr>
              <w:t xml:space="preserve"> Polskiego Towarzystwa Psychologicznego: działania na rzecz dobra klienta i nieszkodzenia mu, odpowiedzialności zawodowej, integralności i uczciwości zawodowej sprawiedliwości, respektowania praw człowieka i poszanowanie jego godności, autonomii, podmiotowości klienta, prawa do prywatności, intymności oraz tajemnicy zawodowej</w:t>
            </w:r>
          </w:p>
          <w:p w14:paraId="535EAE29" w14:textId="77777777" w:rsidR="00CF795D" w:rsidRPr="006112E0" w:rsidRDefault="00CF795D" w:rsidP="00CF795D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line="276" w:lineRule="auto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Psycholog wobec osób uczestniczących w badaniach psychologicznych</w:t>
            </w:r>
            <w:r w:rsidRPr="006112E0">
              <w:rPr>
                <w:rFonts w:cs="Times New Roman"/>
                <w:sz w:val="20"/>
                <w:szCs w:val="20"/>
              </w:rPr>
              <w:t xml:space="preserve"> – poprawno</w:t>
            </w:r>
            <w:r w:rsidR="00C446CF" w:rsidRPr="006112E0">
              <w:rPr>
                <w:rFonts w:cs="Times New Roman"/>
                <w:sz w:val="20"/>
                <w:szCs w:val="20"/>
              </w:rPr>
              <w:t>ść metodologiczna czy etyczna: d</w:t>
            </w:r>
            <w:r w:rsidRPr="006112E0">
              <w:rPr>
                <w:rFonts w:cs="Times New Roman"/>
                <w:sz w:val="20"/>
                <w:szCs w:val="20"/>
              </w:rPr>
              <w:t>wa poziomy ingerencji badacza w psychikę osoby uczestniczącej w badaniu psychologicznym, problem świadomej zgody; Naruszanie autonomii jednostki w trakcie badania naukowego i narażanie jej na przeżywanie dyskomfortu, wstydu, lęku, bólu</w:t>
            </w:r>
            <w:r w:rsidR="00C446CF" w:rsidRPr="006112E0">
              <w:rPr>
                <w:rFonts w:cs="Times New Roman"/>
                <w:sz w:val="20"/>
                <w:szCs w:val="20"/>
              </w:rPr>
              <w:t>.</w:t>
            </w:r>
          </w:p>
          <w:p w14:paraId="724C4E48" w14:textId="77777777" w:rsidR="00CF795D" w:rsidRPr="006112E0" w:rsidRDefault="00CF795D" w:rsidP="0001303B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line="276" w:lineRule="auto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Psycholog jako członek społeczności naukowej</w:t>
            </w:r>
            <w:r w:rsidRPr="006112E0">
              <w:rPr>
                <w:rFonts w:cs="Times New Roman"/>
                <w:sz w:val="20"/>
                <w:szCs w:val="20"/>
              </w:rPr>
              <w:t xml:space="preserve">: </w:t>
            </w:r>
            <w:r w:rsidR="0001303B" w:rsidRPr="006112E0">
              <w:rPr>
                <w:rFonts w:cs="Times New Roman"/>
                <w:sz w:val="20"/>
                <w:szCs w:val="20"/>
              </w:rPr>
              <w:t xml:space="preserve">Etyka w pracy naukowej. </w:t>
            </w:r>
            <w:r w:rsidRPr="006112E0">
              <w:rPr>
                <w:rFonts w:cs="Times New Roman"/>
                <w:sz w:val="20"/>
                <w:szCs w:val="20"/>
              </w:rPr>
              <w:t>Powinności psychologa jako członka społeczności naukowej; Naruszanie własności intelektualnej – problem plagiatu. Zmyślanie i fałszowanie wyników – stronnicze wyniki służące pseudouprawomocnianiu hipotez badawczych. Nierzetelna krytyka naukowa</w:t>
            </w:r>
            <w:r w:rsidR="0001303B" w:rsidRPr="006112E0">
              <w:rPr>
                <w:rFonts w:cs="Times New Roman"/>
                <w:sz w:val="20"/>
                <w:szCs w:val="20"/>
              </w:rPr>
              <w:t>.</w:t>
            </w:r>
          </w:p>
          <w:p w14:paraId="746415DE" w14:textId="77777777" w:rsidR="00CF795D" w:rsidRPr="006112E0" w:rsidRDefault="00CF795D" w:rsidP="00CF795D">
            <w:pPr>
              <w:numPr>
                <w:ilvl w:val="0"/>
                <w:numId w:val="43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Etyczne dylematy związane z testami psychologicznymi w badaniach diagnostycznych</w:t>
            </w:r>
            <w:r w:rsidRPr="00611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6112E0">
              <w:rPr>
                <w:rFonts w:ascii="Times New Roman" w:hAnsi="Times New Roman" w:cs="Times New Roman"/>
                <w:sz w:val="20"/>
                <w:szCs w:val="20"/>
              </w:rPr>
              <w:t>Źródła możliwych nadużyć popełnianych przez osoby tworzące i stosujące testy psychologiczne; Obowiązki osób tworzących i stosujących testy psychologiczne oraz interpretujących wyniki testów psychologicznych (kontekst teorii psychologicznej; kontekst teorii psychometrycznej i statystycznej);  Obowiązki instytucji i osób rozpowszechniających testy psychologiczne</w:t>
            </w:r>
          </w:p>
          <w:p w14:paraId="3EA7CD46" w14:textId="77777777" w:rsidR="00CF795D" w:rsidRPr="006112E0" w:rsidRDefault="00CF795D" w:rsidP="00CF795D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line="276" w:lineRule="auto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Moralne dylematy związane z rozpowszechnianiem diagnozy psychologicznej</w:t>
            </w:r>
            <w:r w:rsidRPr="006112E0">
              <w:rPr>
                <w:rFonts w:cs="Times New Roman"/>
                <w:sz w:val="20"/>
                <w:szCs w:val="20"/>
              </w:rPr>
              <w:t xml:space="preserve">: Formułowanie orzeczeń i opinii psychologicznych; Diagnoza jako stygmatyzacja społeczna, kłopoty z „normalnością; Nadużywanie diagnozy do celów pozaterapeutycznych. Utrzymywanie granic w relacji diagnostycznej (ograniczenia wniosków diagnostycznych i komunikowanie ich, zgoda na udział osób trzecich, respektowanie granic kontekstu kulturowego). </w:t>
            </w:r>
          </w:p>
          <w:p w14:paraId="467AD85C" w14:textId="77777777" w:rsidR="00CF795D" w:rsidRPr="006112E0" w:rsidRDefault="00CF795D" w:rsidP="00CF795D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spacing w:line="276" w:lineRule="auto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Psycholog jako specjalista udzielający pomocy psychologicznej</w:t>
            </w:r>
            <w:r w:rsidRPr="006112E0">
              <w:rPr>
                <w:rFonts w:cs="Times New Roman"/>
                <w:sz w:val="20"/>
                <w:szCs w:val="20"/>
              </w:rPr>
              <w:t xml:space="preserve">: </w:t>
            </w:r>
            <w:r w:rsidR="0001303B" w:rsidRPr="006112E0">
              <w:rPr>
                <w:rFonts w:eastAsia="Garamond" w:cs="Times New Roman"/>
                <w:sz w:val="20"/>
                <w:szCs w:val="20"/>
                <w:lang w:eastAsia="pl-PL"/>
              </w:rPr>
              <w:t xml:space="preserve">Etyczności różnorakich oddziaływań psychologicznych. </w:t>
            </w:r>
            <w:r w:rsidRPr="006112E0">
              <w:rPr>
                <w:rFonts w:cs="Times New Roman"/>
                <w:sz w:val="20"/>
                <w:szCs w:val="20"/>
              </w:rPr>
              <w:t>Pomoc psychologic</w:t>
            </w:r>
            <w:r w:rsidR="0001303B" w:rsidRPr="006112E0">
              <w:rPr>
                <w:rFonts w:cs="Times New Roman"/>
                <w:sz w:val="20"/>
                <w:szCs w:val="20"/>
              </w:rPr>
              <w:t xml:space="preserve">zna jako działanie prospołeczne. </w:t>
            </w:r>
            <w:r w:rsidRPr="006112E0">
              <w:rPr>
                <w:rFonts w:cs="Times New Roman"/>
                <w:sz w:val="20"/>
                <w:szCs w:val="20"/>
              </w:rPr>
              <w:t>Zaufanie interpersonalne jako podstawa pomocy psychologicznej. Podstawowe zasady etyczne w psychoterapii: Poufność a wymiar sprawiedliwości. Warunki naruszenia tajemnicy zawodowej. Unikanie konfliktu ról i konfliktu interesów (sytuacje podwójnych relacji oraz udziału strony trzeciej). Wgląd i samokontrola w zakresie pragnień o charakterze erotycznym oraz innych nieprofesjonalnych uczuć, tendencji, postaw.</w:t>
            </w:r>
          </w:p>
          <w:p w14:paraId="71CB2AC5" w14:textId="77777777" w:rsidR="00CF795D" w:rsidRPr="006112E0" w:rsidRDefault="00CF795D" w:rsidP="00CF795D">
            <w:pPr>
              <w:pStyle w:val="Akapitzlist"/>
              <w:widowControl/>
              <w:suppressAutoHyphens w:val="0"/>
              <w:spacing w:line="276" w:lineRule="auto"/>
              <w:ind w:left="360"/>
              <w:contextualSpacing/>
              <w:rPr>
                <w:rFonts w:cs="Times New Roman"/>
                <w:b/>
                <w:sz w:val="20"/>
                <w:szCs w:val="20"/>
              </w:rPr>
            </w:pPr>
          </w:p>
          <w:p w14:paraId="1A34B03E" w14:textId="77777777" w:rsidR="00CF795D" w:rsidRPr="006112E0" w:rsidRDefault="00CF795D" w:rsidP="00CF795D">
            <w:pPr>
              <w:pStyle w:val="Akapitzlist"/>
              <w:widowControl/>
              <w:suppressAutoHyphens w:val="0"/>
              <w:spacing w:line="276" w:lineRule="auto"/>
              <w:ind w:left="360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 xml:space="preserve">Ćwiczenia  </w:t>
            </w:r>
          </w:p>
          <w:p w14:paraId="725A0AEB" w14:textId="77777777" w:rsidR="00CF795D" w:rsidRPr="006112E0" w:rsidRDefault="00CF795D" w:rsidP="00CF795D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ind w:left="714" w:hanging="357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 xml:space="preserve">Zapoznanie z kartą przedmiotu i warunkami zaliczenia. Podstawowe zasady </w:t>
            </w:r>
          </w:p>
          <w:p w14:paraId="0361D5C2" w14:textId="77777777" w:rsidR="00CF795D" w:rsidRPr="006112E0" w:rsidRDefault="00CF795D" w:rsidP="00CF795D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 xml:space="preserve">Etyczne problemy prowadzenia badań we współczesnej psychologii: </w:t>
            </w:r>
            <w:r w:rsidRPr="006112E0">
              <w:rPr>
                <w:rFonts w:cs="Times New Roman"/>
                <w:sz w:val="20"/>
                <w:szCs w:val="20"/>
              </w:rPr>
              <w:t>badanie psychologiczne a informowanie osoby badanej; sytuacja wprowadzania w błąd; upublicznianie wyników badań; problem na</w:t>
            </w:r>
            <w:r w:rsidR="00C446CF" w:rsidRPr="006112E0">
              <w:rPr>
                <w:rFonts w:cs="Times New Roman"/>
                <w:sz w:val="20"/>
                <w:szCs w:val="20"/>
              </w:rPr>
              <w:t xml:space="preserve">rażania na straty moralne osoby badanej, </w:t>
            </w:r>
          </w:p>
          <w:p w14:paraId="5B5214AB" w14:textId="77777777" w:rsidR="00CF795D" w:rsidRPr="006112E0" w:rsidRDefault="00CF795D" w:rsidP="00CF795D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Etyka biznesu</w:t>
            </w:r>
            <w:r w:rsidRPr="006112E0">
              <w:rPr>
                <w:rFonts w:cs="Times New Roman"/>
                <w:sz w:val="20"/>
                <w:szCs w:val="20"/>
              </w:rPr>
              <w:t>. Relacje między biznesem a etyką. Etyka reklamowania dóbr konsumpcyjnych i usług. Etyczne aspekty zarządzania firmą.</w:t>
            </w:r>
          </w:p>
          <w:p w14:paraId="76EFCFDD" w14:textId="77777777" w:rsidR="00CF795D" w:rsidRPr="006112E0" w:rsidRDefault="00CF795D" w:rsidP="00CF795D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Obowiązki i dylematy etyczne psychologa sądowego</w:t>
            </w:r>
            <w:r w:rsidRPr="006112E0">
              <w:rPr>
                <w:rFonts w:cs="Times New Roman"/>
                <w:sz w:val="20"/>
                <w:szCs w:val="20"/>
              </w:rPr>
              <w:t xml:space="preserve">. Powinności etyczno-zawodowe psychologa sądowego w sprawach karnych. Dylematy etyczne psychologa sądowego dotyczące problemów cywilnych i rodzinno-opiekuńczych. Obowiązki etyczne psychologa sądowego wynikające z Konwencji o Prawach Dziecka. Etyczne uwikłania psychologa penitencjarnego. Etyka mediacji sądowej Dziesięć zasad etycznych psychologii sądowej. </w:t>
            </w:r>
          </w:p>
          <w:p w14:paraId="69065921" w14:textId="77777777" w:rsidR="00CF795D" w:rsidRPr="006112E0" w:rsidRDefault="0001303B" w:rsidP="00CF795D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Wizerunek p</w:t>
            </w:r>
            <w:r w:rsidR="00CF795D" w:rsidRPr="006112E0">
              <w:rPr>
                <w:rFonts w:cs="Times New Roman"/>
                <w:b/>
                <w:sz w:val="20"/>
                <w:szCs w:val="20"/>
              </w:rPr>
              <w:t>sycholog</w:t>
            </w:r>
            <w:r w:rsidRPr="006112E0">
              <w:rPr>
                <w:rFonts w:cs="Times New Roman"/>
                <w:b/>
                <w:sz w:val="20"/>
                <w:szCs w:val="20"/>
              </w:rPr>
              <w:t>a</w:t>
            </w:r>
            <w:r w:rsidR="00CF795D" w:rsidRPr="006112E0">
              <w:rPr>
                <w:rFonts w:cs="Times New Roman"/>
                <w:b/>
                <w:sz w:val="20"/>
                <w:szCs w:val="20"/>
              </w:rPr>
              <w:t xml:space="preserve"> w środkach masowego przekazu</w:t>
            </w:r>
            <w:r w:rsidR="00CF795D" w:rsidRPr="006112E0">
              <w:rPr>
                <w:rFonts w:cs="Times New Roman"/>
                <w:sz w:val="20"/>
                <w:szCs w:val="20"/>
              </w:rPr>
              <w:t xml:space="preserve">. Zasady etyczne obowiązujące w mediach. Psycholog w mediach a relatywizm etyczny. Komercyjne wykorzystanie psychologii: krytyczna refleksja nad testami z kolorowych gazet (efekt Barnuma), promocją publikacji o cudownych metodach pomagania (uczenia się, zmiany osobowości itp.). </w:t>
            </w:r>
          </w:p>
          <w:p w14:paraId="33962CF7" w14:textId="77777777" w:rsidR="00CF795D" w:rsidRPr="006112E0" w:rsidRDefault="00CF795D" w:rsidP="00CF795D">
            <w:pPr>
              <w:pStyle w:val="Akapitzlist"/>
              <w:widowControl/>
              <w:numPr>
                <w:ilvl w:val="0"/>
                <w:numId w:val="42"/>
              </w:numPr>
              <w:suppressAutoHyphens w:val="0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Etyka opieki wobec osób ciężko chorych i umierających</w:t>
            </w:r>
            <w:r w:rsidRPr="006112E0">
              <w:rPr>
                <w:rFonts w:cs="Times New Roman"/>
                <w:sz w:val="20"/>
                <w:szCs w:val="20"/>
              </w:rPr>
              <w:t xml:space="preserve">  Etyczne aspekty bólu i cierpienia. Etyczne zasady opieki hospicyjnej. Okłamywanie osób badanych, chorych, niepełnosprawnych – za i przeciw, a raczej przeciw. Etyczne problemy przymusowej terapii, Ingerencje psychofarmakologiczne a autonomia pacjenta. Problem doskonalenia ludzkiej psychiki</w:t>
            </w:r>
          </w:p>
          <w:p w14:paraId="2347E1BD" w14:textId="77777777" w:rsidR="00CF795D" w:rsidRPr="006112E0" w:rsidRDefault="00CF795D" w:rsidP="006112E0">
            <w:pPr>
              <w:pStyle w:val="Akapitzlist"/>
              <w:widowControl/>
              <w:suppressAutoHyphens w:val="0"/>
              <w:ind w:left="0"/>
              <w:contextualSpacing/>
              <w:rPr>
                <w:rFonts w:cs="Times New Roman"/>
                <w:sz w:val="20"/>
                <w:szCs w:val="20"/>
              </w:rPr>
            </w:pPr>
          </w:p>
          <w:p w14:paraId="17ABD99E" w14:textId="77777777" w:rsidR="00CF795D" w:rsidRPr="006112E0" w:rsidRDefault="00CF795D" w:rsidP="006112E0">
            <w:pPr>
              <w:pStyle w:val="Akapitzlist"/>
              <w:widowControl/>
              <w:suppressAutoHyphens w:val="0"/>
              <w:spacing w:line="276" w:lineRule="auto"/>
              <w:ind w:left="0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E – learning</w:t>
            </w:r>
          </w:p>
          <w:p w14:paraId="36C84097" w14:textId="77777777" w:rsidR="00CF795D" w:rsidRPr="006112E0" w:rsidRDefault="00CF795D" w:rsidP="006112E0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ind w:left="714" w:hanging="357"/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Zapoznanie z kartą przedmiotu i warunkami zaliczenia</w:t>
            </w:r>
          </w:p>
          <w:p w14:paraId="3B62B18E" w14:textId="77777777" w:rsidR="00CF795D" w:rsidRPr="006112E0" w:rsidRDefault="00CF795D" w:rsidP="006112E0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Filozoficzne podstawy etyki zawodowej</w:t>
            </w:r>
            <w:r w:rsidRPr="006112E0">
              <w:rPr>
                <w:rFonts w:cs="Times New Roman"/>
                <w:sz w:val="20"/>
                <w:szCs w:val="20"/>
              </w:rPr>
              <w:t xml:space="preserve">. Normy ogólne a normy szczegółowe. Standardy etyczne w zawodzie psychologa: poszanowanie praw  i godności osoby, odpowiedzialność, prawość i kompetencja. Etyki stosowane </w:t>
            </w:r>
            <w:r w:rsidRPr="006112E0">
              <w:rPr>
                <w:rFonts w:cs="Times New Roman"/>
                <w:sz w:val="20"/>
                <w:szCs w:val="20"/>
              </w:rPr>
              <w:lastRenderedPageBreak/>
              <w:t xml:space="preserve">a moralne problemy współczesności. Etyka stosowana uprawiana „z góry” i „z dołu”.  </w:t>
            </w:r>
          </w:p>
          <w:p w14:paraId="5442601D" w14:textId="77777777" w:rsidR="00CF795D" w:rsidRPr="006112E0" w:rsidRDefault="00CF795D" w:rsidP="006112E0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Moralność psychologa.</w:t>
            </w:r>
            <w:r w:rsidRPr="006112E0">
              <w:rPr>
                <w:rFonts w:cs="Times New Roman"/>
                <w:sz w:val="20"/>
                <w:szCs w:val="20"/>
              </w:rPr>
              <w:t xml:space="preserve"> Zdrowie psychiczne a zdrowie moralne. Wymiary moralności (sumienia) psychologa: działanie, charakter, wartości, rozumowanie, emocje, tożsamość moralna</w:t>
            </w:r>
          </w:p>
          <w:p w14:paraId="116E15F9" w14:textId="77777777" w:rsidR="00C446CF" w:rsidRPr="006112E0" w:rsidRDefault="00CF795D" w:rsidP="006112E0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ind w:left="714" w:hanging="357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 xml:space="preserve">Kodeks </w:t>
            </w:r>
            <w:r w:rsidR="006112E0" w:rsidRPr="006112E0">
              <w:rPr>
                <w:rFonts w:cs="Times New Roman"/>
                <w:b/>
                <w:sz w:val="20"/>
                <w:szCs w:val="20"/>
              </w:rPr>
              <w:t xml:space="preserve">Etyczny </w:t>
            </w:r>
            <w:r w:rsidRPr="006112E0">
              <w:rPr>
                <w:rFonts w:cs="Times New Roman"/>
                <w:b/>
                <w:sz w:val="20"/>
                <w:szCs w:val="20"/>
              </w:rPr>
              <w:t>Psychologa Polskiego Towarzystwa Psychologicznego.</w:t>
            </w:r>
            <w:r w:rsidRPr="006112E0">
              <w:rPr>
                <w:rFonts w:cs="Times New Roman"/>
                <w:sz w:val="20"/>
                <w:szCs w:val="20"/>
              </w:rPr>
              <w:t xml:space="preserve"> </w:t>
            </w:r>
            <w:r w:rsidR="006112E0" w:rsidRPr="006112E0">
              <w:rPr>
                <w:rFonts w:cs="Times New Roman"/>
                <w:sz w:val="20"/>
                <w:szCs w:val="20"/>
              </w:rPr>
              <w:t xml:space="preserve">Meta-Kodeks </w:t>
            </w:r>
            <w:r w:rsidR="006112E0" w:rsidRPr="006112E0">
              <w:rPr>
                <w:sz w:val="20"/>
                <w:szCs w:val="20"/>
              </w:rPr>
              <w:t xml:space="preserve">Europejskiej Federacji Towarzystw Psychologicznych. </w:t>
            </w:r>
            <w:r w:rsidRPr="006112E0">
              <w:rPr>
                <w:rFonts w:cs="Times New Roman"/>
                <w:sz w:val="20"/>
                <w:szCs w:val="20"/>
              </w:rPr>
              <w:t>Psycholog jako badacz, nauczycie, teoretyk – współczesne regulacje prawne zawodu: problemy i próby rozwiązań na podstawie polskich i europejskich standardów etycznych w pracy psychologa</w:t>
            </w:r>
          </w:p>
          <w:p w14:paraId="474DB857" w14:textId="77777777" w:rsidR="0066006C" w:rsidRPr="006112E0" w:rsidRDefault="00CF795D" w:rsidP="006112E0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ind w:left="714" w:hanging="357"/>
              <w:contextualSpacing/>
              <w:rPr>
                <w:rFonts w:cs="Times New Roman"/>
                <w:sz w:val="20"/>
                <w:szCs w:val="20"/>
              </w:rPr>
            </w:pPr>
            <w:r w:rsidRPr="006112E0">
              <w:rPr>
                <w:rFonts w:cs="Times New Roman"/>
                <w:b/>
                <w:sz w:val="20"/>
                <w:szCs w:val="20"/>
              </w:rPr>
              <w:t>Współczesne wyzwania dla etyki zawodu psychologa</w:t>
            </w:r>
            <w:r w:rsidRPr="006112E0">
              <w:rPr>
                <w:rFonts w:cs="Times New Roman"/>
                <w:sz w:val="20"/>
                <w:szCs w:val="20"/>
              </w:rPr>
              <w:t xml:space="preserve"> – na przykładzie zjawiska wielokulturowości</w:t>
            </w:r>
          </w:p>
        </w:tc>
      </w:tr>
    </w:tbl>
    <w:p w14:paraId="6F1DA135" w14:textId="77777777" w:rsidR="00CE7F64" w:rsidRPr="006112E0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EBE50C8" w14:textId="77777777" w:rsidR="00CE7F64" w:rsidRPr="006112E0" w:rsidRDefault="00CE7F64" w:rsidP="00AD3D53">
      <w:pPr>
        <w:numPr>
          <w:ilvl w:val="1"/>
          <w:numId w:val="45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2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112E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771"/>
      </w:tblGrid>
      <w:tr w:rsidR="00B6239F" w:rsidRPr="006112E0" w14:paraId="5BDCB95F" w14:textId="77777777" w:rsidTr="00D4366C">
        <w:trPr>
          <w:cantSplit/>
          <w:trHeight w:val="8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2E0377" w14:textId="77777777" w:rsidR="00B6239F" w:rsidRPr="006112E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BAE7" w14:textId="77777777" w:rsidR="0001303B" w:rsidRPr="006112E0" w:rsidRDefault="00B6239F" w:rsidP="009F4C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257B" w14:textId="77777777" w:rsidR="00B6239F" w:rsidRPr="006112E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6112E0" w14:paraId="1787514E" w14:textId="77777777" w:rsidTr="00D4366C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5B9C" w14:textId="77777777" w:rsidR="00CE7F64" w:rsidRPr="006112E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446CF" w:rsidRPr="006112E0" w14:paraId="2F928606" w14:textId="77777777" w:rsidTr="00D4366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AD0" w14:textId="77777777" w:rsidR="00C446CF" w:rsidRPr="006112E0" w:rsidRDefault="00C446CF" w:rsidP="00C446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05B" w14:textId="77777777" w:rsidR="004A19DD" w:rsidRPr="006112E0" w:rsidRDefault="00AD3D53" w:rsidP="006813A2">
            <w:pPr>
              <w:suppressAutoHyphens/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C446CF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osiada wiedzę o </w:t>
            </w:r>
            <w:r w:rsidR="004A19DD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podstawowych pojęciach i zasadach etycznych z zakresu ochrony własności intelektualnej i prawa autorskiego, zwłaszcza w odniesieniu do typowych narzędzi wykorzystywanych w psychologii i podlegających takiej ochronie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9840" w14:textId="77777777" w:rsidR="00C446CF" w:rsidRPr="006112E0" w:rsidRDefault="00C446CF" w:rsidP="00C446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112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</w:t>
            </w:r>
            <w:r w:rsidR="004A19DD" w:rsidRPr="006112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SYCH_W09</w:t>
            </w:r>
          </w:p>
        </w:tc>
      </w:tr>
      <w:tr w:rsidR="00C446CF" w:rsidRPr="006112E0" w14:paraId="316EE2C9" w14:textId="77777777" w:rsidTr="00D4366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658E" w14:textId="77777777" w:rsidR="00C446CF" w:rsidRPr="006112E0" w:rsidRDefault="00C446CF" w:rsidP="00C446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619" w14:textId="77777777" w:rsidR="00C446CF" w:rsidRPr="006112E0" w:rsidRDefault="00AD3D53" w:rsidP="006813A2">
            <w:pPr>
              <w:suppressAutoHyphens/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</w:t>
            </w:r>
            <w:r w:rsidR="00C446CF" w:rsidRPr="006112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a pogłębioną wiedzę dotyczącą korzystania z </w:t>
            </w:r>
            <w:r w:rsidR="00C446CF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 etycznych w różnych obszarach funkcjonowania w zawodzie psychologa</w:t>
            </w:r>
            <w:r w:rsidR="006813A2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tym </w:t>
            </w:r>
            <w:r w:rsidR="006813A2" w:rsidRPr="006112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 podmiotowego</w:t>
            </w:r>
            <w:r w:rsidR="006813A2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kontaktu z klientem oraz prowadzenia procesu badań psychologicznych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228" w14:textId="77777777" w:rsidR="00C446CF" w:rsidRPr="006112E0" w:rsidRDefault="00407404" w:rsidP="00C446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112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PSYCH_W10</w:t>
            </w:r>
          </w:p>
        </w:tc>
      </w:tr>
      <w:tr w:rsidR="00D4366C" w:rsidRPr="006112E0" w14:paraId="258BF335" w14:textId="77777777" w:rsidTr="00D4366C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1316" w14:textId="77777777" w:rsidR="00D4366C" w:rsidRPr="006112E0" w:rsidRDefault="00D4366C" w:rsidP="00C446C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446CF" w:rsidRPr="006112E0" w14:paraId="4314C365" w14:textId="77777777" w:rsidTr="00D4366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0549" w14:textId="77777777" w:rsidR="00C446CF" w:rsidRPr="006112E0" w:rsidRDefault="00C446CF" w:rsidP="00C446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6A82" w14:textId="77777777" w:rsidR="00C446CF" w:rsidRPr="006112E0" w:rsidRDefault="004928A8" w:rsidP="00952F22">
            <w:pPr>
              <w:suppressAutoHyphens/>
              <w:ind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rozwiniętą umiejętność postrzegania, pojmowania i interpretowania zjawisk społecznych w psychologicznym kontekście etyki w pracy psychologa jako praktyka i badacza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BE6B" w14:textId="77777777" w:rsidR="00C446CF" w:rsidRPr="006112E0" w:rsidRDefault="004928A8" w:rsidP="00C446CF">
            <w:pPr>
              <w:tabs>
                <w:tab w:val="left" w:pos="6237"/>
                <w:tab w:val="left" w:pos="6379"/>
              </w:tabs>
              <w:suppressAutoHyphens/>
              <w:ind w:left="57"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PSYCH_U05</w:t>
            </w:r>
          </w:p>
        </w:tc>
      </w:tr>
      <w:tr w:rsidR="00C446CF" w:rsidRPr="006112E0" w14:paraId="6AE48F86" w14:textId="77777777" w:rsidTr="00D4366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E032" w14:textId="77777777" w:rsidR="00C446CF" w:rsidRPr="006112E0" w:rsidRDefault="00C446CF" w:rsidP="00C446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43A" w14:textId="77777777" w:rsidR="00C446CF" w:rsidRPr="006112E0" w:rsidRDefault="009F4CA4" w:rsidP="009F4CA4">
            <w:pPr>
              <w:suppressAutoHyphens/>
              <w:ind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świadomy potrzeby ustawicznego doskonalenia i rozwoju osobistego w zakresie przestrzegania zasad etycznych w pracy psychologa, potrafi w sposób autonomiczny i analityczny poszerzać wiedzę i umiejętności w tym zakresie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F22D" w14:textId="77777777" w:rsidR="00C446CF" w:rsidRPr="006112E0" w:rsidRDefault="009F4CA4" w:rsidP="00C446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112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PSYCH_U12</w:t>
            </w:r>
          </w:p>
        </w:tc>
      </w:tr>
      <w:tr w:rsidR="00D4366C" w:rsidRPr="006112E0" w14:paraId="3621D51A" w14:textId="77777777" w:rsidTr="00E96E30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E616" w14:textId="77777777" w:rsidR="00D4366C" w:rsidRPr="006112E0" w:rsidRDefault="00D4366C" w:rsidP="00C446C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446CF" w:rsidRPr="006112E0" w14:paraId="3D485A6D" w14:textId="77777777" w:rsidTr="00D4366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AA1" w14:textId="77777777" w:rsidR="00C446CF" w:rsidRPr="006112E0" w:rsidRDefault="00C446CF" w:rsidP="00C446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791" w14:textId="77777777" w:rsidR="009F4CA4" w:rsidRPr="006112E0" w:rsidRDefault="00952F22" w:rsidP="00C446CF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C446CF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otrafi dostrzegać i respektować etyczne standardy w realizacji zawodu psychologa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40CA" w14:textId="77777777" w:rsidR="00C446CF" w:rsidRPr="006112E0" w:rsidRDefault="009F4CA4" w:rsidP="00C446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112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PSYCH_K06</w:t>
            </w:r>
          </w:p>
        </w:tc>
      </w:tr>
      <w:tr w:rsidR="00C446CF" w:rsidRPr="006112E0" w14:paraId="7A24239D" w14:textId="77777777" w:rsidTr="00D4366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E7A9" w14:textId="77777777" w:rsidR="00C446CF" w:rsidRPr="006112E0" w:rsidRDefault="00C446CF" w:rsidP="00C446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EC9F" w14:textId="77777777" w:rsidR="006019D5" w:rsidRPr="006112E0" w:rsidRDefault="00952F22" w:rsidP="006019D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</w:t>
            </w:r>
            <w:r w:rsidR="00C446CF" w:rsidRPr="006112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otrafi </w:t>
            </w: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krytycznie</w:t>
            </w:r>
            <w:r w:rsidR="006019D5" w:rsidRPr="006112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C446CF" w:rsidRPr="006112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ocenić swoją wiedzę i umiejętności dotyczące stosowania</w:t>
            </w:r>
            <w:r w:rsidR="006019D5" w:rsidRPr="006112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zasad etyki w pracy psychologa</w:t>
            </w: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oraz ustalać</w:t>
            </w:r>
            <w:r w:rsidR="006019D5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priorytety oraz identyfikować i rozstrzygać dylematy </w:t>
            </w: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etyczne </w:t>
            </w:r>
            <w:r w:rsidR="006019D5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związane z  wykonywaniem zawodu psychologa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92BC" w14:textId="77777777" w:rsidR="00C446CF" w:rsidRPr="006112E0" w:rsidRDefault="00C446CF" w:rsidP="00C446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112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PSYCH_K04</w:t>
            </w:r>
          </w:p>
        </w:tc>
      </w:tr>
    </w:tbl>
    <w:p w14:paraId="57773EC3" w14:textId="77777777" w:rsidR="00AC5C34" w:rsidRPr="006112E0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4AF9B14" w14:textId="77777777" w:rsidR="00AC5C34" w:rsidRPr="006112E0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87"/>
      </w:tblGrid>
      <w:tr w:rsidR="00A40BE3" w:rsidRPr="006112E0" w14:paraId="500B1FFE" w14:textId="77777777" w:rsidTr="006112E0">
        <w:trPr>
          <w:trHeight w:val="284"/>
        </w:trPr>
        <w:tc>
          <w:tcPr>
            <w:tcW w:w="9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8BF" w14:textId="77777777" w:rsidR="00A40BE3" w:rsidRPr="006112E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112E0" w14:paraId="3A04562E" w14:textId="77777777" w:rsidTr="006112E0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2D7C" w14:textId="77777777" w:rsidR="00A40BE3" w:rsidRPr="006112E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AF8E290" w14:textId="77777777" w:rsidR="00A40BE3" w:rsidRPr="006112E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0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7318" w14:textId="77777777" w:rsidR="00A40BE3" w:rsidRPr="006112E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6112E0" w14:paraId="1D64AB1C" w14:textId="77777777" w:rsidTr="006112E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B034B" w14:textId="77777777" w:rsidR="00A40BE3" w:rsidRPr="006112E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A3341" w14:textId="77777777" w:rsidR="00A40BE3" w:rsidRPr="006112E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D2ABE" w14:textId="77777777" w:rsidR="00A40BE3" w:rsidRPr="006112E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D849A" w14:textId="77777777" w:rsidR="00A40BE3" w:rsidRPr="006112E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4F006" w14:textId="77777777" w:rsidR="00A40BE3" w:rsidRPr="006112E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6112E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6112E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A8D533" w14:textId="77777777" w:rsidR="00A40BE3" w:rsidRPr="006112E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7AFCA" w14:textId="77777777" w:rsidR="00A40BE3" w:rsidRPr="006112E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F9CF1" w14:textId="77777777" w:rsidR="00A40BE3" w:rsidRPr="006112E0" w:rsidRDefault="00A40BE3" w:rsidP="006112E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(</w:t>
            </w:r>
            <w:r w:rsidR="00C82C62" w:rsidRPr="006112E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 xml:space="preserve">elearning zadania tematyczne </w:t>
            </w:r>
            <w:r w:rsidR="005625C2" w:rsidRPr="006112E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)</w:t>
            </w:r>
            <w:r w:rsidRPr="006112E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6112E0" w14:paraId="53670460" w14:textId="77777777" w:rsidTr="006112E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517AE" w14:textId="77777777" w:rsidR="007B75E6" w:rsidRPr="006112E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A4520" w14:textId="77777777" w:rsidR="007B75E6" w:rsidRPr="006112E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EAD170" w14:textId="77777777" w:rsidR="007B75E6" w:rsidRPr="006112E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1966B" w14:textId="77777777" w:rsidR="007B75E6" w:rsidRPr="006112E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A473D2" w14:textId="77777777" w:rsidR="007B75E6" w:rsidRPr="006112E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BF6CF" w14:textId="77777777" w:rsidR="007B75E6" w:rsidRPr="006112E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853E4" w14:textId="77777777" w:rsidR="007B75E6" w:rsidRPr="006112E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4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F732DD" w14:textId="77777777" w:rsidR="007B75E6" w:rsidRPr="006112E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C82C62" w:rsidRPr="006112E0" w14:paraId="710A35C1" w14:textId="77777777" w:rsidTr="006112E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AA4" w14:textId="77777777" w:rsidR="00C82C62" w:rsidRPr="006112E0" w:rsidRDefault="00C82C62" w:rsidP="00C82C6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ADC169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185BB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40D55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104AC5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11600C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EAF8F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C1DCE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43C56F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A0C6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BB1739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6C1F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B2B65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BC8A7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181F9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FC396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F1708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3309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8C3B3E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9A0CF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B2148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8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89934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</w:tr>
      <w:tr w:rsidR="00C82C62" w:rsidRPr="006112E0" w14:paraId="67B5BC1E" w14:textId="77777777" w:rsidTr="006112E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376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6C039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D1B96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180B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73314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36AAB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14B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0B07E6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3AE4B6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4F20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A5130B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3814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421D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12D20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1CEF4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36728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93B8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2C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26F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DDDF29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7328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9A6ED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C82C62" w:rsidRPr="006112E0" w14:paraId="06DA1806" w14:textId="77777777" w:rsidTr="006112E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BED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E214B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40C317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88F556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38D5FC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75F43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FF3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D1E7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6EFF5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06857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5F9F6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3AE9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BAFB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F4342F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2B270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4317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EAF767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FB58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1909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3165B5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798E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1F968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C82C62" w:rsidRPr="006112E0" w14:paraId="2EE40D50" w14:textId="77777777" w:rsidTr="006112E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0C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061194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DD3FB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15CD6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B38165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77B8B5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00B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86948B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FD827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82231D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89BEE4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02E0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213F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4C278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473DB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D52EE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D33B0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F2E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928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5746DD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66AA0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5239D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C82C62" w:rsidRPr="006112E0" w14:paraId="492992FC" w14:textId="77777777" w:rsidTr="006112E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7047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E35929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E0866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04D9E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FE957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B7F16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149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5F8F5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ACB9A0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A1B2D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13DF9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753D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81B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7D700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3F27F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BFDF9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7B26D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5A87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C50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19C10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E370F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62D8F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C82C62" w:rsidRPr="006112E0" w14:paraId="6436D41F" w14:textId="77777777" w:rsidTr="006112E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9AA6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51A8A0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BEBF30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99610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BEC6F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E2F14F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0A97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B300BF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307A9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B356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CFF7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8D6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C1B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F7C05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581B0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6D2DC8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821A4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68F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3BC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D03E7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86B8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41611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C82C62" w:rsidRPr="006112E0" w14:paraId="703FEDA6" w14:textId="77777777" w:rsidTr="006112E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38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4BD1CB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BC4458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6B784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0B0ABB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7A896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57B0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5FC29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B82763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C04B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DCBA5E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673D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6C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59BA8E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569528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4E284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92CAA2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52D1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C49D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1886B7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4DF7D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EA36A" w14:textId="77777777" w:rsidR="00C82C62" w:rsidRPr="006112E0" w:rsidRDefault="00C82C62" w:rsidP="00C82C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</w:tbl>
    <w:p w14:paraId="5F8CF8D5" w14:textId="77777777" w:rsidR="008115D0" w:rsidRPr="006112E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112E0">
        <w:rPr>
          <w:b/>
          <w:i/>
          <w:sz w:val="20"/>
          <w:szCs w:val="20"/>
          <w:lang w:val="pl-PL"/>
        </w:rPr>
        <w:t>*niepotrzebne usunąć</w:t>
      </w:r>
    </w:p>
    <w:p w14:paraId="3E32E336" w14:textId="77777777" w:rsidR="001D2FDD" w:rsidRPr="006112E0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14374AB" w14:textId="77777777" w:rsidR="00047309" w:rsidRPr="006112E0" w:rsidRDefault="00047309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3DFAD18" w14:textId="77777777" w:rsidR="00047309" w:rsidRPr="006112E0" w:rsidRDefault="00047309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7005DEA" w14:textId="77777777" w:rsidR="00047309" w:rsidRPr="006112E0" w:rsidRDefault="00047309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696"/>
        <w:gridCol w:w="8293"/>
      </w:tblGrid>
      <w:tr w:rsidR="00742D43" w:rsidRPr="006112E0" w14:paraId="00ECCA5E" w14:textId="77777777" w:rsidTr="00C82C6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BEEF" w14:textId="77777777" w:rsidR="00742D43" w:rsidRPr="006112E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6112E0" w14:paraId="60B75B9B" w14:textId="77777777" w:rsidTr="006112E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2F39" w14:textId="77777777" w:rsidR="00A6090F" w:rsidRPr="006112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6497" w14:textId="77777777" w:rsidR="00A6090F" w:rsidRPr="006112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D3C1" w14:textId="77777777" w:rsidR="00A6090F" w:rsidRPr="006112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82C62" w:rsidRPr="006112E0" w14:paraId="1420A0AB" w14:textId="77777777" w:rsidTr="006112E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422C40" w14:textId="77777777" w:rsidR="00C82C62" w:rsidRPr="006112E0" w:rsidRDefault="00C82C62" w:rsidP="00C82C6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7ACE" w14:textId="77777777" w:rsidR="00C82C62" w:rsidRPr="006112E0" w:rsidRDefault="00C82C62" w:rsidP="0057475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E584" w14:textId="77777777" w:rsidR="00C82C62" w:rsidRPr="006112E0" w:rsidRDefault="00C82C62" w:rsidP="00C82C6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zadawalającym/podstawowym uzyskał na pisemnym kolokwium zaliczeniowym powyżej 50% odpowiedzi pozytywnych</w:t>
            </w:r>
          </w:p>
        </w:tc>
      </w:tr>
      <w:tr w:rsidR="00C82C62" w:rsidRPr="006112E0" w14:paraId="387D41A5" w14:textId="77777777" w:rsidTr="006112E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07DF0" w14:textId="77777777" w:rsidR="00C82C62" w:rsidRPr="006112E0" w:rsidRDefault="00C82C62" w:rsidP="00C82C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3468" w14:textId="77777777" w:rsidR="00C82C62" w:rsidRPr="006112E0" w:rsidRDefault="00C82C62" w:rsidP="005747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59EB" w14:textId="77777777" w:rsidR="00C82C62" w:rsidRPr="006112E0" w:rsidRDefault="00C82C62" w:rsidP="00C82C6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zadawalającym, uzyskał na pisemnym kolokwium zaliczeniowym powyżej 61% odpowiedzi pozytywnych</w:t>
            </w:r>
          </w:p>
        </w:tc>
      </w:tr>
      <w:tr w:rsidR="00C82C62" w:rsidRPr="006112E0" w14:paraId="406AEB26" w14:textId="77777777" w:rsidTr="006112E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3667" w14:textId="77777777" w:rsidR="00C82C62" w:rsidRPr="006112E0" w:rsidRDefault="00C82C62" w:rsidP="00C82C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E7A1" w14:textId="77777777" w:rsidR="00C82C62" w:rsidRPr="006112E0" w:rsidRDefault="00C82C62" w:rsidP="005747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0000" w14:textId="77777777" w:rsidR="00C82C62" w:rsidRPr="006112E0" w:rsidRDefault="00C82C62" w:rsidP="00C82C6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 uzyskał  na pisemnym kolokwium zaliczeniowym powyżej 71% odpowiedzi pozytywnych</w:t>
            </w:r>
          </w:p>
        </w:tc>
      </w:tr>
      <w:tr w:rsidR="00C82C62" w:rsidRPr="006112E0" w14:paraId="7EB7FE76" w14:textId="77777777" w:rsidTr="006112E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BE0E7" w14:textId="77777777" w:rsidR="00C82C62" w:rsidRPr="006112E0" w:rsidRDefault="00C82C62" w:rsidP="00C82C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DE6E" w14:textId="77777777" w:rsidR="00C82C62" w:rsidRPr="006112E0" w:rsidRDefault="00C82C62" w:rsidP="005747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D3A4" w14:textId="77777777" w:rsidR="00C82C62" w:rsidRPr="006112E0" w:rsidRDefault="00C82C62" w:rsidP="00C82C6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ponad dobrym i uzyskał  na pisemnym kolokwium zaliczeniowym powyżej 81% odpowiedzi pozytywnych</w:t>
            </w:r>
          </w:p>
        </w:tc>
      </w:tr>
      <w:tr w:rsidR="00C82C62" w:rsidRPr="006112E0" w14:paraId="47E6D1B3" w14:textId="77777777" w:rsidTr="006112E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E46F" w14:textId="77777777" w:rsidR="00C82C62" w:rsidRPr="006112E0" w:rsidRDefault="00C82C62" w:rsidP="00C82C6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61FF" w14:textId="77777777" w:rsidR="00C82C62" w:rsidRPr="006112E0" w:rsidRDefault="00C82C62" w:rsidP="0057475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4E3A" w14:textId="77777777" w:rsidR="00C82C62" w:rsidRPr="006112E0" w:rsidRDefault="00C82C62" w:rsidP="00C82C6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materiał w stopniu bardzo dobrym i uzyskał na pisemnym kolokwium zaliczeniowym </w:t>
            </w:r>
            <w:r w:rsidR="00D97113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powyżej 91</w:t>
            </w: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C82C62" w:rsidRPr="006112E0" w14:paraId="606AA3C1" w14:textId="77777777" w:rsidTr="006112E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079691" w14:textId="77777777" w:rsidR="00C82C62" w:rsidRPr="006112E0" w:rsidRDefault="00C82C62" w:rsidP="00C82C6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3103" w14:textId="77777777" w:rsidR="00C82C62" w:rsidRPr="006112E0" w:rsidRDefault="00C82C62" w:rsidP="0057475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0F24" w14:textId="77777777" w:rsidR="00C82C62" w:rsidRPr="006112E0" w:rsidRDefault="00C82C62" w:rsidP="00D9711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materiał w stopniu zadawalającym/podstawowym i uzyskał z </w:t>
            </w:r>
            <w:r w:rsidR="00D97113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pisemnej </w:t>
            </w: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</w:t>
            </w:r>
            <w:r w:rsidR="00D97113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 zaliczeniowej</w:t>
            </w: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powyżej 50% pozytywnych odpowiedzi</w:t>
            </w:r>
          </w:p>
        </w:tc>
      </w:tr>
      <w:tr w:rsidR="00C82C62" w:rsidRPr="006112E0" w14:paraId="1B261BD1" w14:textId="77777777" w:rsidTr="006112E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90E7C" w14:textId="77777777" w:rsidR="00C82C62" w:rsidRPr="006112E0" w:rsidRDefault="00C82C62" w:rsidP="00C82C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900D" w14:textId="77777777" w:rsidR="00C82C62" w:rsidRPr="006112E0" w:rsidRDefault="00C82C62" w:rsidP="005747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16DE" w14:textId="77777777" w:rsidR="00C82C62" w:rsidRPr="006112E0" w:rsidRDefault="00C82C62" w:rsidP="00D9711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materiał w stopniu zadawalającym, uzyskał </w:t>
            </w:r>
            <w:r w:rsidR="00D97113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pisemnej pracy zaliczeniowej powyżej 61</w:t>
            </w: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pozytywnych odpowiedzi</w:t>
            </w:r>
          </w:p>
        </w:tc>
      </w:tr>
      <w:tr w:rsidR="00C82C62" w:rsidRPr="006112E0" w14:paraId="6A60496D" w14:textId="77777777" w:rsidTr="006112E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5DA40" w14:textId="77777777" w:rsidR="00C82C62" w:rsidRPr="006112E0" w:rsidRDefault="00C82C62" w:rsidP="00C82C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7B01" w14:textId="77777777" w:rsidR="00C82C62" w:rsidRPr="006112E0" w:rsidRDefault="00C82C62" w:rsidP="005747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A037" w14:textId="77777777" w:rsidR="00C82C62" w:rsidRPr="006112E0" w:rsidRDefault="00C82C62" w:rsidP="00D9711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materiał w stopniu dobrym i uzyskał  </w:t>
            </w:r>
            <w:r w:rsidR="00D97113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pisemnej pracy zaliczeniowej powyżej 71</w:t>
            </w: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pozytywnych odpowiedzi </w:t>
            </w:r>
          </w:p>
        </w:tc>
      </w:tr>
      <w:tr w:rsidR="00C82C62" w:rsidRPr="006112E0" w14:paraId="583D12DB" w14:textId="77777777" w:rsidTr="006112E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DC693" w14:textId="77777777" w:rsidR="00C82C62" w:rsidRPr="006112E0" w:rsidRDefault="00C82C62" w:rsidP="00C82C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9F10" w14:textId="77777777" w:rsidR="00C82C62" w:rsidRPr="006112E0" w:rsidRDefault="00C82C62" w:rsidP="005747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0259" w14:textId="77777777" w:rsidR="00C82C62" w:rsidRPr="006112E0" w:rsidRDefault="00C82C62" w:rsidP="00D9711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materiał w stopniu ponad dobrym i </w:t>
            </w:r>
            <w:r w:rsidR="00D97113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pisemnej pracy zaliczeniowej 81</w:t>
            </w: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pozytywnych odpowiedzi</w:t>
            </w:r>
          </w:p>
        </w:tc>
      </w:tr>
      <w:tr w:rsidR="00C82C62" w:rsidRPr="006112E0" w14:paraId="3D88A264" w14:textId="77777777" w:rsidTr="006112E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4595" w14:textId="77777777" w:rsidR="00C82C62" w:rsidRPr="006112E0" w:rsidRDefault="00C82C62" w:rsidP="00C82C6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3FCC" w14:textId="77777777" w:rsidR="00C82C62" w:rsidRPr="006112E0" w:rsidRDefault="00C82C62" w:rsidP="0057475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2059" w14:textId="77777777" w:rsidR="00C82C62" w:rsidRPr="006112E0" w:rsidRDefault="00C82C62" w:rsidP="00D9711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materiał w stopniu bardzo dobrym i uzyskał </w:t>
            </w:r>
            <w:r w:rsidR="00D97113"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pisemnej pracy zaliczeniowej powyżej 91</w:t>
            </w:r>
            <w:r w:rsidRPr="006112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pozytywnych odpowiedzi</w:t>
            </w:r>
          </w:p>
        </w:tc>
      </w:tr>
      <w:tr w:rsidR="006112E0" w:rsidRPr="006112E0" w14:paraId="5265F02A" w14:textId="77777777" w:rsidTr="008D33A8">
        <w:trPr>
          <w:cantSplit/>
          <w:trHeight w:val="155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CAA8AD" w14:textId="77777777" w:rsidR="006112E0" w:rsidRPr="006112E0" w:rsidRDefault="006112E0" w:rsidP="006112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12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(E)*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5C03A" w14:textId="77777777" w:rsidR="006112E0" w:rsidRPr="000A53D0" w:rsidRDefault="006112E0" w:rsidP="006112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4092" w14:textId="77777777" w:rsidR="006112E0" w:rsidRPr="008F52DA" w:rsidRDefault="006112E0" w:rsidP="006112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5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wyniku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punktowego </w:t>
            </w:r>
            <w:r w:rsidRPr="008F52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zaliczenia zadań tematycznych na platformie e-learning</w:t>
            </w:r>
          </w:p>
        </w:tc>
      </w:tr>
    </w:tbl>
    <w:p w14:paraId="2BBB4DE8" w14:textId="77777777" w:rsidR="00C73707" w:rsidRPr="006112E0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BA87E2B" w14:textId="77777777" w:rsidR="00C73707" w:rsidRPr="006112E0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9FD1D00" w14:textId="77777777" w:rsidR="001511D9" w:rsidRPr="006112E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2E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20E5A" w14:paraId="75ED022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59A0" w14:textId="77777777" w:rsidR="001511D9" w:rsidRPr="00020E5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13AF" w14:textId="77777777" w:rsidR="001511D9" w:rsidRPr="00020E5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20E5A" w14:paraId="587CA3B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98DD" w14:textId="77777777" w:rsidR="001511D9" w:rsidRPr="00020E5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6EA" w14:textId="77777777" w:rsidR="001511D9" w:rsidRPr="00020E5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886146C" w14:textId="77777777" w:rsidR="001511D9" w:rsidRPr="00020E5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622" w14:textId="77777777" w:rsidR="001511D9" w:rsidRPr="00020E5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422DCC7" w14:textId="77777777" w:rsidR="001511D9" w:rsidRPr="00020E5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20E5A" w14:paraId="47E496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2ADFA" w14:textId="77777777" w:rsidR="002F5F1C" w:rsidRPr="00020E5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9369F" w14:textId="77777777" w:rsidR="002F5F1C" w:rsidRPr="00020E5A" w:rsidRDefault="00FF276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153B1" w14:textId="77777777" w:rsidR="002F5F1C" w:rsidRPr="00020E5A" w:rsidRDefault="00FF276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1511D9" w:rsidRPr="00020E5A" w14:paraId="76D4447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46FB" w14:textId="77777777" w:rsidR="001511D9" w:rsidRPr="00020E5A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DB82" w14:textId="77777777" w:rsidR="001511D9" w:rsidRPr="00020E5A" w:rsidRDefault="002A1BA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948" w14:textId="77777777" w:rsidR="001511D9" w:rsidRPr="00020E5A" w:rsidRDefault="0004730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20E5A" w14:paraId="6FB25C1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9AF7" w14:textId="77777777" w:rsidR="002F5F1C" w:rsidRPr="00020E5A" w:rsidRDefault="00C446CF" w:rsidP="00C446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ćwiczeniach </w:t>
            </w:r>
            <w:r w:rsidR="00D67467"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CF" w14:textId="77777777" w:rsidR="002F5F1C" w:rsidRPr="00020E5A" w:rsidRDefault="002A1BA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250" w14:textId="77777777" w:rsidR="002F5F1C" w:rsidRPr="00020E5A" w:rsidRDefault="0004730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90F85" w:rsidRPr="00020E5A" w14:paraId="02A9589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57DE" w14:textId="77777777" w:rsidR="00790F85" w:rsidRPr="00020E5A" w:rsidRDefault="001D2FDD" w:rsidP="00C446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Inne (e-learning)*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B464" w14:textId="77777777" w:rsidR="00790F85" w:rsidRPr="00020E5A" w:rsidRDefault="002A1BA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4AE0" w14:textId="77777777" w:rsidR="00790F85" w:rsidRPr="00020E5A" w:rsidRDefault="00C82C6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020E5A" w14:paraId="47EFD1F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B8F4FF" w14:textId="77777777" w:rsidR="002F5F1C" w:rsidRPr="00020E5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9BA772" w14:textId="77777777" w:rsidR="002F5F1C" w:rsidRPr="00020E5A" w:rsidRDefault="00FF276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36B7F" w14:textId="77777777" w:rsidR="002F5F1C" w:rsidRPr="00020E5A" w:rsidRDefault="00FF276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</w:tr>
      <w:tr w:rsidR="001511D9" w:rsidRPr="00020E5A" w14:paraId="3E9469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B22" w14:textId="77777777" w:rsidR="001511D9" w:rsidRPr="00020E5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857" w14:textId="77777777" w:rsidR="001511D9" w:rsidRPr="00020E5A" w:rsidRDefault="002D30F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6E83" w14:textId="77777777" w:rsidR="001511D9" w:rsidRPr="00020E5A" w:rsidRDefault="0021442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2F5F1C" w:rsidRPr="00020E5A" w14:paraId="7490AD2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6815" w14:textId="77777777" w:rsidR="002F5F1C" w:rsidRPr="00020E5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</w:t>
            </w:r>
            <w:r w:rsidR="00C446CF"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eń</w:t>
            </w:r>
            <w:r w:rsidR="00D67467"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CD9E" w14:textId="77777777" w:rsidR="002F5F1C" w:rsidRPr="00020E5A" w:rsidRDefault="002D30F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CDA9" w14:textId="77777777" w:rsidR="002F5F1C" w:rsidRPr="00020E5A" w:rsidRDefault="0021442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020E5A" w14:paraId="412B43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9191" w14:textId="77777777" w:rsidR="001511D9" w:rsidRPr="00020E5A" w:rsidRDefault="001511D9" w:rsidP="002A1B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2F5F1C"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2A1BA5"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zaliczeniowego</w:t>
            </w:r>
            <w:r w:rsidR="00D67467"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6C12" w14:textId="77777777" w:rsidR="001511D9" w:rsidRPr="00020E5A" w:rsidRDefault="00FF276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D3F" w14:textId="77777777" w:rsidR="001511D9" w:rsidRPr="00020E5A" w:rsidRDefault="00FF276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020E5A" w14:paraId="5EB5202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E01D" w14:textId="77777777" w:rsidR="001511D9" w:rsidRPr="00020E5A" w:rsidRDefault="002F5F1C" w:rsidP="002D30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</w:t>
            </w:r>
            <w:r w:rsidR="002D30F8"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przygotowanie pracy zaliczeniowej (esej)</w:t>
            </w:r>
            <w:r w:rsidR="00D67467"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7B25" w14:textId="77777777" w:rsidR="001511D9" w:rsidRPr="00020E5A" w:rsidRDefault="002D30F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26A3" w14:textId="77777777" w:rsidR="001511D9" w:rsidRPr="00020E5A" w:rsidRDefault="00FF276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1511D9" w:rsidRPr="00020E5A" w14:paraId="1B5FA3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9EF89E" w14:textId="77777777" w:rsidR="001511D9" w:rsidRPr="00020E5A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B4A2B0" w14:textId="77777777" w:rsidR="001511D9" w:rsidRPr="00020E5A" w:rsidRDefault="002A1BA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D1F2E3" w14:textId="77777777" w:rsidR="001511D9" w:rsidRPr="00020E5A" w:rsidRDefault="002A1BA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1511D9" w:rsidRPr="00020E5A" w14:paraId="6143AC4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19691F" w14:textId="77777777" w:rsidR="001511D9" w:rsidRPr="00020E5A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E28D79" w14:textId="77777777" w:rsidR="001511D9" w:rsidRPr="00020E5A" w:rsidRDefault="002A1BA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5A322D" w14:textId="77777777" w:rsidR="001511D9" w:rsidRPr="00020E5A" w:rsidRDefault="002A1BA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0E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7C3622DF" w14:textId="77777777" w:rsidR="00FA6C7B" w:rsidRPr="006112E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112E0">
        <w:rPr>
          <w:b/>
          <w:i/>
          <w:sz w:val="20"/>
          <w:szCs w:val="20"/>
          <w:lang w:val="pl-PL"/>
        </w:rPr>
        <w:t xml:space="preserve">*niepotrzebne </w:t>
      </w:r>
      <w:r w:rsidR="008115D0" w:rsidRPr="006112E0">
        <w:rPr>
          <w:b/>
          <w:i/>
          <w:sz w:val="20"/>
          <w:szCs w:val="20"/>
          <w:lang w:val="pl-PL"/>
        </w:rPr>
        <w:t>usunąć</w:t>
      </w:r>
    </w:p>
    <w:p w14:paraId="43E4AC7D" w14:textId="77777777" w:rsidR="00FA6C7B" w:rsidRPr="006112E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6BA0B68" w14:textId="77777777" w:rsidR="002D30F8" w:rsidRPr="006112E0" w:rsidRDefault="002D30F8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A546003" w14:textId="77777777" w:rsidR="005C5513" w:rsidRPr="006112E0" w:rsidRDefault="005C5513" w:rsidP="002D30F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6112E0">
        <w:rPr>
          <w:b/>
          <w:i/>
          <w:sz w:val="20"/>
          <w:szCs w:val="20"/>
        </w:rPr>
        <w:t>Przyjmuję do realizacji</w:t>
      </w:r>
      <w:r w:rsidRPr="006112E0">
        <w:rPr>
          <w:i/>
          <w:sz w:val="20"/>
          <w:szCs w:val="20"/>
        </w:rPr>
        <w:t xml:space="preserve">    (data i</w:t>
      </w:r>
      <w:r w:rsidR="00EB24C1" w:rsidRPr="006112E0">
        <w:rPr>
          <w:i/>
          <w:sz w:val="20"/>
          <w:szCs w:val="20"/>
          <w:lang w:val="pl-PL"/>
        </w:rPr>
        <w:t xml:space="preserve"> czytelne </w:t>
      </w:r>
      <w:r w:rsidRPr="006112E0">
        <w:rPr>
          <w:i/>
          <w:sz w:val="20"/>
          <w:szCs w:val="20"/>
        </w:rPr>
        <w:t xml:space="preserve"> podpisy osób prowadzących przedmiot w danym roku akademickim)</w:t>
      </w:r>
    </w:p>
    <w:p w14:paraId="31F414A7" w14:textId="77777777" w:rsidR="005C5513" w:rsidRPr="006112E0" w:rsidRDefault="005C5513" w:rsidP="002D30F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7BC92208" w14:textId="77777777" w:rsidR="005625C2" w:rsidRPr="006112E0" w:rsidRDefault="005625C2" w:rsidP="002D30F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6E2B852A" w14:textId="77777777" w:rsidR="005C5513" w:rsidRPr="006112E0" w:rsidRDefault="005C5513" w:rsidP="002D30F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6112E0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112E0" w:rsidSect="00D4366C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72DD" w14:textId="77777777" w:rsidR="007C7B12" w:rsidRDefault="007C7B12">
      <w:r>
        <w:separator/>
      </w:r>
    </w:p>
  </w:endnote>
  <w:endnote w:type="continuationSeparator" w:id="0">
    <w:p w14:paraId="347C1631" w14:textId="77777777" w:rsidR="007C7B12" w:rsidRDefault="007C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9179" w14:textId="77777777" w:rsidR="007C7B12" w:rsidRDefault="007C7B12"/>
  </w:footnote>
  <w:footnote w:type="continuationSeparator" w:id="0">
    <w:p w14:paraId="238F0D68" w14:textId="77777777" w:rsidR="007C7B12" w:rsidRDefault="007C7B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1B6314"/>
    <w:multiLevelType w:val="hybridMultilevel"/>
    <w:tmpl w:val="A9AA6EB0"/>
    <w:lvl w:ilvl="0" w:tplc="D616C2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3B47B6"/>
    <w:multiLevelType w:val="hybridMultilevel"/>
    <w:tmpl w:val="A01C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A7E7DAB"/>
    <w:multiLevelType w:val="multilevel"/>
    <w:tmpl w:val="C4CC6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2B36D10"/>
    <w:multiLevelType w:val="multilevel"/>
    <w:tmpl w:val="9E00D1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6C1212"/>
    <w:multiLevelType w:val="multilevel"/>
    <w:tmpl w:val="6EBA6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7886642"/>
    <w:multiLevelType w:val="hybridMultilevel"/>
    <w:tmpl w:val="A01C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8"/>
  </w:num>
  <w:num w:numId="5">
    <w:abstractNumId w:val="25"/>
  </w:num>
  <w:num w:numId="6">
    <w:abstractNumId w:val="13"/>
  </w:num>
  <w:num w:numId="7">
    <w:abstractNumId w:val="34"/>
  </w:num>
  <w:num w:numId="8">
    <w:abstractNumId w:val="19"/>
  </w:num>
  <w:num w:numId="9">
    <w:abstractNumId w:val="29"/>
  </w:num>
  <w:num w:numId="10">
    <w:abstractNumId w:val="21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4"/>
  </w:num>
  <w:num w:numId="26">
    <w:abstractNumId w:val="11"/>
  </w:num>
  <w:num w:numId="27">
    <w:abstractNumId w:val="37"/>
  </w:num>
  <w:num w:numId="28">
    <w:abstractNumId w:val="46"/>
  </w:num>
  <w:num w:numId="29">
    <w:abstractNumId w:val="10"/>
  </w:num>
  <w:num w:numId="30">
    <w:abstractNumId w:val="42"/>
  </w:num>
  <w:num w:numId="31">
    <w:abstractNumId w:val="16"/>
  </w:num>
  <w:num w:numId="32">
    <w:abstractNumId w:val="45"/>
  </w:num>
  <w:num w:numId="33">
    <w:abstractNumId w:val="18"/>
  </w:num>
  <w:num w:numId="34">
    <w:abstractNumId w:val="26"/>
  </w:num>
  <w:num w:numId="35">
    <w:abstractNumId w:val="41"/>
  </w:num>
  <w:num w:numId="36">
    <w:abstractNumId w:val="35"/>
  </w:num>
  <w:num w:numId="37">
    <w:abstractNumId w:val="40"/>
  </w:num>
  <w:num w:numId="38">
    <w:abstractNumId w:val="31"/>
  </w:num>
  <w:num w:numId="39">
    <w:abstractNumId w:val="28"/>
  </w:num>
  <w:num w:numId="40">
    <w:abstractNumId w:val="32"/>
  </w:num>
  <w:num w:numId="41">
    <w:abstractNumId w:val="20"/>
  </w:num>
  <w:num w:numId="42">
    <w:abstractNumId w:val="17"/>
  </w:num>
  <w:num w:numId="43">
    <w:abstractNumId w:val="24"/>
  </w:num>
  <w:num w:numId="44">
    <w:abstractNumId w:val="39"/>
  </w:num>
  <w:num w:numId="45">
    <w:abstractNumId w:val="36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303B"/>
    <w:rsid w:val="000159F7"/>
    <w:rsid w:val="00020E5A"/>
    <w:rsid w:val="00023554"/>
    <w:rsid w:val="0003485D"/>
    <w:rsid w:val="00043C38"/>
    <w:rsid w:val="00047309"/>
    <w:rsid w:val="0005418B"/>
    <w:rsid w:val="00060AD9"/>
    <w:rsid w:val="00060F3B"/>
    <w:rsid w:val="00062D39"/>
    <w:rsid w:val="000707AB"/>
    <w:rsid w:val="0008454A"/>
    <w:rsid w:val="00087307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7419"/>
    <w:rsid w:val="00214428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2DE1"/>
    <w:rsid w:val="00295BD2"/>
    <w:rsid w:val="002A1BA5"/>
    <w:rsid w:val="002D103A"/>
    <w:rsid w:val="002D1675"/>
    <w:rsid w:val="002D30F8"/>
    <w:rsid w:val="002E3DFB"/>
    <w:rsid w:val="002F5F1C"/>
    <w:rsid w:val="00301365"/>
    <w:rsid w:val="00303338"/>
    <w:rsid w:val="00304D7D"/>
    <w:rsid w:val="003207B9"/>
    <w:rsid w:val="00355C21"/>
    <w:rsid w:val="00370D1D"/>
    <w:rsid w:val="00390E1D"/>
    <w:rsid w:val="003B0B4A"/>
    <w:rsid w:val="003C28BC"/>
    <w:rsid w:val="003C59AC"/>
    <w:rsid w:val="003E774E"/>
    <w:rsid w:val="00407404"/>
    <w:rsid w:val="00413AA8"/>
    <w:rsid w:val="0041771F"/>
    <w:rsid w:val="00420A29"/>
    <w:rsid w:val="00441075"/>
    <w:rsid w:val="0046386D"/>
    <w:rsid w:val="00472F76"/>
    <w:rsid w:val="004928A8"/>
    <w:rsid w:val="004A19DD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3314F"/>
    <w:rsid w:val="005625C2"/>
    <w:rsid w:val="0057475A"/>
    <w:rsid w:val="005A5817"/>
    <w:rsid w:val="005B4506"/>
    <w:rsid w:val="005B5676"/>
    <w:rsid w:val="005C5513"/>
    <w:rsid w:val="005D0415"/>
    <w:rsid w:val="005D5D80"/>
    <w:rsid w:val="005D6386"/>
    <w:rsid w:val="005E69E4"/>
    <w:rsid w:val="005F3D8D"/>
    <w:rsid w:val="006019D5"/>
    <w:rsid w:val="006042CB"/>
    <w:rsid w:val="006112E0"/>
    <w:rsid w:val="006223E8"/>
    <w:rsid w:val="00637357"/>
    <w:rsid w:val="00653368"/>
    <w:rsid w:val="0066006C"/>
    <w:rsid w:val="0066524E"/>
    <w:rsid w:val="006813A2"/>
    <w:rsid w:val="00683581"/>
    <w:rsid w:val="00684701"/>
    <w:rsid w:val="006A4183"/>
    <w:rsid w:val="006B0A9A"/>
    <w:rsid w:val="006C7E19"/>
    <w:rsid w:val="006E15D8"/>
    <w:rsid w:val="007034A2"/>
    <w:rsid w:val="00711C11"/>
    <w:rsid w:val="00742A1F"/>
    <w:rsid w:val="00742D43"/>
    <w:rsid w:val="0078660D"/>
    <w:rsid w:val="00790F85"/>
    <w:rsid w:val="0079768F"/>
    <w:rsid w:val="007B67E4"/>
    <w:rsid w:val="007B69A7"/>
    <w:rsid w:val="007B75E6"/>
    <w:rsid w:val="007C7B12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485A"/>
    <w:rsid w:val="00891FE1"/>
    <w:rsid w:val="008A7F09"/>
    <w:rsid w:val="008B3494"/>
    <w:rsid w:val="008B358D"/>
    <w:rsid w:val="008C1C6F"/>
    <w:rsid w:val="008C1E39"/>
    <w:rsid w:val="008D33A8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52F22"/>
    <w:rsid w:val="00972BAD"/>
    <w:rsid w:val="009915E9"/>
    <w:rsid w:val="00992C8B"/>
    <w:rsid w:val="009B7DA8"/>
    <w:rsid w:val="009C28C0"/>
    <w:rsid w:val="009C36EB"/>
    <w:rsid w:val="009E059B"/>
    <w:rsid w:val="009F4CA4"/>
    <w:rsid w:val="00A24D15"/>
    <w:rsid w:val="00A33FFD"/>
    <w:rsid w:val="00A351BC"/>
    <w:rsid w:val="00A37039"/>
    <w:rsid w:val="00A37843"/>
    <w:rsid w:val="00A40BE3"/>
    <w:rsid w:val="00A56614"/>
    <w:rsid w:val="00A6090F"/>
    <w:rsid w:val="00A7318D"/>
    <w:rsid w:val="00A869C4"/>
    <w:rsid w:val="00AB23EA"/>
    <w:rsid w:val="00AB4289"/>
    <w:rsid w:val="00AC184D"/>
    <w:rsid w:val="00AC2BB3"/>
    <w:rsid w:val="00AC5C34"/>
    <w:rsid w:val="00AD3D53"/>
    <w:rsid w:val="00AF6E2D"/>
    <w:rsid w:val="00AF7723"/>
    <w:rsid w:val="00B003B0"/>
    <w:rsid w:val="00B01F02"/>
    <w:rsid w:val="00B027CE"/>
    <w:rsid w:val="00B202F3"/>
    <w:rsid w:val="00B2334B"/>
    <w:rsid w:val="00B432B8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6CF"/>
    <w:rsid w:val="00C44D99"/>
    <w:rsid w:val="00C51BC2"/>
    <w:rsid w:val="00C73707"/>
    <w:rsid w:val="00C82C62"/>
    <w:rsid w:val="00C87C1D"/>
    <w:rsid w:val="00C938F3"/>
    <w:rsid w:val="00C955C9"/>
    <w:rsid w:val="00C962BF"/>
    <w:rsid w:val="00CB3610"/>
    <w:rsid w:val="00CB46FA"/>
    <w:rsid w:val="00CE01D1"/>
    <w:rsid w:val="00CE7F64"/>
    <w:rsid w:val="00CF795D"/>
    <w:rsid w:val="00D034E2"/>
    <w:rsid w:val="00D043E7"/>
    <w:rsid w:val="00D1033B"/>
    <w:rsid w:val="00D40B74"/>
    <w:rsid w:val="00D42CEB"/>
    <w:rsid w:val="00D4366C"/>
    <w:rsid w:val="00D5308A"/>
    <w:rsid w:val="00D6440C"/>
    <w:rsid w:val="00D67467"/>
    <w:rsid w:val="00D85301"/>
    <w:rsid w:val="00D94AA8"/>
    <w:rsid w:val="00D97113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6E30"/>
    <w:rsid w:val="00EB24C1"/>
    <w:rsid w:val="00EC5FF3"/>
    <w:rsid w:val="00EC73C2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276D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5DC5"/>
  <w15:chartTrackingRefBased/>
  <w15:docId w15:val="{B670D870-E3E4-460E-8AD7-96678DF9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shorttext">
    <w:name w:val="short_text"/>
    <w:rsid w:val="00972BAD"/>
  </w:style>
  <w:style w:type="paragraph" w:styleId="Tekstpodstawowy">
    <w:name w:val="Body Text"/>
    <w:basedOn w:val="Normalny"/>
    <w:link w:val="TekstpodstawowyZnak"/>
    <w:rsid w:val="00972BAD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972BAD"/>
    <w:rPr>
      <w:rFonts w:cs="Times New Roman"/>
      <w:color w:val="000000"/>
      <w:sz w:val="24"/>
      <w:szCs w:val="24"/>
      <w:lang w:val="pl" w:eastAsia="ar-SA"/>
    </w:rPr>
  </w:style>
  <w:style w:type="paragraph" w:styleId="Akapitzlist">
    <w:name w:val="List Paragraph"/>
    <w:basedOn w:val="Normalny"/>
    <w:uiPriority w:val="34"/>
    <w:qFormat/>
    <w:rsid w:val="00CE01D1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ubiank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C185-1EBA-4E1A-9CC0-4D98A88E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1869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13063</CharactersWithSpaces>
  <SharedDoc>false</SharedDoc>
  <HLinks>
    <vt:vector size="6" baseType="variant"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mailto:blubianka@ujk.edu.pl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2021-08-27T16:18:00Z</dcterms:created>
  <dcterms:modified xsi:type="dcterms:W3CDTF">2021-08-27T16:18:00Z</dcterms:modified>
</cp:coreProperties>
</file>