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093BB" w14:textId="77777777" w:rsidR="00D13B37" w:rsidRPr="00E00CAA" w:rsidRDefault="00D13B37" w:rsidP="00D13B3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00CAA">
        <w:rPr>
          <w:rFonts w:ascii="Times New Roman" w:hAnsi="Times New Roman"/>
          <w:b/>
          <w:sz w:val="20"/>
          <w:szCs w:val="20"/>
        </w:rPr>
        <w:t>KARTA PRZEDMIOTU</w:t>
      </w:r>
    </w:p>
    <w:p w14:paraId="3FD03F35" w14:textId="77777777" w:rsidR="00D13B37" w:rsidRPr="00E00CAA" w:rsidRDefault="00D13B37" w:rsidP="00D13B3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7087"/>
      </w:tblGrid>
      <w:tr w:rsidR="00D13B37" w:rsidRPr="00E00CAA" w14:paraId="1C9FA8FE" w14:textId="77777777" w:rsidTr="002C117F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98AA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8E8560" w14:textId="77777777" w:rsidR="00D13B37" w:rsidRPr="00E00CAA" w:rsidRDefault="00FB070A" w:rsidP="00D13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0313.3PSY.B19.PKl</w:t>
            </w:r>
          </w:p>
        </w:tc>
      </w:tr>
      <w:tr w:rsidR="00D13B37" w:rsidRPr="00E00CAA" w14:paraId="43EDAD5E" w14:textId="77777777" w:rsidTr="002C117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C814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Nazwa przedmiotu w języku</w:t>
            </w:r>
            <w:r w:rsidRPr="00E00CA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7CC3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>polskim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901FC" w14:textId="77777777" w:rsidR="00D13B37" w:rsidRPr="004D5EE1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EE1">
              <w:rPr>
                <w:rFonts w:ascii="Times New Roman" w:hAnsi="Times New Roman"/>
                <w:b/>
                <w:sz w:val="20"/>
                <w:szCs w:val="20"/>
              </w:rPr>
              <w:t>Psychologia kliniczna</w:t>
            </w:r>
          </w:p>
          <w:p w14:paraId="57ADDC6A" w14:textId="77777777" w:rsidR="00D13B37" w:rsidRPr="0042088F" w:rsidRDefault="0042088F" w:rsidP="00192CE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42088F">
              <w:rPr>
                <w:rFonts w:ascii="Times New Roman" w:hAnsi="Times New Roman"/>
                <w:i/>
                <w:sz w:val="20"/>
                <w:szCs w:val="20"/>
              </w:rPr>
              <w:t>Clinical P</w:t>
            </w:r>
            <w:r w:rsidR="00D13B37" w:rsidRPr="0042088F">
              <w:rPr>
                <w:rFonts w:ascii="Times New Roman" w:hAnsi="Times New Roman"/>
                <w:i/>
                <w:sz w:val="20"/>
                <w:szCs w:val="20"/>
              </w:rPr>
              <w:t>sychology</w:t>
            </w:r>
            <w:r w:rsidR="00D13B37" w:rsidRPr="0042088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D13B37" w:rsidRPr="00E00CAA" w14:paraId="7FCEEC14" w14:textId="77777777" w:rsidTr="002C117F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C758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266D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>angielskim</w:t>
            </w:r>
          </w:p>
        </w:tc>
        <w:tc>
          <w:tcPr>
            <w:tcW w:w="7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0AED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4043AE22" w14:textId="77777777" w:rsidR="00D13B37" w:rsidRPr="00E00CAA" w:rsidRDefault="00D13B37" w:rsidP="00D13B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F7C135B" w14:textId="77777777" w:rsidR="00D13B37" w:rsidRPr="00E00CAA" w:rsidRDefault="00D13B37" w:rsidP="00D13B3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00CAA">
        <w:rPr>
          <w:rFonts w:ascii="Times New Roman" w:hAnsi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953"/>
      </w:tblGrid>
      <w:tr w:rsidR="00D13B37" w:rsidRPr="00E00CAA" w14:paraId="2A843431" w14:textId="77777777" w:rsidTr="002C117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956D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4ABE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>Psychologia</w:t>
            </w:r>
          </w:p>
        </w:tc>
      </w:tr>
      <w:tr w:rsidR="00D13B37" w:rsidRPr="00E00CAA" w14:paraId="44871A17" w14:textId="77777777" w:rsidTr="002C117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F51F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7E61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>Stacjonarne/niestacjonarne</w:t>
            </w:r>
          </w:p>
        </w:tc>
      </w:tr>
      <w:tr w:rsidR="00D13B37" w:rsidRPr="00E00CAA" w14:paraId="7CC6006F" w14:textId="77777777" w:rsidTr="002C117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CFCE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D772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>Jednolite magisterskie</w:t>
            </w:r>
          </w:p>
        </w:tc>
      </w:tr>
      <w:tr w:rsidR="00D13B37" w:rsidRPr="00E00CAA" w14:paraId="4D970C2D" w14:textId="77777777" w:rsidTr="002C117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A23A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6750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>Ogólnoakademicki</w:t>
            </w:r>
          </w:p>
        </w:tc>
      </w:tr>
      <w:tr w:rsidR="00D13B37" w:rsidRPr="00E00CAA" w14:paraId="706E42E5" w14:textId="77777777" w:rsidTr="002C117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0952" w14:textId="77777777" w:rsidR="00D13B37" w:rsidRPr="00E00CAA" w:rsidRDefault="00D13B37" w:rsidP="00D13B37">
            <w:pPr>
              <w:spacing w:after="0" w:line="240" w:lineRule="auto"/>
              <w:ind w:left="340" w:hanging="340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5107" w14:textId="77777777" w:rsidR="00D13B37" w:rsidRPr="00E00CAA" w:rsidRDefault="009104C8" w:rsidP="00D13B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="00D13B37" w:rsidRPr="00E00CAA">
              <w:rPr>
                <w:rFonts w:ascii="Times New Roman" w:hAnsi="Times New Roman"/>
                <w:sz w:val="20"/>
                <w:szCs w:val="20"/>
              </w:rPr>
              <w:t>r Agnieszka Mazur</w:t>
            </w:r>
          </w:p>
        </w:tc>
      </w:tr>
      <w:tr w:rsidR="00D13B37" w:rsidRPr="00E00CAA" w14:paraId="35B03FA6" w14:textId="77777777" w:rsidTr="002C117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44B9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5F05" w14:textId="77777777" w:rsidR="00D13B37" w:rsidRPr="00E00CAA" w:rsidRDefault="009104C8" w:rsidP="00D13B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agnieszka.m</w:t>
            </w:r>
            <w:r w:rsidR="00D13B37" w:rsidRPr="00E00CAA">
              <w:rPr>
                <w:rFonts w:ascii="Times New Roman" w:hAnsi="Times New Roman"/>
                <w:sz w:val="20"/>
                <w:szCs w:val="20"/>
              </w:rPr>
              <w:t>azur@ujk.edu.pl</w:t>
            </w:r>
          </w:p>
        </w:tc>
      </w:tr>
    </w:tbl>
    <w:p w14:paraId="45868E75" w14:textId="77777777" w:rsidR="00D13B37" w:rsidRPr="00E00CAA" w:rsidRDefault="00D13B37" w:rsidP="00D13B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613FF76" w14:textId="77777777" w:rsidR="00D13B37" w:rsidRPr="00E00CAA" w:rsidRDefault="00D13B37" w:rsidP="00D13B3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00CAA">
        <w:rPr>
          <w:rFonts w:ascii="Times New Roman" w:hAnsi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953"/>
      </w:tblGrid>
      <w:tr w:rsidR="00D13B37" w:rsidRPr="00E00CAA" w14:paraId="286F9895" w14:textId="77777777" w:rsidTr="002C117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2D5A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CD95" w14:textId="77777777" w:rsidR="00D13B37" w:rsidRPr="00E00CAA" w:rsidRDefault="009104C8" w:rsidP="00D13B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Język </w:t>
            </w:r>
            <w:r w:rsidR="00D13B37" w:rsidRPr="00E00CAA">
              <w:rPr>
                <w:rFonts w:ascii="Times New Roman" w:hAnsi="Times New Roman"/>
                <w:sz w:val="20"/>
                <w:szCs w:val="20"/>
              </w:rPr>
              <w:t>polski</w:t>
            </w:r>
          </w:p>
        </w:tc>
      </w:tr>
      <w:tr w:rsidR="00D13B37" w:rsidRPr="00E00CAA" w14:paraId="1FF91784" w14:textId="77777777" w:rsidTr="002C117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6298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5296" w14:textId="77777777" w:rsidR="00D13B37" w:rsidRPr="00E00CAA" w:rsidRDefault="00D13B37" w:rsidP="00192C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>znajomość podstawowych zagadnie</w:t>
            </w:r>
            <w:r w:rsidR="00192CEF">
              <w:rPr>
                <w:rFonts w:ascii="Times New Roman" w:hAnsi="Times New Roman"/>
                <w:sz w:val="20"/>
                <w:szCs w:val="20"/>
              </w:rPr>
              <w:t xml:space="preserve">ń z zakresu  Psychologii rozwojowej dzieci i </w:t>
            </w:r>
            <w:r w:rsidR="00192CEF" w:rsidRPr="00192CEF">
              <w:rPr>
                <w:rFonts w:ascii="Times New Roman" w:hAnsi="Times New Roman"/>
                <w:sz w:val="20"/>
                <w:szCs w:val="20"/>
              </w:rPr>
              <w:t xml:space="preserve">młodzieży, Psychologii rozwojowej człowieka dorosłego, </w:t>
            </w:r>
            <w:r w:rsidRPr="00192CEF">
              <w:rPr>
                <w:rFonts w:ascii="Times New Roman" w:hAnsi="Times New Roman"/>
                <w:sz w:val="20"/>
                <w:szCs w:val="20"/>
              </w:rPr>
              <w:t xml:space="preserve">Psychologii społecznej, </w:t>
            </w:r>
            <w:r w:rsidR="00192CEF" w:rsidRPr="00192CEF">
              <w:rPr>
                <w:rFonts w:ascii="Times New Roman" w:hAnsi="Times New Roman"/>
                <w:sz w:val="20"/>
                <w:szCs w:val="20"/>
              </w:rPr>
              <w:t>Psychologii osobowości, Psychologii różnic indywidualnych oraz Psychologii emocji i motywacji</w:t>
            </w:r>
          </w:p>
        </w:tc>
      </w:tr>
    </w:tbl>
    <w:p w14:paraId="3207E052" w14:textId="77777777" w:rsidR="00D13B37" w:rsidRPr="00E00CAA" w:rsidRDefault="00D13B37" w:rsidP="00D13B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3357A8F" w14:textId="77777777" w:rsidR="00D13B37" w:rsidRPr="00E00CAA" w:rsidRDefault="00D13B37" w:rsidP="00D13B3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00CAA">
        <w:rPr>
          <w:rFonts w:ascii="Times New Roman" w:hAnsi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7022"/>
      </w:tblGrid>
      <w:tr w:rsidR="00D13B37" w:rsidRPr="00E00CAA" w14:paraId="5FB28D14" w14:textId="77777777" w:rsidTr="002C117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B8CE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 xml:space="preserve">3.1.  Forma zajęć 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B698" w14:textId="77777777" w:rsidR="00D13B37" w:rsidRPr="00E00CAA" w:rsidRDefault="00D13B37" w:rsidP="00D13B3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Cs/>
                <w:sz w:val="20"/>
                <w:szCs w:val="20"/>
              </w:rPr>
              <w:t xml:space="preserve">Wykład, ćwiczenia </w:t>
            </w:r>
          </w:p>
        </w:tc>
      </w:tr>
      <w:tr w:rsidR="00D13B37" w:rsidRPr="00E00CAA" w14:paraId="6F76B7A5" w14:textId="77777777" w:rsidTr="002C117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2A61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3.2. Miejsce realizacji zajęć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BD93" w14:textId="77777777" w:rsidR="00D13B37" w:rsidRPr="00795142" w:rsidRDefault="00D13B37" w:rsidP="00D13B3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-PL" w:eastAsia="pl-PL"/>
              </w:rPr>
            </w:pPr>
            <w:r w:rsidRPr="00795142">
              <w:rPr>
                <w:sz w:val="20"/>
                <w:szCs w:val="20"/>
                <w:lang w:val="pl-PL" w:eastAsia="pl-PL"/>
              </w:rPr>
              <w:t>Pomieszczenia dydaktyczne UJK</w:t>
            </w:r>
          </w:p>
        </w:tc>
      </w:tr>
      <w:tr w:rsidR="00D13B37" w:rsidRPr="00E00CAA" w14:paraId="35878373" w14:textId="77777777" w:rsidTr="002C117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2FE6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3.3. Forma zaliczenia zajęć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673E" w14:textId="77777777" w:rsidR="00D13B37" w:rsidRPr="00E00CAA" w:rsidRDefault="00D13B37" w:rsidP="00192C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>Egzamin pisemny</w:t>
            </w:r>
            <w:r w:rsidRPr="00E00CAA">
              <w:rPr>
                <w:rFonts w:ascii="Times New Roman" w:hAnsi="Times New Roman"/>
                <w:iCs/>
                <w:sz w:val="20"/>
                <w:szCs w:val="20"/>
              </w:rPr>
              <w:t xml:space="preserve"> (w); zaliczenie z oceną (ćw</w:t>
            </w:r>
            <w:r w:rsidR="002D7986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 w:rsidRPr="00E00CAA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</w:tr>
      <w:tr w:rsidR="00D13B37" w:rsidRPr="00E00CAA" w14:paraId="0FD66BFB" w14:textId="77777777" w:rsidTr="002C117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A905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3.4. Metody dydaktyczne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0147" w14:textId="77777777" w:rsidR="00D13B37" w:rsidRPr="00795142" w:rsidRDefault="00D13B37" w:rsidP="00D13B37">
            <w:pPr>
              <w:pStyle w:val="Tekstpodstawowy"/>
              <w:snapToGrid w:val="0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  <w:szCs w:val="20"/>
                <w:lang w:val="pl-PL"/>
              </w:rPr>
            </w:pPr>
            <w:r w:rsidRPr="00795142">
              <w:rPr>
                <w:rFonts w:ascii="Times New Roman" w:hAnsi="Times New Roman"/>
                <w:b/>
                <w:iCs/>
                <w:color w:val="auto"/>
                <w:sz w:val="20"/>
                <w:szCs w:val="20"/>
                <w:lang w:val="pl-PL"/>
              </w:rPr>
              <w:t>Wykład</w:t>
            </w:r>
          </w:p>
          <w:p w14:paraId="4314E02D" w14:textId="77777777" w:rsidR="00D13B37" w:rsidRPr="00795142" w:rsidRDefault="00D13B37" w:rsidP="00D13B37">
            <w:pPr>
              <w:pStyle w:val="Tekstpodstawowy"/>
              <w:spacing w:after="0"/>
              <w:rPr>
                <w:rFonts w:ascii="Times New Roman" w:hAnsi="Times New Roman"/>
                <w:iCs/>
                <w:color w:val="auto"/>
                <w:sz w:val="20"/>
                <w:szCs w:val="20"/>
                <w:lang w:val="pl-PL"/>
              </w:rPr>
            </w:pPr>
            <w:r w:rsidRPr="00795142">
              <w:rPr>
                <w:rFonts w:ascii="Times New Roman" w:hAnsi="Times New Roman"/>
                <w:iCs/>
                <w:color w:val="auto"/>
                <w:sz w:val="20"/>
                <w:szCs w:val="20"/>
                <w:lang w:val="pl-PL"/>
              </w:rPr>
              <w:t xml:space="preserve">wykład informacyjny (WI); wykład problemowy (WP); </w:t>
            </w:r>
          </w:p>
          <w:p w14:paraId="12E900F5" w14:textId="77777777" w:rsidR="00D13B37" w:rsidRPr="00795142" w:rsidRDefault="00D13B37" w:rsidP="00192CEF">
            <w:pPr>
              <w:pStyle w:val="Tekstpodstawowy"/>
              <w:snapToGrid w:val="0"/>
              <w:spacing w:after="0"/>
              <w:rPr>
                <w:rFonts w:ascii="Times New Roman" w:hAnsi="Times New Roman"/>
                <w:color w:val="auto"/>
                <w:sz w:val="20"/>
                <w:szCs w:val="20"/>
                <w:lang w:val="pl-PL"/>
              </w:rPr>
            </w:pPr>
            <w:r w:rsidRPr="00795142">
              <w:rPr>
                <w:rFonts w:ascii="Times New Roman" w:hAnsi="Times New Roman"/>
                <w:b/>
                <w:iCs/>
                <w:sz w:val="20"/>
                <w:szCs w:val="20"/>
                <w:lang w:val="pl-PL"/>
              </w:rPr>
              <w:t xml:space="preserve">Ćwiczenia  </w:t>
            </w:r>
            <w:r w:rsidRPr="00795142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metody problemowe (analiza przypadków, metoda sytuacyjna) i praktyczne (ćwiczenia przedmiotowe, pokaz z opisem), </w:t>
            </w:r>
            <w:r w:rsidRPr="00795142">
              <w:rPr>
                <w:rFonts w:ascii="Times New Roman" w:hAnsi="Times New Roman"/>
                <w:iCs/>
                <w:sz w:val="20"/>
                <w:szCs w:val="20"/>
                <w:lang w:val="pl-PL"/>
              </w:rPr>
              <w:t>dysku</w:t>
            </w:r>
            <w:r w:rsidR="00192CEF" w:rsidRPr="00795142">
              <w:rPr>
                <w:rFonts w:ascii="Times New Roman" w:hAnsi="Times New Roman"/>
                <w:iCs/>
                <w:sz w:val="20"/>
                <w:szCs w:val="20"/>
                <w:lang w:val="pl-PL"/>
              </w:rPr>
              <w:t>sja wielokrotna (grupowa) (DG)</w:t>
            </w:r>
          </w:p>
        </w:tc>
      </w:tr>
      <w:tr w:rsidR="00D13B37" w:rsidRPr="00E00CAA" w14:paraId="61D0414A" w14:textId="77777777" w:rsidTr="0042088F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3FC5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3.5. 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3C44" w14:textId="77777777" w:rsidR="00D13B37" w:rsidRPr="00E00CAA" w:rsidRDefault="00D13B37" w:rsidP="00D13B37">
            <w:pPr>
              <w:spacing w:after="0" w:line="240" w:lineRule="auto"/>
              <w:ind w:left="426" w:hanging="392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4AC0E" w14:textId="77777777" w:rsidR="002D7986" w:rsidRPr="002D7986" w:rsidRDefault="002D7986" w:rsidP="0042088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Carr, A. (2012). </w:t>
            </w:r>
            <w:r w:rsidRPr="002D798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Clinical Psychology.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London: </w:t>
            </w:r>
            <w:r w:rsidRPr="002D7986">
              <w:rPr>
                <w:rFonts w:ascii="Times New Roman" w:hAnsi="Times New Roman"/>
                <w:sz w:val="20"/>
                <w:szCs w:val="20"/>
                <w:lang w:val="en-US"/>
              </w:rPr>
              <w:t>Taylor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D7986">
              <w:rPr>
                <w:rFonts w:ascii="Times New Roman" w:hAnsi="Times New Roman"/>
                <w:sz w:val="20"/>
                <w:szCs w:val="20"/>
                <w:lang w:val="en-US"/>
              </w:rPr>
              <w:t>&amp;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D7986">
              <w:rPr>
                <w:rFonts w:ascii="Times New Roman" w:hAnsi="Times New Roman"/>
                <w:sz w:val="20"/>
                <w:szCs w:val="20"/>
                <w:lang w:val="en-US"/>
              </w:rPr>
              <w:t>Francis Ltd.</w:t>
            </w:r>
          </w:p>
          <w:p w14:paraId="6CA98D7E" w14:textId="77777777" w:rsidR="00192CEF" w:rsidRPr="0042088F" w:rsidRDefault="00192CEF" w:rsidP="0042088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088F">
              <w:rPr>
                <w:rFonts w:ascii="Times New Roman" w:hAnsi="Times New Roman"/>
                <w:sz w:val="20"/>
                <w:szCs w:val="20"/>
              </w:rPr>
              <w:t xml:space="preserve">Czabała, J, Meder, J., Sawicka, M. (2002). Podstawowe zaburzenia psychiczne. W: J. Strelau (red.) Psychologia. Podręcznik akademicki, 3, (s. 583-603).  Gdańsk: GWP. </w:t>
            </w:r>
          </w:p>
          <w:p w14:paraId="3FA61714" w14:textId="77777777" w:rsidR="00D13B37" w:rsidRPr="002D7986" w:rsidRDefault="00192CEF" w:rsidP="0042088F">
            <w:pPr>
              <w:numPr>
                <w:ilvl w:val="0"/>
                <w:numId w:val="5"/>
              </w:num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>Sęk, H. (red.) (2005). Psychologia kliniczna. T. 2 Warszawa: Wydawnictwo Naukowe PWN.</w:t>
            </w:r>
          </w:p>
        </w:tc>
      </w:tr>
      <w:tr w:rsidR="00D13B37" w:rsidRPr="00E00CAA" w14:paraId="1B5FAB17" w14:textId="77777777" w:rsidTr="002C117F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AAB9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31D5" w14:textId="77777777" w:rsidR="00D13B37" w:rsidRPr="00E00CAA" w:rsidRDefault="00D13B37" w:rsidP="00D13B37">
            <w:pPr>
              <w:spacing w:after="0" w:line="240" w:lineRule="auto"/>
              <w:ind w:left="426" w:hanging="392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7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7BD0" w14:textId="77777777" w:rsidR="00192CEF" w:rsidRPr="003A4969" w:rsidRDefault="00192CEF" w:rsidP="0042088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>Aleksandrowicz, J. (1998). Zaburzenia nerwicowe. Warszawa: PZWL.</w:t>
            </w:r>
          </w:p>
          <w:p w14:paraId="67B9C6AF" w14:textId="77777777" w:rsidR="00192CEF" w:rsidRPr="003A4969" w:rsidRDefault="00192CEF" w:rsidP="0042088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 xml:space="preserve">Bilikiewicz, A. (2006). Psychiatria. Podręcznik dla studentów medycyny. </w:t>
            </w:r>
          </w:p>
          <w:p w14:paraId="5D080588" w14:textId="77777777" w:rsidR="00192CEF" w:rsidRPr="003A4969" w:rsidRDefault="00192CEF" w:rsidP="0042088F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>Warszawa, Wydawnictwo Lekarskie PZWL.</w:t>
            </w:r>
          </w:p>
          <w:p w14:paraId="17C92A12" w14:textId="77777777" w:rsidR="00192CEF" w:rsidRPr="003A4969" w:rsidRDefault="00192CEF" w:rsidP="0042088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>Kępiński. A, (1989). Poznanie chorego. Warszawa: PZWL.</w:t>
            </w:r>
          </w:p>
        </w:tc>
      </w:tr>
    </w:tbl>
    <w:p w14:paraId="40334DD3" w14:textId="77777777" w:rsidR="00D13B37" w:rsidRPr="00E00CAA" w:rsidRDefault="00D13B37" w:rsidP="00D13B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B3D6189" w14:textId="77777777" w:rsidR="00D13B37" w:rsidRPr="00E00CAA" w:rsidRDefault="00D13B37" w:rsidP="00D13B3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00CAA">
        <w:rPr>
          <w:rFonts w:ascii="Times New Roman" w:hAnsi="Times New Roman"/>
          <w:b/>
          <w:sz w:val="20"/>
          <w:szCs w:val="20"/>
        </w:rPr>
        <w:t>CELE, TREŚCI I EFEKTY UCZENIA SIĘ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D13B37" w:rsidRPr="00E00CAA" w14:paraId="22A86336" w14:textId="77777777" w:rsidTr="002C117F">
        <w:trPr>
          <w:trHeight w:val="268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37BFE" w14:textId="77777777" w:rsidR="00D13B37" w:rsidRPr="003A4969" w:rsidRDefault="00D13B37" w:rsidP="00D13B37">
            <w:pPr>
              <w:numPr>
                <w:ilvl w:val="1"/>
                <w:numId w:val="2"/>
              </w:numPr>
              <w:spacing w:after="0" w:line="240" w:lineRule="auto"/>
              <w:ind w:left="498" w:hanging="426"/>
              <w:rPr>
                <w:rFonts w:ascii="Times New Roman" w:hAnsi="Times New Roman"/>
                <w:b/>
                <w:sz w:val="20"/>
                <w:szCs w:val="20"/>
              </w:rPr>
            </w:pPr>
            <w:r w:rsidRPr="003A4969">
              <w:rPr>
                <w:rFonts w:ascii="Times New Roman" w:hAnsi="Times New Roman"/>
                <w:b/>
                <w:sz w:val="20"/>
                <w:szCs w:val="20"/>
              </w:rPr>
              <w:t xml:space="preserve">Cele przedmiotu </w:t>
            </w:r>
            <w:r w:rsidRPr="003A4969">
              <w:rPr>
                <w:rFonts w:ascii="Times New Roman" w:hAnsi="Times New Roman"/>
                <w:b/>
                <w:i/>
                <w:sz w:val="20"/>
                <w:szCs w:val="20"/>
              </w:rPr>
              <w:t>(z uwzględnieniem formy zajęć)</w:t>
            </w:r>
          </w:p>
          <w:p w14:paraId="68489417" w14:textId="77777777" w:rsidR="003A4969" w:rsidRPr="003A4969" w:rsidRDefault="003A4969" w:rsidP="003A49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>WYKŁAD</w:t>
            </w:r>
          </w:p>
          <w:p w14:paraId="436627DF" w14:textId="77777777" w:rsidR="003A4969" w:rsidRPr="003A4969" w:rsidRDefault="003A4969" w:rsidP="003A49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 xml:space="preserve">C1-WW (wiedza) - zapoznanie się z podstawowymi pojęciami z zakresu psychologii klinicznej oraz psychopatologii ogólnej i szczegółowej </w:t>
            </w:r>
          </w:p>
          <w:p w14:paraId="411476F8" w14:textId="77777777" w:rsidR="003A4969" w:rsidRPr="003A4969" w:rsidRDefault="003A4969" w:rsidP="003A49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 xml:space="preserve">C2-UW (umiejętności) - nabycie umiejętności obserwowania i interpretowania zjawisk klinicznych i społecznych występujących w przebiegu zaburzeń psychicznych </w:t>
            </w:r>
          </w:p>
          <w:p w14:paraId="4924E395" w14:textId="77777777" w:rsidR="003A4969" w:rsidRPr="003A4969" w:rsidRDefault="003A4969" w:rsidP="003A49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>C3-KW (kompetencje społeczne) - kształtowanie postawy otwartości wobec osób z zburzeniami funkcjonowania psychicznego i ich rodzin</w:t>
            </w:r>
          </w:p>
          <w:p w14:paraId="273B9CA7" w14:textId="77777777" w:rsidR="003A4969" w:rsidRPr="003A4969" w:rsidRDefault="003A4969" w:rsidP="003A49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>ĆWICZENIA</w:t>
            </w:r>
          </w:p>
          <w:p w14:paraId="34F57E1F" w14:textId="77777777" w:rsidR="003A4969" w:rsidRPr="003A4969" w:rsidRDefault="003A4969" w:rsidP="003A49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 xml:space="preserve">C1-WC (wiedza) - poznanie poszczególnych postaci zaburzeń funkcjonowania psychicznego (czynników etiologicznych, objawów podstawowych i terapii)  </w:t>
            </w:r>
          </w:p>
          <w:p w14:paraId="48F441BB" w14:textId="77777777" w:rsidR="003A4969" w:rsidRPr="003A4969" w:rsidRDefault="003A4969" w:rsidP="003A49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>C2-UC (umiejętności) - nabycie umiejętności różnicowania określonych zaburzeń psychicznych</w:t>
            </w:r>
          </w:p>
          <w:p w14:paraId="5D8A6DEF" w14:textId="77777777" w:rsidR="00D13B37" w:rsidRPr="003A4969" w:rsidRDefault="003A4969" w:rsidP="003A49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>C3-KC (kompetencje społeczne) - uwrażliwienie na indywidualne różnice w przebiegu zaburzeń psychicznych oraz możliwe trudności w relacji z osobą chorą</w:t>
            </w:r>
            <w:r w:rsidR="00D13B37" w:rsidRPr="003A496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D13B37" w:rsidRPr="00E00CAA" w14:paraId="69DDBFC1" w14:textId="77777777" w:rsidTr="002C117F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CBFC" w14:textId="77777777" w:rsidR="00D13B37" w:rsidRPr="003A4969" w:rsidRDefault="00D13B37" w:rsidP="00D13B37">
            <w:pPr>
              <w:numPr>
                <w:ilvl w:val="1"/>
                <w:numId w:val="2"/>
              </w:numPr>
              <w:spacing w:after="0" w:line="240" w:lineRule="auto"/>
              <w:ind w:left="498" w:hanging="426"/>
              <w:rPr>
                <w:rFonts w:ascii="Times New Roman" w:hAnsi="Times New Roman"/>
                <w:b/>
                <w:sz w:val="20"/>
                <w:szCs w:val="20"/>
              </w:rPr>
            </w:pPr>
            <w:r w:rsidRPr="003A4969">
              <w:rPr>
                <w:rFonts w:ascii="Times New Roman" w:hAnsi="Times New Roman"/>
                <w:b/>
                <w:sz w:val="20"/>
                <w:szCs w:val="20"/>
              </w:rPr>
              <w:t xml:space="preserve">Treści programowe </w:t>
            </w:r>
            <w:r w:rsidRPr="003A4969">
              <w:rPr>
                <w:rFonts w:ascii="Times New Roman" w:hAnsi="Times New Roman"/>
                <w:b/>
                <w:i/>
                <w:sz w:val="20"/>
                <w:szCs w:val="20"/>
              </w:rPr>
              <w:t>(z uwzględnieniem formy zajęć)</w:t>
            </w:r>
          </w:p>
          <w:p w14:paraId="6D885351" w14:textId="77777777" w:rsidR="003A4969" w:rsidRPr="003A4969" w:rsidRDefault="003A4969" w:rsidP="003A49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 xml:space="preserve">WYKŁADY </w:t>
            </w:r>
          </w:p>
          <w:p w14:paraId="21F1434A" w14:textId="77777777" w:rsidR="003A4969" w:rsidRPr="009104C8" w:rsidRDefault="003A4969" w:rsidP="003A4969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 xml:space="preserve">W1- </w:t>
            </w:r>
            <w:r w:rsidR="009104C8" w:rsidRPr="00283C96">
              <w:rPr>
                <w:rFonts w:ascii="Times New Roman" w:hAnsi="Times New Roman"/>
                <w:sz w:val="20"/>
                <w:szCs w:val="18"/>
              </w:rPr>
              <w:t>Zapoznanie z kartą prz</w:t>
            </w:r>
            <w:r w:rsidR="009104C8">
              <w:rPr>
                <w:rFonts w:ascii="Times New Roman" w:hAnsi="Times New Roman"/>
                <w:sz w:val="20"/>
                <w:szCs w:val="18"/>
              </w:rPr>
              <w:t xml:space="preserve">edmiotu i warunkami zaliczenia. </w:t>
            </w:r>
            <w:r w:rsidRPr="003A4969">
              <w:rPr>
                <w:rFonts w:ascii="Times New Roman" w:hAnsi="Times New Roman"/>
                <w:sz w:val="20"/>
                <w:szCs w:val="20"/>
              </w:rPr>
              <w:t xml:space="preserve">Ramy psychologii klinicznej                                                                     </w:t>
            </w:r>
          </w:p>
          <w:p w14:paraId="3FAF20E9" w14:textId="77777777" w:rsidR="003A4969" w:rsidRPr="003A4969" w:rsidRDefault="003A4969" w:rsidP="003A49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>W2- Norma w psychologii klinicznej</w:t>
            </w:r>
          </w:p>
          <w:p w14:paraId="3C8E58DF" w14:textId="77777777" w:rsidR="003A4969" w:rsidRPr="003A4969" w:rsidRDefault="003A4969" w:rsidP="003A49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>W3- Podstawowe pojęcia z zakresu psychopatologii</w:t>
            </w:r>
          </w:p>
          <w:p w14:paraId="3BF42EC4" w14:textId="77777777" w:rsidR="003A4969" w:rsidRPr="003A4969" w:rsidRDefault="003A4969" w:rsidP="003A49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lastRenderedPageBreak/>
              <w:t>W4- Problematyka zaburzeń emocjonalnych (etiologia, objawy podstawowe, leczenie)</w:t>
            </w:r>
          </w:p>
          <w:p w14:paraId="21B2E12F" w14:textId="77777777" w:rsidR="003A4969" w:rsidRPr="003A4969" w:rsidRDefault="003A4969" w:rsidP="003A49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 xml:space="preserve">W5- Postacie zaburzeń nerwicowych </w:t>
            </w:r>
          </w:p>
          <w:p w14:paraId="66758297" w14:textId="77777777" w:rsidR="003A4969" w:rsidRPr="003A4969" w:rsidRDefault="003A4969" w:rsidP="003A49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>W6- Problematyka zaburzeń psychotycznych (etiologia, objawy podstawowe, leczenie)</w:t>
            </w:r>
          </w:p>
          <w:p w14:paraId="451FD5BD" w14:textId="77777777" w:rsidR="003A4969" w:rsidRPr="003A4969" w:rsidRDefault="003A4969" w:rsidP="003A49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>W7- Przebieg psychoz schizofrenicznych</w:t>
            </w:r>
          </w:p>
          <w:p w14:paraId="7157894D" w14:textId="77777777" w:rsidR="003A4969" w:rsidRPr="003A4969" w:rsidRDefault="003A4969" w:rsidP="003A49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>W8- Problematyka zaburzeń afektywnych (depresja endogenna – etiologia, objawy podstawowe, leczenie)</w:t>
            </w:r>
          </w:p>
          <w:p w14:paraId="463B406A" w14:textId="77777777" w:rsidR="003A4969" w:rsidRPr="003A4969" w:rsidRDefault="003A4969" w:rsidP="003A49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>W11- Problematyka zaburzeń afektywnych (zespół maniakalny – etiologia, objawy podstawowe, leczenie)</w:t>
            </w:r>
          </w:p>
          <w:p w14:paraId="6A22FCA5" w14:textId="77777777" w:rsidR="003A4969" w:rsidRPr="003A4969" w:rsidRDefault="003A4969" w:rsidP="003A49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>W12- Problematyka zaburzeń osobowości (etiologia, objawy podstawowe, leczenie)</w:t>
            </w:r>
          </w:p>
          <w:p w14:paraId="5B43337C" w14:textId="77777777" w:rsidR="003A4969" w:rsidRPr="003A4969" w:rsidRDefault="003A4969" w:rsidP="003A49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>W13- Problematyka uzależnień (etiologia, objawy podstawowe, leczenie)</w:t>
            </w:r>
          </w:p>
          <w:p w14:paraId="3C1B0B51" w14:textId="77777777" w:rsidR="003A4969" w:rsidRPr="003A4969" w:rsidRDefault="003A4969" w:rsidP="003A49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>W14- Zaburzenia psychiczne na tle organicznym</w:t>
            </w:r>
          </w:p>
          <w:p w14:paraId="748DF226" w14:textId="77777777" w:rsidR="003A4969" w:rsidRPr="003A4969" w:rsidRDefault="003A4969" w:rsidP="003A49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>W15- Zaburzenia reaktywne</w:t>
            </w:r>
          </w:p>
          <w:p w14:paraId="048F7FD7" w14:textId="77777777" w:rsidR="003A4969" w:rsidRPr="003A4969" w:rsidRDefault="003A4969" w:rsidP="003A49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 xml:space="preserve">ĆWICZENIA </w:t>
            </w:r>
          </w:p>
          <w:p w14:paraId="1027FB1A" w14:textId="77777777" w:rsidR="003A4969" w:rsidRPr="009104C8" w:rsidRDefault="003A4969" w:rsidP="003A4969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 xml:space="preserve">C1- </w:t>
            </w:r>
            <w:r w:rsidR="009104C8" w:rsidRPr="00283C96">
              <w:rPr>
                <w:rFonts w:ascii="Times New Roman" w:hAnsi="Times New Roman"/>
                <w:sz w:val="20"/>
                <w:szCs w:val="18"/>
              </w:rPr>
              <w:t>Zapoznanie z kartą prz</w:t>
            </w:r>
            <w:r w:rsidR="009104C8">
              <w:rPr>
                <w:rFonts w:ascii="Times New Roman" w:hAnsi="Times New Roman"/>
                <w:sz w:val="20"/>
                <w:szCs w:val="18"/>
              </w:rPr>
              <w:t xml:space="preserve">edmiotu i warunkami zaliczenia. </w:t>
            </w:r>
            <w:r w:rsidRPr="003A4969">
              <w:rPr>
                <w:rFonts w:ascii="Times New Roman" w:hAnsi="Times New Roman"/>
                <w:sz w:val="20"/>
                <w:szCs w:val="20"/>
              </w:rPr>
              <w:t xml:space="preserve">Zadania praktyczne psychologii klinicznej </w:t>
            </w:r>
          </w:p>
          <w:p w14:paraId="68D8DD6C" w14:textId="77777777" w:rsidR="003A4969" w:rsidRPr="003A4969" w:rsidRDefault="003A4969" w:rsidP="003A49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>C2- Psychologiczne problemy związane z niepełnosprawnością intelektualną</w:t>
            </w:r>
          </w:p>
          <w:p w14:paraId="62B3754A" w14:textId="77777777" w:rsidR="003A4969" w:rsidRPr="003A4969" w:rsidRDefault="003A4969" w:rsidP="003A49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>C3- Psychologiczne problemy związane z chorobą somatyczną</w:t>
            </w:r>
          </w:p>
          <w:p w14:paraId="19A777CB" w14:textId="77777777" w:rsidR="003A4969" w:rsidRPr="003A4969" w:rsidRDefault="003A4969" w:rsidP="003A49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>C4- Analiza przypadków klinicznych (zaburzenia nerwicowe)</w:t>
            </w:r>
          </w:p>
          <w:p w14:paraId="48AB6D67" w14:textId="77777777" w:rsidR="003A4969" w:rsidRPr="003A4969" w:rsidRDefault="003A4969" w:rsidP="003A49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>C5- Analiza przypadków klinicznych (zaburzenia psychotyczne – pierwszy epizod – aktywna, psychotyczna faza choroby)</w:t>
            </w:r>
          </w:p>
          <w:p w14:paraId="7390ED45" w14:textId="77777777" w:rsidR="003A4969" w:rsidRPr="003A4969" w:rsidRDefault="003A4969" w:rsidP="003A49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>C6- Analiza przypadków klinicznych (zaburzenia psychotyczne – postać przewlekła, objawy rezydualne)</w:t>
            </w:r>
          </w:p>
          <w:p w14:paraId="19EB5CA4" w14:textId="77777777" w:rsidR="003A4969" w:rsidRPr="003A4969" w:rsidRDefault="003A4969" w:rsidP="003A49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>C7- Analiza przypadków klinicznych (zaburzenia osobowości)</w:t>
            </w:r>
          </w:p>
          <w:p w14:paraId="754DBAB2" w14:textId="77777777" w:rsidR="003A4969" w:rsidRPr="003A4969" w:rsidRDefault="003A4969" w:rsidP="003A49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>C8- Analiza przypadków klinicznych (zaburzenia afektywne – depresja endogenna)</w:t>
            </w:r>
          </w:p>
          <w:p w14:paraId="42002491" w14:textId="77777777" w:rsidR="003A4969" w:rsidRPr="003A4969" w:rsidRDefault="003A4969" w:rsidP="003A49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>C9- Analiza przypadków klinicznych (zaburzenia afektywne – zespół maniakalny)</w:t>
            </w:r>
          </w:p>
          <w:p w14:paraId="1A87A9B7" w14:textId="77777777" w:rsidR="003A4969" w:rsidRPr="003A4969" w:rsidRDefault="003A4969" w:rsidP="003A49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>C10- Analiza przypadków klinicznych (choroba Alzheimera)</w:t>
            </w:r>
          </w:p>
          <w:p w14:paraId="61869F8E" w14:textId="77777777" w:rsidR="003A4969" w:rsidRPr="003A4969" w:rsidRDefault="003A4969" w:rsidP="003A49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>C11- Analiza przypadków klinicznych (zaburzenia reaktywne)</w:t>
            </w:r>
          </w:p>
          <w:p w14:paraId="04A3EEC5" w14:textId="77777777" w:rsidR="003A4969" w:rsidRPr="003A4969" w:rsidRDefault="003A4969" w:rsidP="003A49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>C12- Wybrane zagadnienia psychologii klinicznej okresu rozwojowego</w:t>
            </w:r>
          </w:p>
          <w:p w14:paraId="200BA96D" w14:textId="77777777" w:rsidR="003A4969" w:rsidRPr="003A4969" w:rsidRDefault="003A4969" w:rsidP="003A49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>C13- Analiza przypadków klinicznych (jadłowstręt psychiczny)</w:t>
            </w:r>
          </w:p>
          <w:p w14:paraId="7A6F745D" w14:textId="77777777" w:rsidR="003A4969" w:rsidRPr="003A4969" w:rsidRDefault="003A4969" w:rsidP="003A49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>C14- Analiza przypadków klinicznych (całościowe zaburzenia rozwojowe)</w:t>
            </w:r>
          </w:p>
          <w:p w14:paraId="20D015B7" w14:textId="77777777" w:rsidR="00D13B37" w:rsidRPr="003A4969" w:rsidRDefault="003A4969" w:rsidP="003A49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>C15- Analiza przypadków klinicznych (schizofrenia u dzieci i młodzieży)</w:t>
            </w:r>
          </w:p>
        </w:tc>
      </w:tr>
    </w:tbl>
    <w:p w14:paraId="7B124ABE" w14:textId="77777777" w:rsidR="00D13B37" w:rsidRPr="00E00CAA" w:rsidRDefault="00D13B37" w:rsidP="00D13B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7CA4FFE" w14:textId="77777777" w:rsidR="00D13B37" w:rsidRPr="00E00CAA" w:rsidRDefault="00D13B37" w:rsidP="00D13B37">
      <w:pPr>
        <w:numPr>
          <w:ilvl w:val="1"/>
          <w:numId w:val="2"/>
        </w:numPr>
        <w:spacing w:after="0" w:line="240" w:lineRule="auto"/>
        <w:ind w:left="426" w:hanging="426"/>
        <w:rPr>
          <w:rFonts w:ascii="Times New Roman" w:hAnsi="Times New Roman"/>
          <w:b/>
          <w:sz w:val="20"/>
          <w:szCs w:val="20"/>
        </w:rPr>
      </w:pPr>
      <w:r w:rsidRPr="00E00CAA">
        <w:rPr>
          <w:rFonts w:ascii="Times New Roman" w:hAnsi="Times New Roman"/>
          <w:b/>
          <w:sz w:val="20"/>
          <w:szCs w:val="20"/>
        </w:rPr>
        <w:t>Przedmiotowe efekty uczenia się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2196"/>
      </w:tblGrid>
      <w:tr w:rsidR="00D13B37" w:rsidRPr="00E00CAA" w14:paraId="7C8B3DF9" w14:textId="77777777" w:rsidTr="00754AB9">
        <w:trPr>
          <w:cantSplit/>
          <w:trHeight w:val="77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6B6537" w14:textId="77777777" w:rsidR="00D13B37" w:rsidRPr="00754AB9" w:rsidRDefault="00D13B37" w:rsidP="00D13B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54AB9">
              <w:rPr>
                <w:rFonts w:ascii="Times New Roman" w:hAnsi="Times New Roman"/>
                <w:b/>
                <w:sz w:val="18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D3AE" w14:textId="77777777" w:rsidR="00D13B37" w:rsidRPr="00754AB9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54AB9">
              <w:rPr>
                <w:rFonts w:ascii="Times New Roman" w:hAnsi="Times New Roman"/>
                <w:b/>
                <w:sz w:val="18"/>
                <w:szCs w:val="20"/>
              </w:rPr>
              <w:t>Student, który zaliczył przedmiot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BF35" w14:textId="77777777" w:rsidR="00D13B37" w:rsidRPr="00754AB9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54AB9">
              <w:rPr>
                <w:rFonts w:ascii="Times New Roman" w:hAnsi="Times New Roman"/>
                <w:b/>
                <w:sz w:val="18"/>
                <w:szCs w:val="20"/>
              </w:rPr>
              <w:t>Odniesienie do kierunkowych efektów uczenia się</w:t>
            </w:r>
          </w:p>
        </w:tc>
      </w:tr>
      <w:tr w:rsidR="00D13B37" w:rsidRPr="00E00CAA" w14:paraId="0E5E067D" w14:textId="77777777" w:rsidTr="002C117F">
        <w:trPr>
          <w:trHeight w:val="28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850D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 xml:space="preserve">w zakresie </w:t>
            </w: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WIEDZY:</w:t>
            </w:r>
          </w:p>
        </w:tc>
      </w:tr>
      <w:tr w:rsidR="00D13B37" w:rsidRPr="00E00CAA" w14:paraId="550A9422" w14:textId="77777777" w:rsidTr="00754AB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96D1" w14:textId="77777777" w:rsidR="00D13B37" w:rsidRPr="003A4969" w:rsidRDefault="00D13B37" w:rsidP="00754A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969">
              <w:rPr>
                <w:rFonts w:ascii="Times New Roman" w:hAnsi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AC9D" w14:textId="77777777" w:rsidR="00D13B37" w:rsidRPr="0040776B" w:rsidRDefault="002D7986" w:rsidP="002D7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 rozszerzoną wiedzę o człowieku i psychologicznych mechanizmach wpływu na rzeczywistość; </w:t>
            </w:r>
            <w:r w:rsidR="003A4969" w:rsidRPr="0040776B">
              <w:rPr>
                <w:rFonts w:ascii="Times New Roman" w:hAnsi="Times New Roman"/>
                <w:sz w:val="20"/>
                <w:szCs w:val="20"/>
              </w:rPr>
              <w:t xml:space="preserve">zna terminologię z zakresu psychologii klinicznej, psychopatologii oraz jej odniesienie do innych dyscyplin – nauk społecznych, humanistycznych i medycznych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D0F6" w14:textId="77777777" w:rsidR="002D7986" w:rsidRDefault="002D7986" w:rsidP="00754A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PSYCH_W06</w:t>
            </w:r>
          </w:p>
          <w:p w14:paraId="398C439C" w14:textId="77777777" w:rsidR="00D13B37" w:rsidRPr="00E00CAA" w:rsidRDefault="003A4969" w:rsidP="00754AB9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PSYCH_W07</w:t>
            </w:r>
          </w:p>
        </w:tc>
      </w:tr>
      <w:tr w:rsidR="00D13B37" w:rsidRPr="00E00CAA" w14:paraId="705E418F" w14:textId="77777777" w:rsidTr="00754AB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BBBD" w14:textId="77777777" w:rsidR="00D13B37" w:rsidRPr="00E00CAA" w:rsidRDefault="00D13B37" w:rsidP="00754A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FDE8" w14:textId="77777777" w:rsidR="00D13B37" w:rsidRPr="0040776B" w:rsidRDefault="003A4969" w:rsidP="002D7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776B">
              <w:rPr>
                <w:rFonts w:ascii="Times New Roman" w:hAnsi="Times New Roman"/>
                <w:sz w:val="20"/>
                <w:szCs w:val="20"/>
              </w:rPr>
              <w:t xml:space="preserve">zna objawy </w:t>
            </w:r>
            <w:r w:rsidR="002D7986">
              <w:rPr>
                <w:rFonts w:ascii="Times New Roman" w:hAnsi="Times New Roman"/>
                <w:sz w:val="20"/>
                <w:szCs w:val="20"/>
              </w:rPr>
              <w:t xml:space="preserve">i etiologię (indywidualną, genetyczną społeczną) wybranych </w:t>
            </w:r>
            <w:r w:rsidRPr="0040776B">
              <w:rPr>
                <w:rFonts w:ascii="Times New Roman" w:hAnsi="Times New Roman"/>
                <w:sz w:val="20"/>
                <w:szCs w:val="20"/>
              </w:rPr>
              <w:t xml:space="preserve">zaburzeń, ich społeczny kontekst oraz metody ich psychologicznej oceny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6241" w14:textId="77777777" w:rsidR="003A4969" w:rsidRPr="00E00CAA" w:rsidRDefault="003A4969" w:rsidP="00754AB9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PSYCH_W14</w:t>
            </w:r>
          </w:p>
        </w:tc>
      </w:tr>
      <w:tr w:rsidR="00D13B37" w:rsidRPr="00E00CAA" w14:paraId="60FAF385" w14:textId="77777777" w:rsidTr="00754AB9">
        <w:trPr>
          <w:trHeight w:val="28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0501" w14:textId="77777777" w:rsidR="00D13B37" w:rsidRPr="00E00CAA" w:rsidRDefault="00D13B37" w:rsidP="00754AB9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 xml:space="preserve">w zakresie </w:t>
            </w: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UMIEJĘTNOŚCI:</w:t>
            </w:r>
          </w:p>
        </w:tc>
      </w:tr>
      <w:tr w:rsidR="00D13B37" w:rsidRPr="00E00CAA" w14:paraId="09D5BFFA" w14:textId="77777777" w:rsidTr="00754AB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0E69" w14:textId="77777777" w:rsidR="00D13B37" w:rsidRPr="00E00CAA" w:rsidRDefault="00D13B37" w:rsidP="00754A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8480" w14:textId="77777777" w:rsidR="00D13B37" w:rsidRPr="0040776B" w:rsidRDefault="002D7986" w:rsidP="00303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potrafi prawidłowo wyjaśniać, analizować i tłumaczyć zjawiska psychospołeczne o różnym podłożu i dynamice oraz ich wzajemne związki;</w:t>
            </w:r>
            <w:r w:rsidR="00303808">
              <w:rPr>
                <w:rFonts w:ascii="Times New Roman" w:hAnsi="Times New Roman"/>
                <w:sz w:val="20"/>
                <w:szCs w:val="20"/>
              </w:rPr>
              <w:t xml:space="preserve"> potrafi posłużyć się wiedzą teoretyczną w opisie i analizie źródeł i dynamiki procesów psychospołecznych oraz potrafi zastosować tę wiedzę w diagnozowaniu jednostki i jej otoczenia; potrafi zastosować wiedzę psychologiczną w kontekście psychoprofilaktyki</w:t>
            </w:r>
            <w:r w:rsidR="003A4969" w:rsidRPr="0040776B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D85F" w14:textId="77777777" w:rsidR="002D7986" w:rsidRDefault="002D7986" w:rsidP="00754A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PSYCH_U01</w:t>
            </w:r>
          </w:p>
          <w:p w14:paraId="36D2A55B" w14:textId="77777777" w:rsidR="003A4969" w:rsidRDefault="0040776B" w:rsidP="00754A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PSYCH_U02</w:t>
            </w:r>
          </w:p>
          <w:p w14:paraId="4A1E5CAA" w14:textId="77777777" w:rsidR="00D13B37" w:rsidRPr="00E00CAA" w:rsidRDefault="00303808" w:rsidP="00754AB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PSYCH_U06</w:t>
            </w:r>
          </w:p>
        </w:tc>
      </w:tr>
      <w:tr w:rsidR="00D13B37" w:rsidRPr="00E00CAA" w14:paraId="198A38DA" w14:textId="77777777" w:rsidTr="00754AB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819B" w14:textId="77777777" w:rsidR="00D13B37" w:rsidRPr="00E00CAA" w:rsidRDefault="00D13B37" w:rsidP="00754A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0274" w14:textId="77777777" w:rsidR="00D13B37" w:rsidRPr="0040776B" w:rsidRDefault="00303808" w:rsidP="004077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potrafi rozpoznać potrzeby pacjenta i jego rodziny, dostrzec jego problemy oraz wygenerować pomysły ich rozwiązania; jest świadomy potrzeby stałego kształcenia w zawodzie psychologa i rozwoju osobistego oraz poszerz</w:t>
            </w:r>
            <w:r w:rsidR="00692E7D">
              <w:rPr>
                <w:rFonts w:ascii="Times New Roman" w:hAnsi="Times New Roman"/>
                <w:sz w:val="20"/>
                <w:szCs w:val="20"/>
              </w:rPr>
              <w:t>a w tym zakresie wiedzę i umieję</w:t>
            </w:r>
            <w:r>
              <w:rPr>
                <w:rFonts w:ascii="Times New Roman" w:hAnsi="Times New Roman"/>
                <w:sz w:val="20"/>
                <w:szCs w:val="20"/>
              </w:rPr>
              <w:t>tności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129B" w14:textId="77777777" w:rsidR="00303808" w:rsidRDefault="00303808" w:rsidP="00754A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PSYCH_U11</w:t>
            </w:r>
          </w:p>
          <w:p w14:paraId="60B07E87" w14:textId="77777777" w:rsidR="00D13B37" w:rsidRPr="00E00CAA" w:rsidRDefault="00303808" w:rsidP="00754AB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PSYCH_U12</w:t>
            </w:r>
          </w:p>
          <w:p w14:paraId="6DF2E00D" w14:textId="77777777" w:rsidR="00D13B37" w:rsidRPr="00E00CAA" w:rsidRDefault="00D13B37" w:rsidP="00754AB9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D13B37" w:rsidRPr="00E00CAA" w14:paraId="1AC68FE1" w14:textId="77777777" w:rsidTr="00754AB9">
        <w:trPr>
          <w:trHeight w:val="28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CCD9" w14:textId="77777777" w:rsidR="00D13B37" w:rsidRPr="0040776B" w:rsidRDefault="00D13B37" w:rsidP="00754AB9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40776B">
              <w:rPr>
                <w:rFonts w:ascii="Times New Roman" w:hAnsi="Times New Roman"/>
                <w:sz w:val="20"/>
                <w:szCs w:val="20"/>
              </w:rPr>
              <w:t xml:space="preserve">w zakresie </w:t>
            </w:r>
            <w:r w:rsidRPr="0040776B">
              <w:rPr>
                <w:rFonts w:ascii="Times New Roman" w:hAnsi="Times New Roman"/>
                <w:b/>
                <w:sz w:val="20"/>
                <w:szCs w:val="20"/>
              </w:rPr>
              <w:t>KOMPETENCJI SPOŁECZNYCH:</w:t>
            </w:r>
          </w:p>
        </w:tc>
      </w:tr>
      <w:tr w:rsidR="00D13B37" w:rsidRPr="00E00CAA" w14:paraId="7707BE8B" w14:textId="77777777" w:rsidTr="00754AB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658E" w14:textId="77777777" w:rsidR="00D13B37" w:rsidRPr="0040776B" w:rsidRDefault="00D13B37" w:rsidP="00754A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76B"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E8FB" w14:textId="77777777" w:rsidR="00D13B37" w:rsidRPr="0040776B" w:rsidRDefault="00303808" w:rsidP="00303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776B">
              <w:rPr>
                <w:rFonts w:ascii="Times New Roman" w:eastAsia="Times New Roman" w:hAnsi="Times New Roman"/>
                <w:sz w:val="20"/>
                <w:szCs w:val="20"/>
              </w:rPr>
              <w:t>potrafi formułować opinie dotyczące różnych aspektów  funkcjonowania osób z zaburzeniami psychicznymi</w:t>
            </w:r>
            <w:r w:rsidRPr="0040776B">
              <w:rPr>
                <w:rFonts w:ascii="Times New Roman" w:hAnsi="Times New Roman"/>
                <w:sz w:val="20"/>
                <w:szCs w:val="20"/>
              </w:rPr>
              <w:t xml:space="preserve"> we współpracy z przedstawicielami innych dyscyplin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AA58" w14:textId="77777777" w:rsidR="00D13B37" w:rsidRPr="0040776B" w:rsidRDefault="00303808" w:rsidP="00754AB9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PSYCH_K02</w:t>
            </w:r>
          </w:p>
        </w:tc>
      </w:tr>
      <w:tr w:rsidR="00D13B37" w:rsidRPr="00E00CAA" w14:paraId="13265D25" w14:textId="77777777" w:rsidTr="00754AB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CCC2" w14:textId="77777777" w:rsidR="00D13B37" w:rsidRPr="0040776B" w:rsidRDefault="00D13B37" w:rsidP="00754A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76B">
              <w:rPr>
                <w:rFonts w:ascii="Times New Roman" w:hAnsi="Times New Roman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2ED4" w14:textId="77777777" w:rsidR="00303808" w:rsidRPr="0040776B" w:rsidRDefault="00303808" w:rsidP="003A49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776B">
              <w:rPr>
                <w:rFonts w:ascii="Times New Roman" w:hAnsi="Times New Roman"/>
                <w:sz w:val="20"/>
                <w:szCs w:val="20"/>
              </w:rPr>
              <w:t>dba o przestrzeganie zasad etyki w obszarze problemów osób z zaburzeniami psychicznymi, relacji pomocowych z nimi i ich rodzinami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5AB3" w14:textId="77777777" w:rsidR="00D13B37" w:rsidRPr="0040776B" w:rsidRDefault="00D13B37" w:rsidP="00754AB9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40776B">
              <w:rPr>
                <w:rFonts w:ascii="Times New Roman" w:eastAsia="Times New Roman" w:hAnsi="Times New Roman"/>
                <w:sz w:val="20"/>
                <w:szCs w:val="20"/>
              </w:rPr>
              <w:t>PSYCH_K0</w:t>
            </w:r>
            <w:r w:rsidR="00303808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</w:tbl>
    <w:p w14:paraId="41D01F4C" w14:textId="77777777" w:rsidR="00D13B37" w:rsidRDefault="00D13B37" w:rsidP="00D13B37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14:paraId="684D6BB1" w14:textId="77777777" w:rsidR="00754AB9" w:rsidRDefault="00754AB9" w:rsidP="00D13B37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14:paraId="7D295145" w14:textId="77777777" w:rsidR="00754AB9" w:rsidRDefault="00754AB9" w:rsidP="00D13B37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14:paraId="351FBA74" w14:textId="77777777" w:rsidR="00754AB9" w:rsidRDefault="00754AB9" w:rsidP="00D13B37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14:paraId="1D40CDAF" w14:textId="77777777" w:rsidR="00754AB9" w:rsidRDefault="00754AB9" w:rsidP="00D13B37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14:paraId="5A1F685F" w14:textId="77777777" w:rsidR="00754AB9" w:rsidRDefault="00754AB9" w:rsidP="00D13B37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14:paraId="01F3EE64" w14:textId="77777777" w:rsidR="00754AB9" w:rsidRDefault="00754AB9" w:rsidP="00D13B37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14:paraId="060D18B2" w14:textId="77777777" w:rsidR="00754AB9" w:rsidRDefault="00754AB9" w:rsidP="00D13B37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14:paraId="3F791824" w14:textId="77777777" w:rsidR="00754AB9" w:rsidRDefault="00754AB9" w:rsidP="00D13B37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14:paraId="23A005BF" w14:textId="77777777" w:rsidR="00754AB9" w:rsidRDefault="00754AB9" w:rsidP="00D13B37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14:paraId="4D09316D" w14:textId="77777777" w:rsidR="00754AB9" w:rsidRDefault="00754AB9" w:rsidP="00D13B37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14:paraId="74B9EF8C" w14:textId="77777777" w:rsidR="00754AB9" w:rsidRDefault="00754AB9" w:rsidP="00D13B37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14:paraId="1C27BC9B" w14:textId="77777777" w:rsidR="00754AB9" w:rsidRPr="00E00CAA" w:rsidRDefault="00754AB9" w:rsidP="00D13B37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912"/>
      </w:tblGrid>
      <w:tr w:rsidR="00D13B37" w:rsidRPr="00E00CAA" w14:paraId="041686A8" w14:textId="77777777" w:rsidTr="002C117F">
        <w:trPr>
          <w:trHeight w:val="284"/>
        </w:trPr>
        <w:tc>
          <w:tcPr>
            <w:tcW w:w="103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BC5" w14:textId="77777777" w:rsidR="00D13B37" w:rsidRPr="00E00CAA" w:rsidRDefault="00D13B37" w:rsidP="00D13B37">
            <w:pPr>
              <w:numPr>
                <w:ilvl w:val="1"/>
                <w:numId w:val="3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Sposoby weryfikacji osiągnięcia przedmiotowych efektów uczenia się </w:t>
            </w:r>
          </w:p>
        </w:tc>
      </w:tr>
      <w:tr w:rsidR="00D13B37" w:rsidRPr="00E00CAA" w14:paraId="1C5CC9A3" w14:textId="77777777" w:rsidTr="002C117F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89672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Efekty przedmiotowe</w:t>
            </w:r>
          </w:p>
          <w:p w14:paraId="68F09530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i/>
                <w:sz w:val="20"/>
                <w:szCs w:val="20"/>
              </w:rPr>
              <w:t>(symbol)</w:t>
            </w:r>
          </w:p>
        </w:tc>
        <w:tc>
          <w:tcPr>
            <w:tcW w:w="848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435A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Sposób weryfikacji (+/-)</w:t>
            </w:r>
          </w:p>
        </w:tc>
      </w:tr>
      <w:tr w:rsidR="00D13B37" w:rsidRPr="00E00CAA" w14:paraId="62C09A50" w14:textId="77777777" w:rsidTr="002C117F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02218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18CF2E" w14:textId="77777777" w:rsidR="00D13B37" w:rsidRPr="00754AB9" w:rsidRDefault="0040776B" w:rsidP="00D13B3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54AB9">
              <w:rPr>
                <w:rFonts w:ascii="Times New Roman" w:hAnsi="Times New Roman"/>
                <w:b/>
                <w:sz w:val="18"/>
                <w:szCs w:val="20"/>
              </w:rPr>
              <w:t xml:space="preserve">Egzamin </w:t>
            </w:r>
            <w:r w:rsidR="00D13B37" w:rsidRPr="00754AB9">
              <w:rPr>
                <w:rFonts w:ascii="Times New Roman" w:hAnsi="Times New Roman"/>
                <w:b/>
                <w:sz w:val="18"/>
                <w:szCs w:val="20"/>
              </w:rPr>
              <w:t>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D0F718" w14:textId="77777777" w:rsidR="00D13B37" w:rsidRPr="00754AB9" w:rsidRDefault="00D13B37" w:rsidP="00D13B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54AB9">
              <w:rPr>
                <w:rFonts w:ascii="Times New Roman" w:hAnsi="Times New Roman"/>
                <w:b/>
                <w:sz w:val="18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A43654" w14:textId="77777777" w:rsidR="00D13B37" w:rsidRPr="00754AB9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54AB9">
              <w:rPr>
                <w:rFonts w:ascii="Times New Roman" w:hAnsi="Times New Roman"/>
                <w:b/>
                <w:sz w:val="18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C4E97E" w14:textId="77777777" w:rsidR="00D13B37" w:rsidRPr="00754AB9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54AB9">
              <w:rPr>
                <w:rFonts w:ascii="Times New Roman" w:hAnsi="Times New Roman"/>
                <w:b/>
                <w:sz w:val="18"/>
                <w:szCs w:val="20"/>
              </w:rPr>
              <w:t xml:space="preserve">Aktywność               </w:t>
            </w:r>
            <w:r w:rsidRPr="00754AB9">
              <w:rPr>
                <w:rFonts w:ascii="Times New Roman" w:hAnsi="Times New Roman"/>
                <w:b/>
                <w:spacing w:val="-2"/>
                <w:sz w:val="18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3E4A5B" w14:textId="77777777" w:rsidR="00D13B37" w:rsidRPr="00754AB9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54AB9">
              <w:rPr>
                <w:rFonts w:ascii="Times New Roman" w:hAnsi="Times New Roman"/>
                <w:b/>
                <w:sz w:val="18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B77F1D" w14:textId="77777777" w:rsidR="00D13B37" w:rsidRPr="00754AB9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54AB9">
              <w:rPr>
                <w:rFonts w:ascii="Times New Roman" w:hAnsi="Times New Roman"/>
                <w:b/>
                <w:sz w:val="18"/>
                <w:szCs w:val="20"/>
              </w:rPr>
              <w:t>Praca                  w grupie*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9477B1" w14:textId="77777777" w:rsidR="00D13B37" w:rsidRPr="00754AB9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highlight w:val="lightGray"/>
              </w:rPr>
            </w:pPr>
            <w:r w:rsidRPr="00754AB9">
              <w:rPr>
                <w:rFonts w:ascii="Times New Roman" w:hAnsi="Times New Roman"/>
                <w:b/>
                <w:sz w:val="18"/>
                <w:szCs w:val="20"/>
              </w:rPr>
              <w:t xml:space="preserve">Inne </w:t>
            </w:r>
            <w:r w:rsidRPr="00754AB9">
              <w:rPr>
                <w:rFonts w:ascii="Times New Roman" w:hAnsi="Times New Roman"/>
                <w:b/>
                <w:i/>
                <w:sz w:val="18"/>
                <w:szCs w:val="20"/>
              </w:rPr>
              <w:t>(jakie?)</w:t>
            </w:r>
            <w:r w:rsidRPr="00754AB9">
              <w:rPr>
                <w:rFonts w:ascii="Times New Roman" w:hAnsi="Times New Roman"/>
                <w:b/>
                <w:sz w:val="18"/>
                <w:szCs w:val="20"/>
              </w:rPr>
              <w:t>*</w:t>
            </w:r>
          </w:p>
        </w:tc>
      </w:tr>
      <w:tr w:rsidR="00D13B37" w:rsidRPr="00E00CAA" w14:paraId="4161AC06" w14:textId="77777777" w:rsidTr="002C117F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CE72D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6D6358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788F113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953207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AD255D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7F2D10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F09534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67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98D64A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</w:tr>
      <w:tr w:rsidR="00D13B37" w:rsidRPr="00E00CAA" w14:paraId="4387F64C" w14:textId="77777777" w:rsidTr="002C117F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4589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A56D10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55E5EA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621972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D7729A5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F8562E7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300817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B341D6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F15C4C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6EBA3B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BEB557B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3B26D4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4D5001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033105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7C73EB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77D5D0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D52656D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09F0C6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669E2B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CEA0FB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0269FE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91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A90093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</w:tr>
      <w:tr w:rsidR="00D13B37" w:rsidRPr="00E00CAA" w14:paraId="0C8DF644" w14:textId="77777777" w:rsidTr="002C117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94DB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5B67D4" w14:textId="77777777" w:rsidR="00D13B37" w:rsidRPr="0040776B" w:rsidRDefault="0040776B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AB1AC9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2F8B14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F7540E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609C77" w14:textId="77777777" w:rsidR="00D13B37" w:rsidRPr="0040776B" w:rsidRDefault="0040776B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52FA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FF212E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A8ABD0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D43D0D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370A8A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42C6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7C53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40402F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B4895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4C391E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382E8F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E4C4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EB40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9FCAFF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3B5CD3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64C95E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3B37" w:rsidRPr="00E00CAA" w14:paraId="220F3D1E" w14:textId="77777777" w:rsidTr="002C117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3D62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98B8AA" w14:textId="77777777" w:rsidR="00D13B37" w:rsidRPr="0040776B" w:rsidRDefault="0040776B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F0FFFC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996986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7200A3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8F4794" w14:textId="77777777" w:rsidR="00D13B37" w:rsidRPr="0040776B" w:rsidRDefault="0040776B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D4DB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27921B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1CC04C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09D6B6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7ED94F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99B1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0E05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828CE4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63CDB7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D79282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1C8BCC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F3A4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AEF3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FA67FC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7401DF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787AE3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3B37" w:rsidRPr="00E00CAA" w14:paraId="2F83172D" w14:textId="77777777" w:rsidTr="002C117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7BE5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A5CB6C" w14:textId="77777777" w:rsidR="00D13B37" w:rsidRPr="0040776B" w:rsidRDefault="0040776B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79AFCD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59FC79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37A638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F07A59" w14:textId="77777777" w:rsidR="00D13B37" w:rsidRPr="0040776B" w:rsidRDefault="0040776B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9787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CBDECD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2F2042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F5703F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E00CDD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23F3" w14:textId="77777777" w:rsidR="00D13B37" w:rsidRPr="0040776B" w:rsidRDefault="0040776B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D474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E0424E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5C6DD8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EEEA8F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A949C9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9C0E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9EA1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53C4A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06A664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2A3D6B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3B37" w:rsidRPr="00E00CAA" w14:paraId="5BE8604E" w14:textId="77777777" w:rsidTr="002C117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E300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3D660C" w14:textId="77777777" w:rsidR="00D13B37" w:rsidRPr="0040776B" w:rsidRDefault="0040776B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80952D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E7CFBD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197130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17E4B9" w14:textId="77777777" w:rsidR="00D13B37" w:rsidRPr="0040776B" w:rsidRDefault="0040776B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8672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6872FD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106139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6EB7BA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8B2353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0F4E" w14:textId="77777777" w:rsidR="00D13B37" w:rsidRPr="0040776B" w:rsidRDefault="0040776B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E93E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6ADB6C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70874B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02FF8A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125348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DEA1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886E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FC9171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647FB5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40CB5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3B37" w:rsidRPr="00E00CAA" w14:paraId="060E8BDE" w14:textId="77777777" w:rsidTr="002C117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8765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2E1F94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7E7491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4AA5A3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C11237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E4A412" w14:textId="77777777" w:rsidR="00D13B37" w:rsidRPr="0040776B" w:rsidRDefault="0040776B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0315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BE0D7B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17DACA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312636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93D39D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FA64" w14:textId="77777777" w:rsidR="00D13B37" w:rsidRPr="0040776B" w:rsidRDefault="0040776B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8553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42A76E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1DFE7B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B86E28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66B438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B153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5CB2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B0048F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ABDFC2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B3C80E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3B37" w:rsidRPr="00E00CAA" w14:paraId="39136988" w14:textId="77777777" w:rsidTr="002C117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81C3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3705F0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EB717A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6D0C05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72FD39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6952A4" w14:textId="77777777" w:rsidR="00D13B37" w:rsidRPr="0040776B" w:rsidRDefault="0040776B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3CBD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EAEC5C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7A6D20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B92717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1D5540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656C" w14:textId="77777777" w:rsidR="00D13B37" w:rsidRPr="0040776B" w:rsidRDefault="0040776B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ACA9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0BB3BA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FAA25E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33A1AC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CE4629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6457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4874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FC64BB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B12490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D47EDA" w14:textId="77777777" w:rsidR="00D13B37" w:rsidRPr="0040776B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8C45575" w14:textId="77777777" w:rsidR="00D13B37" w:rsidRPr="00E00CAA" w:rsidRDefault="00D13B37" w:rsidP="00D13B3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 w:rsidRPr="00E00CAA">
        <w:rPr>
          <w:b/>
          <w:i/>
          <w:sz w:val="20"/>
          <w:szCs w:val="20"/>
        </w:rPr>
        <w:t>*niepotrzebne usunąć</w:t>
      </w:r>
    </w:p>
    <w:p w14:paraId="5F0F352E" w14:textId="77777777" w:rsidR="00D13B37" w:rsidRPr="00E00CAA" w:rsidRDefault="00D13B37" w:rsidP="00D13B3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764"/>
      </w:tblGrid>
      <w:tr w:rsidR="00D13B37" w:rsidRPr="00E00CAA" w14:paraId="4A3437A2" w14:textId="77777777" w:rsidTr="002C117F">
        <w:trPr>
          <w:trHeight w:val="284"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1115" w14:textId="77777777" w:rsidR="00D13B37" w:rsidRPr="00E00CAA" w:rsidRDefault="00D13B37" w:rsidP="00D13B37">
            <w:pPr>
              <w:numPr>
                <w:ilvl w:val="1"/>
                <w:numId w:val="4"/>
              </w:numPr>
              <w:spacing w:after="0" w:line="240" w:lineRule="auto"/>
              <w:ind w:left="426" w:hanging="426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D13B37" w:rsidRPr="00E00CAA" w14:paraId="196E3EA6" w14:textId="77777777" w:rsidTr="002C117F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15FF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B0CD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8828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Kryterium oceny</w:t>
            </w:r>
          </w:p>
        </w:tc>
      </w:tr>
      <w:tr w:rsidR="00D13B37" w:rsidRPr="00E00CAA" w14:paraId="4A29BBC5" w14:textId="77777777" w:rsidTr="002C117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663129" w14:textId="77777777" w:rsidR="00D13B37" w:rsidRPr="00E00CAA" w:rsidRDefault="00D13B37" w:rsidP="00D13B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B6FB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080CB" w14:textId="77777777" w:rsidR="00D13B37" w:rsidRPr="00E00CAA" w:rsidRDefault="007C3EC4" w:rsidP="00D13B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/>
                <w:sz w:val="20"/>
                <w:szCs w:val="20"/>
              </w:rPr>
              <w:t>egzaminu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>50-60%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D13B37" w:rsidRPr="00E00CAA" w14:paraId="245FC2D3" w14:textId="77777777" w:rsidTr="002C117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54E1B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3DF8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3,5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3CF8" w14:textId="77777777" w:rsidR="00D13B37" w:rsidRPr="00E00CAA" w:rsidRDefault="00D70DFE" w:rsidP="00D13B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/>
                <w:sz w:val="20"/>
                <w:szCs w:val="20"/>
              </w:rPr>
              <w:t>egzaminu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 xml:space="preserve"> 61-70%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D13B37" w:rsidRPr="00E00CAA" w14:paraId="34A3003F" w14:textId="77777777" w:rsidTr="002C117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1CC22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DFAA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12FC9" w14:textId="77777777" w:rsidR="00D13B37" w:rsidRPr="00E00CAA" w:rsidRDefault="00D70DFE" w:rsidP="00D13B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/>
                <w:sz w:val="20"/>
                <w:szCs w:val="20"/>
              </w:rPr>
              <w:t>egzaminu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 xml:space="preserve"> 71-80%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D13B37" w:rsidRPr="00E00CAA" w14:paraId="3959DADB" w14:textId="77777777" w:rsidTr="002C117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D3CA3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2B8E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4,5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FC79E" w14:textId="77777777" w:rsidR="00D13B37" w:rsidRPr="00E00CAA" w:rsidRDefault="00D70DFE" w:rsidP="00D13B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/>
                <w:sz w:val="20"/>
                <w:szCs w:val="20"/>
              </w:rPr>
              <w:t>egzaminu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 xml:space="preserve"> 81-90%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D13B37" w:rsidRPr="00E00CAA" w14:paraId="2EA03CEF" w14:textId="77777777" w:rsidTr="002C117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D0F6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3932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D061C" w14:textId="77777777" w:rsidR="00D13B37" w:rsidRPr="00E00CAA" w:rsidRDefault="00D70DFE" w:rsidP="00D13B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/>
                <w:sz w:val="20"/>
                <w:szCs w:val="20"/>
              </w:rPr>
              <w:t>egzaminu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 xml:space="preserve"> 91-100%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D13B37" w:rsidRPr="00E00CAA" w14:paraId="34DBAF8A" w14:textId="77777777" w:rsidTr="002C117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4E71B8" w14:textId="77777777" w:rsidR="00D13B37" w:rsidRPr="00E00CAA" w:rsidRDefault="00D13B37" w:rsidP="00D13B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pacing w:val="-5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71F7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9ED91" w14:textId="77777777" w:rsidR="00D13B37" w:rsidRPr="00E00CAA" w:rsidRDefault="00D70DFE" w:rsidP="00D13B37">
            <w:pPr>
              <w:spacing w:after="0" w:line="240" w:lineRule="auto"/>
              <w:ind w:right="113"/>
              <w:rPr>
                <w:rFonts w:ascii="Times New Roman" w:hAnsi="Times New Roman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>Opanował materiał w stopniu zadawalającym/podstawowy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>m i uzyskał na kolokwium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>50-60%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podstawową aktywnością na zajęciach</w:t>
            </w:r>
          </w:p>
        </w:tc>
      </w:tr>
      <w:tr w:rsidR="00D13B37" w:rsidRPr="00E00CAA" w14:paraId="2FF3CA6D" w14:textId="77777777" w:rsidTr="002C117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A0F22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890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3,5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34A8" w14:textId="77777777" w:rsidR="00D13B37" w:rsidRPr="00E00CAA" w:rsidRDefault="00D70DFE" w:rsidP="00D13B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zadawalającym i uzyskał na kolokwium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>61-70%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zadowalającą aktywnością na zajęciach</w:t>
            </w:r>
          </w:p>
        </w:tc>
      </w:tr>
      <w:tr w:rsidR="00D13B37" w:rsidRPr="00E00CAA" w14:paraId="674A80FB" w14:textId="77777777" w:rsidTr="002C117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996AF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7E4F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6228" w14:textId="77777777" w:rsidR="00D13B37" w:rsidRPr="00E00CAA" w:rsidRDefault="00D70DFE" w:rsidP="00D13B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dobrym i  uzyskał na kolokwium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>71-80%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 aktywnością na zajęciach</w:t>
            </w:r>
          </w:p>
        </w:tc>
      </w:tr>
      <w:tr w:rsidR="00D13B37" w:rsidRPr="00E00CAA" w14:paraId="5803F436" w14:textId="77777777" w:rsidTr="002C117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2FEF7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2525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4,5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9C6FF" w14:textId="77777777" w:rsidR="00D13B37" w:rsidRPr="00E00CAA" w:rsidRDefault="00D70DFE" w:rsidP="00D13B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ponad dobrym i uzyskał na kolokwium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>81-90%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dużą aktywnością na zajęciach</w:t>
            </w:r>
          </w:p>
        </w:tc>
      </w:tr>
      <w:tr w:rsidR="00D13B37" w:rsidRPr="00E00CAA" w14:paraId="0726E4C0" w14:textId="77777777" w:rsidTr="002C117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91B6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C1A5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79834" w14:textId="77777777" w:rsidR="00D13B37" w:rsidRPr="00E00CAA" w:rsidRDefault="00D70DFE" w:rsidP="00D13B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bardzo dobrym i uzyskał na kolokwium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>91-100%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bardzo dobrą aktywnością na zajęciach</w:t>
            </w:r>
          </w:p>
        </w:tc>
      </w:tr>
    </w:tbl>
    <w:p w14:paraId="7A2255C4" w14:textId="77777777" w:rsidR="00D13B37" w:rsidRPr="00E00CAA" w:rsidRDefault="00D13B37" w:rsidP="00D13B3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2412D01" w14:textId="77777777" w:rsidR="00D13B37" w:rsidRPr="00E00CAA" w:rsidRDefault="00D13B37" w:rsidP="00D13B37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696828F2" w14:textId="77777777" w:rsidR="00D13B37" w:rsidRPr="00E00CAA" w:rsidRDefault="00D13B37" w:rsidP="00D13B3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00CAA">
        <w:rPr>
          <w:rFonts w:ascii="Times New Roman" w:hAnsi="Times New Roman"/>
          <w:b/>
          <w:sz w:val="20"/>
          <w:szCs w:val="20"/>
        </w:rPr>
        <w:t>BILANS PUNKTÓW ECTS – NAKŁAD PRACY STUDENTA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2009"/>
      </w:tblGrid>
      <w:tr w:rsidR="00D13B37" w:rsidRPr="00E00CAA" w14:paraId="14C9D70A" w14:textId="77777777" w:rsidTr="002C117F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C4D9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991D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Obciążenie studenta</w:t>
            </w:r>
          </w:p>
        </w:tc>
      </w:tr>
      <w:tr w:rsidR="00D13B37" w:rsidRPr="00E00CAA" w14:paraId="365660E7" w14:textId="77777777" w:rsidTr="002C117F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4485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6A66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Studia</w:t>
            </w:r>
          </w:p>
          <w:p w14:paraId="674E9ADA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8831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Studia</w:t>
            </w:r>
          </w:p>
          <w:p w14:paraId="4950A853" w14:textId="77777777" w:rsidR="00D13B37" w:rsidRPr="00E00CAA" w:rsidRDefault="00D13B37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niestacjonarne</w:t>
            </w:r>
          </w:p>
        </w:tc>
      </w:tr>
      <w:tr w:rsidR="00D13B37" w:rsidRPr="00E00CAA" w14:paraId="6D91DB7E" w14:textId="77777777" w:rsidTr="002C117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D05536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61C38C" w14:textId="77777777" w:rsidR="00D13B37" w:rsidRPr="0040776B" w:rsidRDefault="0040776B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979DE9" w14:textId="77777777" w:rsidR="00D13B37" w:rsidRPr="0040776B" w:rsidRDefault="0040776B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</w:tr>
      <w:tr w:rsidR="00D13B37" w:rsidRPr="00E00CAA" w14:paraId="114DB0D4" w14:textId="77777777" w:rsidTr="002C117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678A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C8DD" w14:textId="77777777" w:rsidR="00D13B37" w:rsidRPr="0040776B" w:rsidRDefault="0040776B" w:rsidP="00D13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94CF" w14:textId="77777777" w:rsidR="00D13B37" w:rsidRPr="0040776B" w:rsidRDefault="0040776B" w:rsidP="00D13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D13B37" w:rsidRPr="00E00CAA" w14:paraId="1A7C4BB4" w14:textId="77777777" w:rsidTr="002C117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7095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ED7A" w14:textId="77777777" w:rsidR="00D13B37" w:rsidRPr="0040776B" w:rsidRDefault="0040776B" w:rsidP="00D13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4A24" w14:textId="77777777" w:rsidR="00D13B37" w:rsidRPr="0040776B" w:rsidRDefault="0040776B" w:rsidP="00D13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D13B37" w:rsidRPr="00E00CAA" w14:paraId="1B22BBA8" w14:textId="77777777" w:rsidTr="002C117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70FF59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00D3B2" w14:textId="77777777" w:rsidR="00D13B37" w:rsidRPr="0040776B" w:rsidRDefault="0040776B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C62FC1" w14:textId="77777777" w:rsidR="00D13B37" w:rsidRPr="0040776B" w:rsidRDefault="0040776B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</w:t>
            </w:r>
          </w:p>
        </w:tc>
      </w:tr>
      <w:tr w:rsidR="00D13B37" w:rsidRPr="00E00CAA" w14:paraId="25E8A8A0" w14:textId="77777777" w:rsidTr="002C117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ECE2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4D35" w14:textId="77777777" w:rsidR="00D13B37" w:rsidRPr="0040776B" w:rsidRDefault="0040776B" w:rsidP="00D13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9915" w14:textId="77777777" w:rsidR="00D13B37" w:rsidRPr="0040776B" w:rsidRDefault="0040776B" w:rsidP="00D13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D13B37" w:rsidRPr="00E00CAA" w14:paraId="28F41AEE" w14:textId="77777777" w:rsidTr="002C117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CE7A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FBAE" w14:textId="77777777" w:rsidR="00D13B37" w:rsidRPr="0040776B" w:rsidRDefault="0040776B" w:rsidP="00D13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287D" w14:textId="77777777" w:rsidR="00D13B37" w:rsidRPr="0040776B" w:rsidRDefault="0040776B" w:rsidP="00D13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D13B37" w:rsidRPr="00E00CAA" w14:paraId="41EADB96" w14:textId="77777777" w:rsidTr="002C117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D5EF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i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F183" w14:textId="77777777" w:rsidR="00D13B37" w:rsidRPr="0040776B" w:rsidRDefault="0040776B" w:rsidP="00D13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1791" w14:textId="77777777" w:rsidR="00D13B37" w:rsidRPr="0040776B" w:rsidRDefault="0040776B" w:rsidP="00D13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D13B37" w:rsidRPr="00E00CAA" w14:paraId="26E02D50" w14:textId="77777777" w:rsidTr="002C117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F6CF06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710899" w14:textId="77777777" w:rsidR="00D13B37" w:rsidRPr="0040776B" w:rsidRDefault="0040776B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63B33E" w14:textId="77777777" w:rsidR="00D13B37" w:rsidRPr="0040776B" w:rsidRDefault="0040776B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125</w:t>
            </w:r>
          </w:p>
        </w:tc>
      </w:tr>
      <w:tr w:rsidR="00D13B37" w:rsidRPr="00E00CAA" w14:paraId="0D400BAF" w14:textId="77777777" w:rsidTr="002C117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371D19" w14:textId="77777777" w:rsidR="00D13B37" w:rsidRPr="00E00CAA" w:rsidRDefault="00D13B37" w:rsidP="00D13B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0CAA">
              <w:rPr>
                <w:rFonts w:ascii="Times New Roman" w:hAnsi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64030D" w14:textId="77777777" w:rsidR="00D13B37" w:rsidRPr="0040776B" w:rsidRDefault="0040776B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D5E1B1" w14:textId="77777777" w:rsidR="00D13B37" w:rsidRPr="0040776B" w:rsidRDefault="0040776B" w:rsidP="00D13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</w:tbl>
    <w:p w14:paraId="6D0CFDE1" w14:textId="77777777" w:rsidR="00D13B37" w:rsidRPr="00E00CAA" w:rsidRDefault="00D13B37" w:rsidP="00D13B3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 w:rsidRPr="00E00CAA">
        <w:rPr>
          <w:b/>
          <w:i/>
          <w:sz w:val="20"/>
          <w:szCs w:val="20"/>
        </w:rPr>
        <w:t>*niepotrzebne usunąć</w:t>
      </w:r>
    </w:p>
    <w:p w14:paraId="2674A19E" w14:textId="77777777" w:rsidR="00D13B37" w:rsidRPr="00E00CAA" w:rsidRDefault="00D13B37" w:rsidP="00D13B3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368EE0F" w14:textId="77777777" w:rsidR="00D13B37" w:rsidRPr="00E00CAA" w:rsidRDefault="00D13B37" w:rsidP="00754AB9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  <w:r w:rsidRPr="00E00CAA">
        <w:rPr>
          <w:b/>
          <w:i/>
          <w:sz w:val="20"/>
          <w:szCs w:val="20"/>
        </w:rPr>
        <w:t>Przyjmuję do realizacji</w:t>
      </w:r>
      <w:r w:rsidRPr="00E00CAA">
        <w:rPr>
          <w:i/>
          <w:sz w:val="20"/>
          <w:szCs w:val="20"/>
        </w:rPr>
        <w:t xml:space="preserve">    (data i czytelne  podpisy osób prowadzących przedmiot w danym roku akademickim)</w:t>
      </w:r>
    </w:p>
    <w:p w14:paraId="4B81901D" w14:textId="77777777" w:rsidR="00D13B37" w:rsidRPr="00E00CAA" w:rsidRDefault="00D13B37" w:rsidP="00754AB9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</w:p>
    <w:p w14:paraId="44827A22" w14:textId="77777777" w:rsidR="0040776B" w:rsidRDefault="00D13B37" w:rsidP="0042088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b/>
          <w:color w:val="7030A0"/>
          <w:sz w:val="20"/>
          <w:szCs w:val="20"/>
        </w:rPr>
      </w:pPr>
      <w:r w:rsidRPr="00E00CAA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40776B" w:rsidSect="00D13B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D0BA2" w14:textId="77777777" w:rsidR="00D57577" w:rsidRDefault="00D57577" w:rsidP="008223AB">
      <w:pPr>
        <w:spacing w:after="0" w:line="240" w:lineRule="auto"/>
      </w:pPr>
      <w:r>
        <w:separator/>
      </w:r>
    </w:p>
  </w:endnote>
  <w:endnote w:type="continuationSeparator" w:id="0">
    <w:p w14:paraId="6191FB4D" w14:textId="77777777" w:rsidR="00D57577" w:rsidRDefault="00D57577" w:rsidP="00822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8C204" w14:textId="77777777" w:rsidR="00D57577" w:rsidRDefault="00D57577" w:rsidP="008223AB">
      <w:pPr>
        <w:spacing w:after="0" w:line="240" w:lineRule="auto"/>
      </w:pPr>
      <w:r>
        <w:separator/>
      </w:r>
    </w:p>
  </w:footnote>
  <w:footnote w:type="continuationSeparator" w:id="0">
    <w:p w14:paraId="21F142D2" w14:textId="77777777" w:rsidR="00D57577" w:rsidRDefault="00D57577" w:rsidP="00822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94F64F0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EF02329"/>
    <w:multiLevelType w:val="hybridMultilevel"/>
    <w:tmpl w:val="5A225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36194"/>
    <w:multiLevelType w:val="hybridMultilevel"/>
    <w:tmpl w:val="5A225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23AB"/>
    <w:rsid w:val="0001308D"/>
    <w:rsid w:val="00192CEF"/>
    <w:rsid w:val="002C117F"/>
    <w:rsid w:val="002C55C3"/>
    <w:rsid w:val="002D7986"/>
    <w:rsid w:val="00303808"/>
    <w:rsid w:val="003A4969"/>
    <w:rsid w:val="003D3342"/>
    <w:rsid w:val="003E560D"/>
    <w:rsid w:val="003F1036"/>
    <w:rsid w:val="004008B8"/>
    <w:rsid w:val="0040776B"/>
    <w:rsid w:val="0042088F"/>
    <w:rsid w:val="004D5EE1"/>
    <w:rsid w:val="00692E7D"/>
    <w:rsid w:val="00754AB9"/>
    <w:rsid w:val="00795142"/>
    <w:rsid w:val="007C3EC4"/>
    <w:rsid w:val="008223AB"/>
    <w:rsid w:val="008B159E"/>
    <w:rsid w:val="009104C8"/>
    <w:rsid w:val="00937AF5"/>
    <w:rsid w:val="009D6122"/>
    <w:rsid w:val="00A91972"/>
    <w:rsid w:val="00BB1C8F"/>
    <w:rsid w:val="00D13A94"/>
    <w:rsid w:val="00D13B37"/>
    <w:rsid w:val="00D57577"/>
    <w:rsid w:val="00D70DFE"/>
    <w:rsid w:val="00FB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88B9"/>
  <w15:chartTrackingRefBased/>
  <w15:docId w15:val="{D1302A23-4417-4A0D-9352-323CA622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 Znak Znak Znak Znak Znak,Tekst przypisu Znak Znak Znak Znak,Podrozdział,Footnote,Podrozdzia3,Znak Znak"/>
    <w:basedOn w:val="Normalny"/>
    <w:link w:val="TekstprzypisudolnegoZnak"/>
    <w:rsid w:val="008223AB"/>
    <w:pPr>
      <w:spacing w:after="0" w:line="240" w:lineRule="auto"/>
    </w:pPr>
    <w:rPr>
      <w:rFonts w:ascii="Arial Unicode MS" w:eastAsia="Arial Unicode MS" w:hAnsi="Arial Unicode MS"/>
      <w:color w:val="000000"/>
      <w:sz w:val="20"/>
      <w:szCs w:val="20"/>
      <w:u w:color="000000"/>
      <w:lang w:val="x-none" w:eastAsia="x-none"/>
    </w:rPr>
  </w:style>
  <w:style w:type="character" w:customStyle="1" w:styleId="TekstprzypisudolnegoZnak">
    <w:name w:val="Tekst przypisu dolnego Znak"/>
    <w:aliases w:val="Tekst przypisu Znak Znak Znak Znak Znak Znak,Tekst przypisu Znak Znak Znak Znak Znak1,Podrozdział Znak,Footnote Znak,Podrozdzia3 Znak,Znak Znak Znak"/>
    <w:link w:val="Tekstprzypisudolnego"/>
    <w:rsid w:val="008223AB"/>
    <w:rPr>
      <w:rFonts w:ascii="Arial Unicode MS" w:eastAsia="Arial Unicode MS" w:hAnsi="Arial Unicode MS" w:cs="Arial Unicode MS"/>
      <w:color w:val="000000"/>
      <w:u w:color="000000"/>
    </w:rPr>
  </w:style>
  <w:style w:type="character" w:customStyle="1" w:styleId="Bodytext3">
    <w:name w:val="Body text (3)_"/>
    <w:link w:val="Bodytext30"/>
    <w:rsid w:val="008223AB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8223AB"/>
    <w:pPr>
      <w:shd w:val="clear" w:color="auto" w:fill="FFFFFF"/>
      <w:spacing w:before="120" w:after="0" w:line="293" w:lineRule="exact"/>
      <w:ind w:hanging="420"/>
      <w:jc w:val="both"/>
    </w:pPr>
    <w:rPr>
      <w:rFonts w:ascii="Times New Roman" w:eastAsia="Times New Roman" w:hAnsi="Times New Roman"/>
      <w:sz w:val="21"/>
      <w:szCs w:val="21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8223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13B37"/>
    <w:pPr>
      <w:suppressAutoHyphens/>
      <w:spacing w:after="120" w:line="240" w:lineRule="auto"/>
    </w:pPr>
    <w:rPr>
      <w:rFonts w:ascii="Arial Unicode MS" w:eastAsia="Arial Unicode MS" w:hAnsi="Arial Unicode MS"/>
      <w:color w:val="000000"/>
      <w:sz w:val="24"/>
      <w:szCs w:val="24"/>
      <w:u w:color="000000"/>
      <w:lang w:val="x-none" w:eastAsia="ar-SA"/>
    </w:rPr>
  </w:style>
  <w:style w:type="character" w:customStyle="1" w:styleId="TekstpodstawowyZnak">
    <w:name w:val="Tekst podstawowy Znak"/>
    <w:link w:val="Tekstpodstawowy"/>
    <w:rsid w:val="00D13B37"/>
    <w:rPr>
      <w:rFonts w:ascii="Arial Unicode MS" w:eastAsia="Arial Unicode MS" w:hAnsi="Arial Unicode MS" w:cs="Arial Unicode MS"/>
      <w:color w:val="000000"/>
      <w:sz w:val="24"/>
      <w:szCs w:val="24"/>
      <w:u w:color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1303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Rycho Rych</dc:creator>
  <cp:keywords/>
  <cp:lastModifiedBy>Daria Rębiś</cp:lastModifiedBy>
  <cp:revision>2</cp:revision>
  <dcterms:created xsi:type="dcterms:W3CDTF">2021-08-27T16:14:00Z</dcterms:created>
  <dcterms:modified xsi:type="dcterms:W3CDTF">2021-08-27T16:14:00Z</dcterms:modified>
</cp:coreProperties>
</file>