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6F00" w14:textId="77777777" w:rsidR="001511D9" w:rsidRPr="0091549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08A1012" w14:textId="77777777" w:rsidR="001511D9" w:rsidRPr="0091549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1549C" w14:paraId="32A4C5F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771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6A6AC" w14:textId="77777777" w:rsidR="001511D9" w:rsidRPr="0091549C" w:rsidRDefault="00A7148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0313.3.PSY.B20.MBP</w:t>
            </w:r>
          </w:p>
        </w:tc>
      </w:tr>
      <w:tr w:rsidR="001511D9" w:rsidRPr="0091549C" w14:paraId="5BB9810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D87" w14:textId="77777777" w:rsidR="001511D9" w:rsidRPr="0091549C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FFA" w14:textId="77777777" w:rsidR="001511D9" w:rsidRPr="0091549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DE15" w14:textId="77777777" w:rsidR="00A71484" w:rsidRPr="0091549C" w:rsidRDefault="00A71484" w:rsidP="00A7148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Metodologia badań psychologicznych</w:t>
            </w:r>
          </w:p>
          <w:p w14:paraId="1C1E9151" w14:textId="77777777" w:rsidR="001E1B38" w:rsidRPr="008858C7" w:rsidRDefault="00A71484" w:rsidP="0091549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858C7">
              <w:rPr>
                <w:rFonts w:ascii="Times New Roman" w:hAnsi="Times New Roman" w:cs="Times New Roman"/>
                <w:i/>
                <w:sz w:val="20"/>
                <w:szCs w:val="20"/>
                <w:lang w:val="pl-PL" w:eastAsia="ar-SA"/>
              </w:rPr>
              <w:t>Methodology of Psychological Research</w:t>
            </w:r>
          </w:p>
        </w:tc>
      </w:tr>
      <w:tr w:rsidR="001511D9" w:rsidRPr="0091549C" w14:paraId="435DD72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CB80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066" w14:textId="77777777" w:rsidR="001511D9" w:rsidRPr="0091549C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F7C" w14:textId="77777777" w:rsidR="001511D9" w:rsidRPr="0091549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213314F" w14:textId="77777777" w:rsidR="001511D9" w:rsidRPr="0091549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576423" w14:textId="77777777" w:rsidR="001511D9" w:rsidRPr="0091549C" w:rsidRDefault="001511D9" w:rsidP="00541D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1549C" w14:paraId="5118C2E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4A5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E4C" w14:textId="77777777" w:rsidR="001511D9" w:rsidRPr="0091549C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1549C" w14:paraId="21C48C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C94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49E" w14:textId="77777777" w:rsidR="001511D9" w:rsidRPr="0091549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1549C" w14:paraId="759FEB7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672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D13" w14:textId="77777777" w:rsidR="00283E57" w:rsidRPr="0091549C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1549C" w14:paraId="3AE7C5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A37" w14:textId="77777777" w:rsidR="001511D9" w:rsidRPr="0091549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3A5" w14:textId="77777777" w:rsidR="001511D9" w:rsidRPr="0091549C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1549C" w14:paraId="1AA01BE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1E" w14:textId="77777777" w:rsidR="001511D9" w:rsidRPr="0091549C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0B0" w14:textId="77777777" w:rsidR="001511D9" w:rsidRPr="0091549C" w:rsidRDefault="0091549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A71484"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Karolina Ginalska</w:t>
            </w:r>
          </w:p>
        </w:tc>
      </w:tr>
      <w:tr w:rsidR="001511D9" w:rsidRPr="0091549C" w14:paraId="558768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1E" w14:textId="77777777" w:rsidR="001511D9" w:rsidRPr="0091549C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008" w14:textId="77777777" w:rsidR="001511D9" w:rsidRPr="0091549C" w:rsidRDefault="008858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B01A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arolina.ginalska@ujk.edu.pl</w:t>
            </w:r>
          </w:p>
        </w:tc>
      </w:tr>
    </w:tbl>
    <w:p w14:paraId="46BCBD56" w14:textId="77777777" w:rsidR="001511D9" w:rsidRPr="0091549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B8737E" w14:textId="77777777" w:rsidR="001511D9" w:rsidRPr="0091549C" w:rsidRDefault="001511D9" w:rsidP="00541D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1549C" w14:paraId="6C32B6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E27" w14:textId="77777777" w:rsidR="001511D9" w:rsidRPr="0091549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ECA" w14:textId="77777777" w:rsidR="001511D9" w:rsidRPr="0091549C" w:rsidRDefault="00AF64DB" w:rsidP="00AF64D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A7148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91549C" w14:paraId="4E372B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FE4" w14:textId="77777777" w:rsidR="001511D9" w:rsidRPr="0091549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AD9" w14:textId="77777777" w:rsidR="001D4D83" w:rsidRPr="0091549C" w:rsidRDefault="00A71484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Podstawy psychologii i historii myśli psychologicznej</w:t>
            </w:r>
          </w:p>
        </w:tc>
      </w:tr>
    </w:tbl>
    <w:p w14:paraId="3596A504" w14:textId="77777777" w:rsidR="001511D9" w:rsidRPr="0091549C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4567BC" w14:textId="77777777" w:rsidR="001E4083" w:rsidRPr="0091549C" w:rsidRDefault="001E4083" w:rsidP="00541D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1549C" w14:paraId="7E6A326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CF8" w14:textId="77777777" w:rsidR="001511D9" w:rsidRPr="0091549C" w:rsidRDefault="001511D9" w:rsidP="00541D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1BC" w14:textId="77777777" w:rsidR="001511D9" w:rsidRPr="0091549C" w:rsidRDefault="00A7148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Cs/>
                <w:sz w:val="20"/>
                <w:szCs w:val="20"/>
              </w:rPr>
              <w:t>Wykład; ćwiczenia</w:t>
            </w:r>
            <w:r w:rsidR="00C41E6B" w:rsidRPr="0091549C">
              <w:rPr>
                <w:rFonts w:ascii="Times New Roman" w:hAnsi="Times New Roman" w:cs="Times New Roman"/>
                <w:iCs/>
                <w:sz w:val="20"/>
                <w:szCs w:val="20"/>
              </w:rPr>
              <w:t>, e - learning</w:t>
            </w:r>
          </w:p>
        </w:tc>
      </w:tr>
      <w:tr w:rsidR="001511D9" w:rsidRPr="0091549C" w14:paraId="67CB2A8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FE7" w14:textId="77777777" w:rsidR="001511D9" w:rsidRPr="0091549C" w:rsidRDefault="00B6239F" w:rsidP="00541D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E836" w14:textId="77777777" w:rsidR="001511D9" w:rsidRPr="0091549C" w:rsidRDefault="00A71484" w:rsidP="00A7148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1549C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1549C" w14:paraId="69256AA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8E9" w14:textId="77777777" w:rsidR="001511D9" w:rsidRPr="0091549C" w:rsidRDefault="00D42CEB" w:rsidP="00541D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A7F" w14:textId="77777777" w:rsidR="001511D9" w:rsidRPr="0091549C" w:rsidRDefault="00A71484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 (w.); zaliczenie z oceną (ćw.)</w:t>
            </w:r>
            <w:r w:rsidR="00DF2890"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 zaliczenie (e-learning)</w:t>
            </w:r>
          </w:p>
        </w:tc>
      </w:tr>
      <w:tr w:rsidR="001511D9" w:rsidRPr="0091549C" w14:paraId="729783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F87" w14:textId="77777777" w:rsidR="001511D9" w:rsidRPr="0091549C" w:rsidRDefault="001511D9" w:rsidP="00541D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B9" w14:textId="77777777" w:rsidR="00A71484" w:rsidRPr="0091549C" w:rsidRDefault="00A71484" w:rsidP="0091549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1549C">
              <w:rPr>
                <w:b/>
                <w:sz w:val="20"/>
                <w:szCs w:val="20"/>
              </w:rPr>
              <w:t>Wykład:</w:t>
            </w:r>
            <w:r w:rsidRPr="0091549C">
              <w:rPr>
                <w:sz w:val="20"/>
                <w:szCs w:val="20"/>
              </w:rPr>
              <w:t xml:space="preserve"> wykład informacyjny (WI); wykład problemowy (WP).</w:t>
            </w:r>
          </w:p>
          <w:p w14:paraId="5C9AF657" w14:textId="77777777" w:rsidR="0053441E" w:rsidRPr="0091549C" w:rsidRDefault="00A71484" w:rsidP="0091549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1549C">
              <w:rPr>
                <w:b/>
                <w:sz w:val="20"/>
                <w:szCs w:val="20"/>
              </w:rPr>
              <w:t>Ćwiczenia:</w:t>
            </w:r>
            <w:r w:rsidRPr="0091549C">
              <w:rPr>
                <w:sz w:val="20"/>
                <w:szCs w:val="20"/>
              </w:rPr>
              <w:t xml:space="preserve">  dyskusja wielokrotna (grupowa) (DG),  dyskusja – burza mózgów (BM)</w:t>
            </w:r>
            <w:r w:rsidR="0091549C">
              <w:rPr>
                <w:sz w:val="20"/>
                <w:szCs w:val="20"/>
              </w:rPr>
              <w:t>.</w:t>
            </w:r>
          </w:p>
          <w:p w14:paraId="3FE9420B" w14:textId="77777777" w:rsidR="0053441E" w:rsidRPr="0091549C" w:rsidRDefault="0053441E" w:rsidP="0091549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1549C">
              <w:rPr>
                <w:b/>
                <w:sz w:val="20"/>
                <w:szCs w:val="20"/>
              </w:rPr>
              <w:t xml:space="preserve">E-learning: </w:t>
            </w:r>
            <w:r w:rsidRPr="0091549C">
              <w:rPr>
                <w:sz w:val="20"/>
                <w:szCs w:val="20"/>
              </w:rPr>
              <w:t>zadania tematyczne na e-platformie; forum dyskusyjne</w:t>
            </w:r>
          </w:p>
        </w:tc>
      </w:tr>
      <w:tr w:rsidR="00420A29" w:rsidRPr="0091549C" w14:paraId="64BBB4F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882" w14:textId="77777777" w:rsidR="00420A29" w:rsidRPr="0091549C" w:rsidRDefault="00420A29" w:rsidP="00541D8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486" w14:textId="77777777" w:rsidR="00420A29" w:rsidRPr="0091549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13597" w14:textId="77777777" w:rsidR="00A71484" w:rsidRPr="0091549C" w:rsidRDefault="00A71484" w:rsidP="008858C7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91549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/>
              </w:rPr>
              <w:t>Brzeziński J., Zakrzewska M. (2008). Metodologia. Podstawy metodologiczne i statystyczne prowadzenia badań naukowych w psychologii”, W: J. Strelau, D. Doliński (red.), Psychologia. Podręcznik akademicki, t. 1, Gdańsk, GWP, s. 175–301.</w:t>
            </w:r>
          </w:p>
          <w:p w14:paraId="7351C4AF" w14:textId="77777777" w:rsidR="00A71484" w:rsidRPr="0091549C" w:rsidRDefault="00A71484" w:rsidP="008858C7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91549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Brzeziński, J. (2014). Metodologia badań psychologicznych. Warszawa: PWN.</w:t>
            </w:r>
          </w:p>
          <w:p w14:paraId="22F35DE5" w14:textId="77777777" w:rsidR="00A71484" w:rsidRPr="0091549C" w:rsidRDefault="00A71484" w:rsidP="008858C7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91549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Francuz, P., Mackiewicz, R. (2005). Liczby nie wiedzą skąd pochodzą. Przewodnik po metodologii i statystyce nie tylko dla psychologów. Lublin: Wydawnictwo KUL. (Część I., s. 3-75, część IV, s.579-616).</w:t>
            </w:r>
          </w:p>
          <w:p w14:paraId="6D65D874" w14:textId="77777777" w:rsidR="00A71484" w:rsidRPr="0091549C" w:rsidRDefault="00A71484" w:rsidP="008858C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Fritz, M. S., &amp; MacKinnon, D. P. (2007). Required sample size to detect the mediated effect. </w:t>
            </w: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>Psychological Science, 18</w:t>
            </w: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(3), 233–239.</w:t>
            </w:r>
          </w:p>
          <w:p w14:paraId="772DD82B" w14:textId="77777777" w:rsidR="00A71484" w:rsidRPr="0091549C" w:rsidRDefault="00A71484" w:rsidP="008858C7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91549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Shaughnessy, J.J., Zechmeister, E. B., Zechmeister, J.S. (2002). Metody badawcze w psychologii.</w:t>
            </w:r>
            <w:r w:rsidRPr="0091549C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Gdańsk: GWP.</w:t>
            </w:r>
          </w:p>
          <w:p w14:paraId="34CAD78B" w14:textId="77777777" w:rsidR="008D7AC0" w:rsidRPr="0091549C" w:rsidRDefault="00A71484" w:rsidP="008858C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Wojciszke, B. (2004). Systematycznie Modyfikowane Autoreplikacje: logika programu badan empirycznych w psychologii. W: J. Brzezinski (red.) Metodologia badan psychologicznych. Wybor tekstow  (s. 44-60). Warszawa Wydawnictwo Naukowe PWN</w:t>
            </w:r>
          </w:p>
        </w:tc>
      </w:tr>
      <w:tr w:rsidR="00420A29" w:rsidRPr="0091549C" w14:paraId="43831AC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D18" w14:textId="77777777" w:rsidR="00420A29" w:rsidRPr="0091549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D23" w14:textId="77777777" w:rsidR="00420A29" w:rsidRPr="0091549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20" w14:textId="77777777" w:rsidR="00A71484" w:rsidRPr="0091549C" w:rsidRDefault="00A71484" w:rsidP="008858C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eastAsia="Times New Roman" w:hAnsi="Times New Roman"/>
                <w:iCs/>
                <w:kern w:val="1"/>
                <w:sz w:val="20"/>
                <w:szCs w:val="20"/>
                <w:lang w:val="pl-PL"/>
              </w:rPr>
              <w:t>Babbie, E. (2006). Badania społeczne w praktyce. Warszawa: PWN.</w:t>
            </w:r>
          </w:p>
          <w:p w14:paraId="4680738B" w14:textId="77777777" w:rsidR="00A71484" w:rsidRPr="0091549C" w:rsidRDefault="00A71484" w:rsidP="008858C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Brzeziński, J, Siuta, J. (2006). Metodologiczne i statystyczne problemy w psychologii. Społeczny Instytut Wydawniczy Znak.</w:t>
            </w:r>
          </w:p>
          <w:p w14:paraId="48DD6B25" w14:textId="77777777" w:rsidR="00A71484" w:rsidRPr="0091549C" w:rsidRDefault="00A71484" w:rsidP="008858C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>Brzeziński, J. (2008). Badania eksperymentalne w psychologii i pedagogice. Warszawa: Scholar</w:t>
            </w:r>
          </w:p>
          <w:p w14:paraId="71644780" w14:textId="77777777" w:rsidR="00A71484" w:rsidRPr="0091549C" w:rsidRDefault="00A71484" w:rsidP="008858C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Brzeziński, J., Chyrowicz, B., Poznaniak, W. i Toeplitz-Winiewska, M.,(2008). Etyka zawodu psychologa. Warszawa: Wydawnictwo Naukowe PWN.</w:t>
            </w:r>
          </w:p>
          <w:p w14:paraId="2F17EA45" w14:textId="77777777" w:rsidR="00A71484" w:rsidRPr="0091549C" w:rsidRDefault="00A71484" w:rsidP="008858C7">
            <w:pPr>
              <w:pStyle w:val="Tekstpodstawowy"/>
              <w:numPr>
                <w:ilvl w:val="0"/>
                <w:numId w:val="8"/>
              </w:numPr>
              <w:tabs>
                <w:tab w:val="left" w:pos="643"/>
                <w:tab w:val="left" w:pos="1440"/>
              </w:tabs>
              <w:snapToGrid w:val="0"/>
              <w:spacing w:after="0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</w:pPr>
            <w:r w:rsidRPr="0091549C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Łukaszewski W.  (2015). Wielkie (i te nieco mniejsze) pytania psychologii (rozdział 2, s.39-76). Sopot: Smak słowa. </w:t>
            </w:r>
          </w:p>
        </w:tc>
      </w:tr>
    </w:tbl>
    <w:p w14:paraId="17A72999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F39C3E" w14:textId="77777777" w:rsidR="001511D9" w:rsidRPr="0091549C" w:rsidRDefault="001511D9" w:rsidP="00541D8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1549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1549C" w14:paraId="599F969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D98D7" w14:textId="77777777" w:rsidR="0066006C" w:rsidRPr="0091549C" w:rsidRDefault="0066006C" w:rsidP="00541D8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29D514A" w14:textId="77777777" w:rsidR="00A71484" w:rsidRPr="0091549C" w:rsidRDefault="00A71484" w:rsidP="00A71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284464EB" w14:textId="77777777" w:rsidR="00A71484" w:rsidRPr="0091549C" w:rsidRDefault="00A71484" w:rsidP="00A71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 Poznanie fundamentalnych modeli i zasad prowadzenia badań naukowych.</w:t>
            </w:r>
          </w:p>
          <w:p w14:paraId="62E04776" w14:textId="77777777" w:rsidR="00A71484" w:rsidRPr="0091549C" w:rsidRDefault="00A71484" w:rsidP="00A71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C2- Kształcenie umiejętności planowania i przeprowadzania badań naukowych oraz komunikowania ich wyników</w:t>
            </w:r>
          </w:p>
          <w:p w14:paraId="51226DA1" w14:textId="77777777" w:rsidR="00A71484" w:rsidRPr="0091549C" w:rsidRDefault="00A71484" w:rsidP="00A71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 Kształtowanie prawidłowych postaw wobec etycznych standardów prowadzenia badań naukowych. </w:t>
            </w:r>
          </w:p>
          <w:p w14:paraId="30D4ABAE" w14:textId="77777777" w:rsidR="00A71484" w:rsidRPr="0091549C" w:rsidRDefault="00A71484" w:rsidP="00A7148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14:paraId="69CB0528" w14:textId="77777777" w:rsidR="00A71484" w:rsidRPr="0091549C" w:rsidRDefault="00A71484" w:rsidP="00A71484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2C91AC4B" w14:textId="77777777" w:rsidR="00A71484" w:rsidRPr="0091549C" w:rsidRDefault="00A71484" w:rsidP="00A71484">
            <w:pPr>
              <w:tabs>
                <w:tab w:val="left" w:pos="72"/>
              </w:tabs>
              <w:suppressAutoHyphens/>
              <w:ind w:left="72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C1- Poznanie zagadnień związanych z przygotowaniem rzetelnych badań naukowych.</w:t>
            </w:r>
          </w:p>
          <w:p w14:paraId="6B8B8E23" w14:textId="77777777" w:rsidR="00A71484" w:rsidRPr="0091549C" w:rsidRDefault="00A71484" w:rsidP="00A71484">
            <w:pPr>
              <w:tabs>
                <w:tab w:val="left" w:pos="72"/>
              </w:tabs>
              <w:suppressAutoHyphens/>
              <w:ind w:left="72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lastRenderedPageBreak/>
              <w:t xml:space="preserve">C2- Kształcenie umiejętności </w:t>
            </w:r>
            <w:r w:rsidRPr="0091549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rozwiązywania problemów natury metodologicznej, przeprowadzania badań korelacyjnych i eksperymentalnych, </w:t>
            </w: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krytycznej oceny wyników badań w kontekście zastosowanych w nich metod,</w:t>
            </w:r>
            <w:r w:rsidRPr="0091549C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oraz zinterpretowania i uogólnienia uzyskanych rezultatów.</w:t>
            </w:r>
          </w:p>
          <w:p w14:paraId="63D8CD33" w14:textId="77777777" w:rsidR="0066006C" w:rsidRPr="0091549C" w:rsidRDefault="00A71484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Nabywanie kompetencji związanych z dostrzeganiem ograniczeń poznania naukowego oraz rozwiązywania dylematów związanych z etyką prowadzonych badań.</w:t>
            </w:r>
          </w:p>
          <w:p w14:paraId="0F44FA5E" w14:textId="77777777" w:rsidR="0091549C" w:rsidRDefault="0091549C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</w:p>
          <w:p w14:paraId="64459DA5" w14:textId="77777777" w:rsidR="0053441E" w:rsidRPr="0091549C" w:rsidRDefault="0053441E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E-learning:</w:t>
            </w:r>
          </w:p>
          <w:p w14:paraId="5DBDB74E" w14:textId="77777777" w:rsidR="007535BB" w:rsidRPr="0091549C" w:rsidRDefault="0053441E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C1 </w:t>
            </w:r>
            <w:r w:rsidR="007535BB"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– przyswojenie cech poznania naukowego oraz umiejętność odróżnienia poznania naukowego od ni</w:t>
            </w:r>
            <w:r w:rsidR="008F79F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</w:t>
            </w:r>
            <w:r w:rsidR="007535BB"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naukowego –zwłaszcza w odniesieniu do poznania psychologicznego</w:t>
            </w:r>
          </w:p>
          <w:p w14:paraId="522E088C" w14:textId="77777777" w:rsidR="007535BB" w:rsidRPr="0091549C" w:rsidRDefault="007535BB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 – umiejętność oceny sensowności planu badawczego oraz wiarygodności wniosków przedstawionych w literaturze przedmiotu</w:t>
            </w:r>
          </w:p>
          <w:p w14:paraId="4B0ABB33" w14:textId="77777777" w:rsidR="007535BB" w:rsidRPr="0091549C" w:rsidRDefault="007535BB" w:rsidP="00A71484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 – umiejętność formułowania raportów z badań w języku metodologii.</w:t>
            </w:r>
          </w:p>
          <w:p w14:paraId="75BC7348" w14:textId="77777777" w:rsidR="007535BB" w:rsidRPr="0091549C" w:rsidRDefault="007535BB" w:rsidP="00A714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91549C" w14:paraId="46510B1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F1D" w14:textId="77777777" w:rsidR="0066006C" w:rsidRPr="0091549C" w:rsidRDefault="0066006C" w:rsidP="00541D8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9566E53" w14:textId="77777777" w:rsidR="00A71484" w:rsidRPr="0091549C" w:rsidRDefault="00A71484" w:rsidP="00A71484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91549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 xml:space="preserve">Wykład </w:t>
            </w:r>
          </w:p>
          <w:p w14:paraId="33D34A7B" w14:textId="77777777" w:rsidR="00A71484" w:rsidRPr="005636B8" w:rsidRDefault="00A71484" w:rsidP="00A71484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0"/>
                <w:lang w:eastAsia="ar-SA"/>
              </w:rPr>
            </w:pPr>
          </w:p>
          <w:p w14:paraId="4BDD32D7" w14:textId="77777777" w:rsidR="005636B8" w:rsidRDefault="005636B8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karta przedmiotu i warunkami zaliczenia</w:t>
            </w:r>
          </w:p>
          <w:p w14:paraId="7FF439FE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Psychologia naukowa a psychologia potoczna.</w:t>
            </w:r>
          </w:p>
          <w:p w14:paraId="5761C7F3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Źródła wiedzy naukowej. </w:t>
            </w:r>
          </w:p>
          <w:p w14:paraId="5D4086B9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Cechy poznania naukowego.</w:t>
            </w:r>
          </w:p>
          <w:p w14:paraId="0F7D520F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Rola oczekiwań badacza w procesie badawczym. Interakcja badacz-badany. Efekt eksperymentatora.</w:t>
            </w:r>
          </w:p>
          <w:p w14:paraId="55C1BDAC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Pytania badawcze i hipotezy. </w:t>
            </w:r>
          </w:p>
          <w:p w14:paraId="0496607B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Zmienne w badaniu psychologicznym – klasyfikacja, pomiar i operacjonalizacja.</w:t>
            </w:r>
          </w:p>
          <w:p w14:paraId="17FFFEDE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Etapy procesu badawczego w psychologii.</w:t>
            </w:r>
          </w:p>
          <w:p w14:paraId="52E13642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Populacja i próba badawcza: rodzaje prób i sposoby zbierania danych od respondentów.</w:t>
            </w:r>
          </w:p>
          <w:p w14:paraId="24EB50E1" w14:textId="77777777" w:rsidR="008F79F9" w:rsidRPr="005636B8" w:rsidRDefault="008F79F9" w:rsidP="00541D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Znaczenie obserwacji i badań korelacyjnych we współczesnej psychologii. </w:t>
            </w:r>
          </w:p>
          <w:p w14:paraId="728A857A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Modele mediacyjne w badaniach naukowych.</w:t>
            </w:r>
          </w:p>
          <w:p w14:paraId="472F8CEF" w14:textId="77777777" w:rsidR="008F79F9" w:rsidRPr="005636B8" w:rsidRDefault="008F79F9" w:rsidP="00541D8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Modele moderacyjne w badaniach naukowych. </w:t>
            </w:r>
          </w:p>
          <w:p w14:paraId="063E9128" w14:textId="77777777" w:rsidR="008F79F9" w:rsidRPr="005636B8" w:rsidRDefault="008F79F9" w:rsidP="00541D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Eksperymentalny model badawczy. Analiza wybranych badań eksperymentalnych. </w:t>
            </w:r>
          </w:p>
          <w:p w14:paraId="29536753" w14:textId="77777777" w:rsidR="008F79F9" w:rsidRPr="005636B8" w:rsidRDefault="008F79F9" w:rsidP="008F79F9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  <w:p w14:paraId="7FAFB30A" w14:textId="77777777" w:rsidR="008F79F9" w:rsidRPr="005636B8" w:rsidRDefault="008F79F9" w:rsidP="008F79F9">
            <w:pPr>
              <w:ind w:left="498" w:hanging="498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18"/>
              </w:rPr>
              <w:t>Ćwiczenia</w:t>
            </w:r>
          </w:p>
          <w:p w14:paraId="12748950" w14:textId="77777777" w:rsidR="005636B8" w:rsidRPr="005636B8" w:rsidRDefault="005636B8" w:rsidP="00541D8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karta przedmiotu i warunkami zaliczenia</w:t>
            </w:r>
          </w:p>
          <w:p w14:paraId="1BC46D26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Jak odróżnić pseudonaukę od psychologii naukowej? Mity psychologii popularnej.  </w:t>
            </w:r>
          </w:p>
          <w:p w14:paraId="599C0F4A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Skąd czerpać pomysły na badania własne?</w:t>
            </w:r>
          </w:p>
          <w:p w14:paraId="53036478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 xml:space="preserve">Wykorzystanie internetu w badaniach psychologicznych (sposoby docierania do literatury psychologicznej w internecie, korzystanie z baz artykułów naukowych oraz serwisów społecznościowych dedykowanych naukowcom, prowadzenie badań z wykorzystaniem internetu). </w:t>
            </w:r>
          </w:p>
          <w:p w14:paraId="44324096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Pytania badawcze i hipotezy w praktyce – rola w procesie badawczym, zasady konstruowania, najczęściej popełniane błędy.</w:t>
            </w:r>
          </w:p>
          <w:p w14:paraId="56E49109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Struktura procesu badawczego w praktyce.</w:t>
            </w:r>
          </w:p>
          <w:p w14:paraId="199CD83E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Planowanie i przeprowadzanie badań korelacyjnych.</w:t>
            </w:r>
          </w:p>
          <w:p w14:paraId="3120916D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Planowanie badań korelacyjnych z wieloma zmiennymi.</w:t>
            </w:r>
          </w:p>
          <w:p w14:paraId="4977C057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Mediacja, moderacja i problem tzw. trzeciej zmiennej.</w:t>
            </w:r>
          </w:p>
          <w:p w14:paraId="121A96DC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Planowanie i przeprowadzanie badań eksperymentalnych.</w:t>
            </w:r>
          </w:p>
          <w:p w14:paraId="211A33D1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Tworzenie bazy danych w praktyce.</w:t>
            </w:r>
          </w:p>
          <w:p w14:paraId="05428DC1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Odczytywanie wyników badań w praktyce.</w:t>
            </w:r>
          </w:p>
          <w:p w14:paraId="6544DAC3" w14:textId="77777777" w:rsidR="008F79F9" w:rsidRPr="005636B8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Zasady pisania wstępu teoretycznego z uwzględnieniem standardów APA. </w:t>
            </w:r>
          </w:p>
          <w:p w14:paraId="1D8946C7" w14:textId="77777777" w:rsidR="008F79F9" w:rsidRDefault="008F79F9" w:rsidP="00541D8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Etyczne problemy w badaniach psychologicznych.</w:t>
            </w:r>
          </w:p>
          <w:p w14:paraId="366D1543" w14:textId="77777777" w:rsidR="005636B8" w:rsidRPr="005636B8" w:rsidRDefault="005636B8" w:rsidP="005636B8">
            <w:pPr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</w:pPr>
          </w:p>
          <w:p w14:paraId="11D5846F" w14:textId="77777777" w:rsidR="008F79F9" w:rsidRPr="005636B8" w:rsidRDefault="008F79F9" w:rsidP="008F79F9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18"/>
              </w:rPr>
              <w:t xml:space="preserve">E-learning </w:t>
            </w:r>
          </w:p>
          <w:p w14:paraId="474648AD" w14:textId="77777777" w:rsidR="005636B8" w:rsidRPr="005636B8" w:rsidRDefault="005636B8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karta przedmiotu i warunkami zaliczenia</w:t>
            </w:r>
          </w:p>
          <w:p w14:paraId="6E5EF115" w14:textId="77777777" w:rsidR="005636B8" w:rsidRDefault="008F79F9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Jak odczytywać wyniki badań psychologicznych?  </w:t>
            </w:r>
          </w:p>
          <w:p w14:paraId="4B53A378" w14:textId="77777777" w:rsidR="008F79F9" w:rsidRPr="005636B8" w:rsidRDefault="008F79F9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Istotne różnice, wielkości efektów i siły związków w praktyce badawczej.</w:t>
            </w:r>
          </w:p>
          <w:p w14:paraId="62B321B6" w14:textId="77777777" w:rsidR="008F79F9" w:rsidRPr="005636B8" w:rsidRDefault="008F79F9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iCs/>
                <w:color w:val="auto"/>
                <w:sz w:val="20"/>
                <w:szCs w:val="18"/>
              </w:rPr>
              <w:t>Kontrowersje związane z kryzysem replikacyjnym w psychologii.</w:t>
            </w:r>
          </w:p>
          <w:p w14:paraId="0D212B45" w14:textId="77777777" w:rsidR="008F79F9" w:rsidRPr="005636B8" w:rsidRDefault="008F79F9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Kulisy prowadzenia badań eksperymentalnych na przykładzie badań Milgrama. </w:t>
            </w:r>
          </w:p>
          <w:p w14:paraId="4C85BBF9" w14:textId="77777777" w:rsidR="008F79F9" w:rsidRPr="005636B8" w:rsidRDefault="008F79F9" w:rsidP="00541D8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5636B8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Etyczne aspekty prowadzenia badań naukowych. </w:t>
            </w:r>
          </w:p>
          <w:p w14:paraId="41892B5B" w14:textId="77777777" w:rsidR="0066006C" w:rsidRPr="0091549C" w:rsidRDefault="0066006C" w:rsidP="008F79F9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E243532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199AF4" w14:textId="77777777" w:rsidR="0091549C" w:rsidRDefault="0091549C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5A49AB" w14:textId="77777777" w:rsidR="007A7380" w:rsidRPr="0091549C" w:rsidRDefault="00CE7F64" w:rsidP="00541D83">
      <w:pPr>
        <w:numPr>
          <w:ilvl w:val="1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1549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5DC92CD1" w14:textId="77777777" w:rsidR="007A7380" w:rsidRPr="0091549C" w:rsidRDefault="007A7380" w:rsidP="007A738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A7380" w:rsidRPr="0091549C" w14:paraId="55909D90" w14:textId="77777777" w:rsidTr="00152F5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925F8" w14:textId="77777777" w:rsidR="007A7380" w:rsidRPr="0091549C" w:rsidRDefault="007A7380" w:rsidP="00152F5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EFC" w14:textId="77777777" w:rsidR="007A7380" w:rsidRPr="0091549C" w:rsidRDefault="007A7380" w:rsidP="00152F5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C64" w14:textId="77777777" w:rsidR="007A7380" w:rsidRPr="0091549C" w:rsidRDefault="007A7380" w:rsidP="00152F5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A7380" w:rsidRPr="0091549C" w14:paraId="276B6FB4" w14:textId="77777777" w:rsidTr="00152F5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0DC" w14:textId="77777777" w:rsidR="007A7380" w:rsidRPr="0091549C" w:rsidRDefault="007A7380" w:rsidP="00152F5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A7380" w:rsidRPr="0091549C" w14:paraId="34C3F40C" w14:textId="77777777" w:rsidTr="0091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26AD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654" w14:textId="77777777" w:rsidR="007A7380" w:rsidRPr="0091549C" w:rsidRDefault="007A7380" w:rsidP="00152F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z zakresu planowania i przeprowadzania badań empirycznych zgodnie z obowiązującymi standardami metodologicznymi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B8C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7A7380" w:rsidRPr="0091549C" w14:paraId="3F1B6A27" w14:textId="77777777" w:rsidTr="0091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DF3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8F5" w14:textId="77777777" w:rsidR="007A7380" w:rsidRPr="0091549C" w:rsidRDefault="007A7380" w:rsidP="00152F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w pogłębionym stopniu metody i narzędzia badawcze stosowane w psychologii oraz możliwości ich  wykorzystania w tworzeniu modeli zjawisk i procesów psychospołecznych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523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sz w:val="20"/>
                <w:szCs w:val="20"/>
              </w:rPr>
              <w:t>PSYCH_W05</w:t>
            </w:r>
          </w:p>
        </w:tc>
      </w:tr>
      <w:tr w:rsidR="007A7380" w:rsidRPr="0091549C" w14:paraId="2AF45895" w14:textId="77777777" w:rsidTr="0091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3D3A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27E" w14:textId="77777777" w:rsidR="007A7380" w:rsidRPr="0091549C" w:rsidRDefault="007A7380" w:rsidP="00152F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pogłębioną wiedzę o relacjach między strukturami i instytucjami społecznymi oraz o rodzajach więzi społecznych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BCFF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7A7380" w:rsidRPr="0091549C" w14:paraId="72AFB858" w14:textId="77777777" w:rsidTr="0091549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CB7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A7380" w:rsidRPr="0091549C" w14:paraId="1D90E239" w14:textId="77777777" w:rsidTr="0091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83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50E" w14:textId="77777777" w:rsidR="007A7380" w:rsidRPr="0091549C" w:rsidRDefault="007A7380" w:rsidP="00152F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dostrzegać intersujące zjawiska psychologiczne, przedstawiać je w postaci pytań badawczych i hipotez opartych na teoriach psychologicznych, oraz projektować badania w celu ich naukowej weryfikacji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C94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7A7380" w:rsidRPr="0091549C" w14:paraId="685249F0" w14:textId="77777777" w:rsidTr="0091549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0FC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A7380" w:rsidRPr="0091549C" w14:paraId="5DA19E8C" w14:textId="77777777" w:rsidTr="0091549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696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FA2" w14:textId="77777777" w:rsidR="007A7380" w:rsidRPr="0091549C" w:rsidRDefault="007A7380" w:rsidP="00152F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dba o przestrzeganie zasad etyki prowadzonych badań psychologicznych i prezentowanych wyników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D36" w14:textId="77777777" w:rsidR="007A7380" w:rsidRPr="0091549C" w:rsidRDefault="007A7380" w:rsidP="0091549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1549C">
              <w:rPr>
                <w:rFonts w:ascii="Times New Roman" w:eastAsia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1C4C47F7" w14:textId="77777777" w:rsidR="007A7380" w:rsidRPr="0091549C" w:rsidRDefault="007A7380" w:rsidP="007A738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718B46" w14:textId="77777777" w:rsidR="00AC5C34" w:rsidRPr="0091549C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1549C" w14:paraId="66E7F64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CD47" w14:textId="77777777" w:rsidR="00A40BE3" w:rsidRPr="0091549C" w:rsidRDefault="00A40BE3" w:rsidP="00541D8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1549C" w14:paraId="2C0BA21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172B" w14:textId="77777777" w:rsidR="00A40BE3" w:rsidRPr="0091549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888BA9D" w14:textId="77777777" w:rsidR="00A40BE3" w:rsidRPr="0091549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0BC0" w14:textId="77777777" w:rsidR="00A40BE3" w:rsidRPr="0091549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1549C" w14:paraId="0C0BF6C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F273" w14:textId="77777777" w:rsidR="00A40BE3" w:rsidRPr="0091549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FFD4C" w14:textId="77777777" w:rsidR="00A40BE3" w:rsidRPr="0091549C" w:rsidRDefault="00A40BE3" w:rsidP="0091549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50615" w14:textId="77777777" w:rsidR="00A40BE3" w:rsidRPr="0091549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71351" w14:textId="77777777" w:rsidR="00A40BE3" w:rsidRPr="0091549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CF367" w14:textId="77777777" w:rsidR="00A40BE3" w:rsidRPr="0091549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91549C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27C40" w14:textId="77777777" w:rsidR="00A40BE3" w:rsidRPr="0091549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5882E" w14:textId="77777777" w:rsidR="00A40BE3" w:rsidRPr="0091549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619E3" w14:textId="77777777" w:rsidR="00A40BE3" w:rsidRPr="0091549C" w:rsidRDefault="00DF289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E- learning</w:t>
            </w:r>
          </w:p>
        </w:tc>
      </w:tr>
      <w:tr w:rsidR="007B75E6" w:rsidRPr="0091549C" w14:paraId="65D61F5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6030F" w14:textId="77777777" w:rsidR="007B75E6" w:rsidRPr="0091549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03215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7E5574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10680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8341A6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A85C0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69E7C0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C71CB" w14:textId="77777777" w:rsidR="007B75E6" w:rsidRPr="0091549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1549C" w14:paraId="6104BAA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E9F" w14:textId="77777777" w:rsidR="007B75E6" w:rsidRPr="0091549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B356E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DBDD7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8A4C3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25CDDE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578F65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4F60D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01AD3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120325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F6AE6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84C5D5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652C6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239F6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368FE0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A4171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D6750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A14B0B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8BCD0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04CE9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335D9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5B04D" w14:textId="77777777" w:rsidR="007B75E6" w:rsidRPr="0091549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97E73" w14:textId="77777777" w:rsidR="007B75E6" w:rsidRPr="0091549C" w:rsidRDefault="00DF289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A71484" w:rsidRPr="0091549C" w14:paraId="37ED7F2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6FA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4A20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91C7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6025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45AE9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E06301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65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B94A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2F74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631F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98C22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23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89A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364D9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08D8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1824D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0A82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46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A1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E0CA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7EE7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2F6A9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08565C2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34B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D929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D6321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0AC4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DD79D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59F3D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51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D4C0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9F09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EF6F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4569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CE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AA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A09CD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6B73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0A11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70A17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D96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351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82E1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DCCF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C6BF4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2D59073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527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160C3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FC5A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E03B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D23782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86BDE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DD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26CA9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F4F2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CA17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B870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33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84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D7E1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BD95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E421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A318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18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A7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4CF25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A5D7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02786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42A1781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48B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ED9F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D31B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9613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47C09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506A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8F9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A52AD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295D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BD8B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54A19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CE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B4B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980B1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ACB7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C3A7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AF37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41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A2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E244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38F2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79FFD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7880D57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EC5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A070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D759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5AD2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0F7B18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F212B9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63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292CE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6933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BAA6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444AE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0A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05D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FCB6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795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EF44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DF53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23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5E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AAB8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3102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F1475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2863150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E4C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504D4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12AB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1250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B684F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83D9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55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AD93D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D34A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B036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E5A90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7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B02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6DD7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B828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BAD3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3102F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ABD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52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63AA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54FA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D3626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A71484" w:rsidRPr="0091549C" w14:paraId="5CFD64B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42D" w14:textId="77777777" w:rsidR="00A71484" w:rsidRPr="0091549C" w:rsidRDefault="00A7148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6507F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ACC37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916A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7A34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F5F4B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FD3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9D89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77BF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B7B69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A4C79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C4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FF4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0E888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8F91C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9B0D1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210F5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558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3EA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3E4C5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C2E76" w14:textId="77777777" w:rsidR="00A71484" w:rsidRPr="0091549C" w:rsidRDefault="00A71484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F36FD" w14:textId="77777777" w:rsidR="00A71484" w:rsidRPr="0091549C" w:rsidRDefault="00DF2890" w:rsidP="00DB650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</w:tbl>
    <w:p w14:paraId="000ECF41" w14:textId="77777777" w:rsidR="008115D0" w:rsidRPr="0091549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1549C">
        <w:rPr>
          <w:b/>
          <w:i/>
          <w:sz w:val="20"/>
          <w:szCs w:val="20"/>
          <w:lang w:val="pl-PL"/>
        </w:rPr>
        <w:t>*niepotrzebne usunąć</w:t>
      </w:r>
    </w:p>
    <w:p w14:paraId="53319840" w14:textId="77777777" w:rsidR="001D2FDD" w:rsidRPr="0091549C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1549C" w14:paraId="1EA710D9" w14:textId="77777777" w:rsidTr="00A7148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C77" w14:textId="77777777" w:rsidR="00742D43" w:rsidRPr="0091549C" w:rsidRDefault="00742D43" w:rsidP="00541D83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1549C" w14:paraId="747C433E" w14:textId="77777777" w:rsidTr="00A7148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107B" w14:textId="77777777" w:rsidR="00A6090F" w:rsidRPr="0091549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247" w14:textId="77777777" w:rsidR="00A6090F" w:rsidRPr="0091549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7BFB" w14:textId="77777777" w:rsidR="00A6090F" w:rsidRPr="0091549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71484" w:rsidRPr="0091549C" w14:paraId="19C3DDA8" w14:textId="77777777" w:rsidTr="00A7148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2C936A" w14:textId="77777777" w:rsidR="00A71484" w:rsidRPr="0091549C" w:rsidRDefault="00A71484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6F1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D8CC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51 % możliwych punktów</w:t>
            </w:r>
          </w:p>
        </w:tc>
      </w:tr>
      <w:tr w:rsidR="00A71484" w:rsidRPr="0091549C" w14:paraId="0D118218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B3DD1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EDA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3651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61% możliwych punktów</w:t>
            </w:r>
          </w:p>
        </w:tc>
      </w:tr>
      <w:tr w:rsidR="00A71484" w:rsidRPr="0091549C" w14:paraId="1894A11B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87CD3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E01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1FE0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71 % możliwych punktów</w:t>
            </w:r>
          </w:p>
        </w:tc>
      </w:tr>
      <w:tr w:rsidR="00A71484" w:rsidRPr="0091549C" w14:paraId="063B7108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3C49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E32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C730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81% możliwych punktów</w:t>
            </w:r>
          </w:p>
        </w:tc>
      </w:tr>
      <w:tr w:rsidR="00A71484" w:rsidRPr="0091549C" w14:paraId="6928A664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54C" w14:textId="77777777" w:rsidR="00A71484" w:rsidRPr="0091549C" w:rsidRDefault="00A7148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097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3B60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91 % możliwych punktów</w:t>
            </w:r>
          </w:p>
        </w:tc>
      </w:tr>
      <w:tr w:rsidR="00A71484" w:rsidRPr="0091549C" w14:paraId="7B6364E6" w14:textId="77777777" w:rsidTr="00A7148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44655" w14:textId="77777777" w:rsidR="00A71484" w:rsidRPr="0091549C" w:rsidRDefault="00A71484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C53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4FC7" w14:textId="77777777" w:rsidR="00A71484" w:rsidRPr="0091549C" w:rsidRDefault="00A71484" w:rsidP="00DB650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i uzyskał na kolokwium powyżej 51% odpowiedzi pozytywnych oraz wykazał się podstawową aktywnością na zajęciach </w:t>
            </w:r>
          </w:p>
        </w:tc>
      </w:tr>
      <w:tr w:rsidR="00A71484" w:rsidRPr="0091549C" w14:paraId="69A2D8C2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C311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239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A6BF" w14:textId="77777777" w:rsidR="00A71484" w:rsidRPr="0091549C" w:rsidRDefault="00A71484" w:rsidP="00DB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powyżej 61% odpowiedzi pozytywnych oraz wykazał się zadowalającym aktywnością na zajęciach </w:t>
            </w:r>
          </w:p>
        </w:tc>
      </w:tr>
      <w:tr w:rsidR="00A71484" w:rsidRPr="0091549C" w14:paraId="5FA62765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26F7B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5D5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F2F" w14:textId="77777777" w:rsidR="00A71484" w:rsidRPr="0091549C" w:rsidRDefault="00A71484" w:rsidP="00DB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powyżej 71% odpowiedzi pozytywnych oraz wykazał się aktywnością na zajęciach </w:t>
            </w:r>
          </w:p>
        </w:tc>
      </w:tr>
      <w:tr w:rsidR="00A71484" w:rsidRPr="0091549C" w14:paraId="0208091B" w14:textId="77777777" w:rsidTr="00A7148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225D0" w14:textId="77777777" w:rsidR="00A71484" w:rsidRPr="0091549C" w:rsidRDefault="00A7148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80D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377" w14:textId="77777777" w:rsidR="00A71484" w:rsidRPr="0091549C" w:rsidRDefault="00A71484" w:rsidP="00DB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powyżej 81% odpowiedzi pozytywnych oraz wykazał się dużą aktywnością na zajęciach </w:t>
            </w:r>
          </w:p>
        </w:tc>
      </w:tr>
      <w:tr w:rsidR="00A71484" w:rsidRPr="0091549C" w14:paraId="0F1D3D72" w14:textId="77777777" w:rsidTr="00DF289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2015E" w14:textId="77777777" w:rsidR="00A71484" w:rsidRPr="0091549C" w:rsidRDefault="00A7148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B3D" w14:textId="77777777" w:rsidR="00A71484" w:rsidRPr="0091549C" w:rsidRDefault="00A7148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474" w14:textId="77777777" w:rsidR="00A71484" w:rsidRPr="0091549C" w:rsidRDefault="00A71484" w:rsidP="00DB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powyżej 91% odpowiedzi pozytywnych oraz wykazał się bardzo dobrą aktywnością na zajęciach </w:t>
            </w:r>
          </w:p>
        </w:tc>
      </w:tr>
      <w:tr w:rsidR="00246FE7" w:rsidRPr="0091549C" w14:paraId="356D4AD2" w14:textId="77777777" w:rsidTr="00246FE7">
        <w:trPr>
          <w:cantSplit/>
          <w:trHeight w:val="131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CAE915" w14:textId="77777777" w:rsidR="00246FE7" w:rsidRPr="0091549C" w:rsidRDefault="00246FE7" w:rsidP="007F4F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</w:t>
            </w:r>
            <w:r w:rsidRPr="0091549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5CC8B2" w14:textId="77777777" w:rsidR="00246FE7" w:rsidRPr="0091549C" w:rsidRDefault="00246FE7" w:rsidP="00246F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32D9" w14:textId="77777777" w:rsidR="00246FE7" w:rsidRPr="0091549C" w:rsidRDefault="00246FE7" w:rsidP="00246F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5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uzyskał przynajmniej 50% wyniku zaliczenia wszystkich wymaganych zadań tematycznych na platformie e-learningowej</w:t>
            </w:r>
          </w:p>
          <w:p w14:paraId="5D879508" w14:textId="77777777" w:rsidR="00246FE7" w:rsidRPr="0091549C" w:rsidRDefault="00246FE7" w:rsidP="00246F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CDC17E1" w14:textId="77777777" w:rsidR="00C73707" w:rsidRPr="0091549C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28CF86A" w14:textId="77777777" w:rsidR="00C73707" w:rsidRPr="0091549C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522E701" w14:textId="77777777" w:rsidR="001511D9" w:rsidRPr="0091549C" w:rsidRDefault="001511D9" w:rsidP="00541D83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1549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2177F6" w14:paraId="1C55EBD4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BCD" w14:textId="77777777" w:rsidR="001511D9" w:rsidRPr="002177F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A87" w14:textId="77777777" w:rsidR="001511D9" w:rsidRPr="002177F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2177F6" w14:paraId="0291BE84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53D" w14:textId="77777777" w:rsidR="001511D9" w:rsidRPr="002177F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B1B" w14:textId="77777777" w:rsidR="001511D9" w:rsidRPr="00217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E2DFB66" w14:textId="77777777" w:rsidR="001511D9" w:rsidRPr="00217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190" w14:textId="77777777" w:rsidR="001511D9" w:rsidRPr="00217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69EC0F" w14:textId="77777777" w:rsidR="001511D9" w:rsidRPr="002177F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2177F6" w14:paraId="48E6EE3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670DF" w14:textId="77777777" w:rsidR="002F5F1C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4E738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572D6C"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70F69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572D6C"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511D9" w:rsidRPr="002177F6" w14:paraId="18C3B1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B63" w14:textId="77777777" w:rsidR="001511D9" w:rsidRPr="002177F6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Udział w </w:t>
            </w:r>
            <w:r w:rsidR="002F5F1C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FBC3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022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2177F6" w14:paraId="679C6C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893" w14:textId="77777777" w:rsidR="002F5F1C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B9B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D8BB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90F85" w:rsidRPr="002177F6" w14:paraId="2F73B31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74E8" w14:textId="77777777" w:rsidR="00790F85" w:rsidRPr="002177F6" w:rsidRDefault="001D2FDD" w:rsidP="00246F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F28" w14:textId="77777777" w:rsidR="00790F85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A82" w14:textId="77777777" w:rsidR="00790F85" w:rsidRPr="002177F6" w:rsidRDefault="00B01D5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2177F6" w14:paraId="0BD10B0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92B62" w14:textId="77777777" w:rsidR="002F5F1C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1F56A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60C0CC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115</w:t>
            </w:r>
          </w:p>
        </w:tc>
      </w:tr>
      <w:tr w:rsidR="001511D9" w:rsidRPr="002177F6" w14:paraId="50DC61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F3B9" w14:textId="77777777" w:rsidR="001511D9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FAA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667B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2F5F1C" w:rsidRPr="002177F6" w14:paraId="61930C6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0C5" w14:textId="77777777" w:rsidR="002F5F1C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957" w14:textId="77777777" w:rsidR="002F5F1C" w:rsidRPr="002177F6" w:rsidRDefault="00DF28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A4EF" w14:textId="77777777" w:rsidR="002F5F1C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511D9" w:rsidRPr="002177F6" w14:paraId="426C5CE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835" w14:textId="77777777" w:rsidR="001511D9" w:rsidRPr="002177F6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5B7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CDD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2177F6" w14:paraId="0C204B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22A" w14:textId="77777777" w:rsidR="001511D9" w:rsidRPr="002177F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F35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87F4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DF2890" w:rsidRPr="002177F6" w14:paraId="5CBBB2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AAF" w14:textId="77777777" w:rsidR="00DF2890" w:rsidRPr="002177F6" w:rsidRDefault="00DF2890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zajęć na platformie e-learningowej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1172" w14:textId="77777777" w:rsidR="00DF2890" w:rsidRPr="002177F6" w:rsidRDefault="00DF28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FC09" w14:textId="77777777" w:rsidR="00DF2890" w:rsidRPr="002177F6" w:rsidRDefault="00DF28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2177F6" w14:paraId="389677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ADBED" w14:textId="77777777" w:rsidR="001511D9" w:rsidRPr="002177F6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63D9AE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A2C619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150</w:t>
            </w:r>
          </w:p>
        </w:tc>
      </w:tr>
      <w:tr w:rsidR="001511D9" w:rsidRPr="002177F6" w14:paraId="7AF903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6FD82C" w14:textId="77777777" w:rsidR="001511D9" w:rsidRPr="002177F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C518CF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556464" w14:textId="77777777" w:rsidR="001511D9" w:rsidRPr="002177F6" w:rsidRDefault="005C077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17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</w:tbl>
    <w:p w14:paraId="3E10F324" w14:textId="77777777" w:rsidR="00FA6C7B" w:rsidRPr="0091549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91549C">
        <w:rPr>
          <w:b/>
          <w:i/>
          <w:sz w:val="20"/>
          <w:szCs w:val="20"/>
          <w:lang w:val="pl-PL"/>
        </w:rPr>
        <w:t xml:space="preserve">*niepotrzebne </w:t>
      </w:r>
      <w:r w:rsidR="008115D0" w:rsidRPr="0091549C">
        <w:rPr>
          <w:b/>
          <w:i/>
          <w:sz w:val="20"/>
          <w:szCs w:val="20"/>
          <w:lang w:val="pl-PL"/>
        </w:rPr>
        <w:t>usunąć</w:t>
      </w:r>
    </w:p>
    <w:p w14:paraId="2B4C71FD" w14:textId="77777777" w:rsidR="00FA6C7B" w:rsidRPr="0091549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EBDBC72" w14:textId="77777777" w:rsidR="005C5513" w:rsidRPr="0091549C" w:rsidRDefault="005C5513" w:rsidP="00523AE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91549C">
        <w:rPr>
          <w:b/>
          <w:i/>
          <w:sz w:val="20"/>
          <w:szCs w:val="20"/>
        </w:rPr>
        <w:t>Przyjmuję do realizacji</w:t>
      </w:r>
      <w:r w:rsidRPr="0091549C">
        <w:rPr>
          <w:i/>
          <w:sz w:val="20"/>
          <w:szCs w:val="20"/>
        </w:rPr>
        <w:t xml:space="preserve">    (data i</w:t>
      </w:r>
      <w:r w:rsidR="00EB24C1" w:rsidRPr="0091549C">
        <w:rPr>
          <w:i/>
          <w:sz w:val="20"/>
          <w:szCs w:val="20"/>
          <w:lang w:val="pl-PL"/>
        </w:rPr>
        <w:t xml:space="preserve"> czytelne </w:t>
      </w:r>
      <w:r w:rsidRPr="0091549C">
        <w:rPr>
          <w:i/>
          <w:sz w:val="20"/>
          <w:szCs w:val="20"/>
        </w:rPr>
        <w:t xml:space="preserve"> podpisy osób prowadzących przedmiot w danym roku akademickim)</w:t>
      </w:r>
    </w:p>
    <w:p w14:paraId="3FF32A78" w14:textId="77777777" w:rsidR="005C5513" w:rsidRPr="0091549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EB11B40" w14:textId="77777777" w:rsidR="005625C2" w:rsidRPr="0091549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B6F6867" w14:textId="77777777" w:rsidR="005C5513" w:rsidRPr="0091549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91549C">
        <w:rPr>
          <w:i/>
          <w:sz w:val="20"/>
          <w:szCs w:val="20"/>
        </w:rPr>
        <w:tab/>
      </w:r>
      <w:r w:rsidRPr="0091549C">
        <w:rPr>
          <w:i/>
          <w:sz w:val="20"/>
          <w:szCs w:val="20"/>
        </w:rPr>
        <w:tab/>
      </w:r>
      <w:r w:rsidRPr="0091549C">
        <w:rPr>
          <w:i/>
          <w:sz w:val="20"/>
          <w:szCs w:val="20"/>
        </w:rPr>
        <w:tab/>
      </w:r>
      <w:r w:rsidR="0082063F" w:rsidRPr="0091549C">
        <w:rPr>
          <w:i/>
          <w:sz w:val="20"/>
          <w:szCs w:val="20"/>
          <w:lang w:val="pl-PL"/>
        </w:rPr>
        <w:t xml:space="preserve">             </w:t>
      </w:r>
      <w:r w:rsidRPr="0091549C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1549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D8E8" w14:textId="77777777" w:rsidR="00AE76E6" w:rsidRDefault="00AE76E6">
      <w:r>
        <w:separator/>
      </w:r>
    </w:p>
  </w:endnote>
  <w:endnote w:type="continuationSeparator" w:id="0">
    <w:p w14:paraId="3B4C78F6" w14:textId="77777777" w:rsidR="00AE76E6" w:rsidRDefault="00AE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8392" w14:textId="77777777" w:rsidR="00AE76E6" w:rsidRDefault="00AE76E6"/>
  </w:footnote>
  <w:footnote w:type="continuationSeparator" w:id="0">
    <w:p w14:paraId="27024D6F" w14:textId="77777777" w:rsidR="00AE76E6" w:rsidRDefault="00AE7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7016AD"/>
    <w:multiLevelType w:val="hybridMultilevel"/>
    <w:tmpl w:val="3D041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92"/>
    <w:multiLevelType w:val="hybridMultilevel"/>
    <w:tmpl w:val="9FB68C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32B99"/>
    <w:multiLevelType w:val="multilevel"/>
    <w:tmpl w:val="723CE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990715"/>
    <w:multiLevelType w:val="hybridMultilevel"/>
    <w:tmpl w:val="9F9E01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D178EE"/>
    <w:multiLevelType w:val="hybridMultilevel"/>
    <w:tmpl w:val="3D041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6482"/>
    <w:rsid w:val="00060AD9"/>
    <w:rsid w:val="00060F3B"/>
    <w:rsid w:val="00062D39"/>
    <w:rsid w:val="00067BEB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52F53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177F6"/>
    <w:rsid w:val="0023561E"/>
    <w:rsid w:val="002405E3"/>
    <w:rsid w:val="00246FE7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21379"/>
    <w:rsid w:val="00441075"/>
    <w:rsid w:val="0046386D"/>
    <w:rsid w:val="00464BAE"/>
    <w:rsid w:val="00472F76"/>
    <w:rsid w:val="004B2049"/>
    <w:rsid w:val="004B23CF"/>
    <w:rsid w:val="004D05F5"/>
    <w:rsid w:val="004D2129"/>
    <w:rsid w:val="004D388F"/>
    <w:rsid w:val="004F326E"/>
    <w:rsid w:val="004F4882"/>
    <w:rsid w:val="0050503E"/>
    <w:rsid w:val="00515B0F"/>
    <w:rsid w:val="00523AE6"/>
    <w:rsid w:val="00525A5E"/>
    <w:rsid w:val="0053441E"/>
    <w:rsid w:val="00541D83"/>
    <w:rsid w:val="005625C2"/>
    <w:rsid w:val="005636B8"/>
    <w:rsid w:val="00572D6C"/>
    <w:rsid w:val="005A5817"/>
    <w:rsid w:val="005B4506"/>
    <w:rsid w:val="005B5676"/>
    <w:rsid w:val="005C0770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535BB"/>
    <w:rsid w:val="0078660D"/>
    <w:rsid w:val="00790F85"/>
    <w:rsid w:val="0079768F"/>
    <w:rsid w:val="007A7380"/>
    <w:rsid w:val="007B69A7"/>
    <w:rsid w:val="007B75E6"/>
    <w:rsid w:val="007D6215"/>
    <w:rsid w:val="007F4F8B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58C7"/>
    <w:rsid w:val="00891FE1"/>
    <w:rsid w:val="008A7F09"/>
    <w:rsid w:val="008B0378"/>
    <w:rsid w:val="008B3494"/>
    <w:rsid w:val="008B358D"/>
    <w:rsid w:val="008C1C6F"/>
    <w:rsid w:val="008C1E39"/>
    <w:rsid w:val="008D7AC0"/>
    <w:rsid w:val="008E2AE1"/>
    <w:rsid w:val="008F0E94"/>
    <w:rsid w:val="008F79F9"/>
    <w:rsid w:val="00911266"/>
    <w:rsid w:val="00913BF6"/>
    <w:rsid w:val="0091549C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1484"/>
    <w:rsid w:val="00A869C4"/>
    <w:rsid w:val="00AB23EA"/>
    <w:rsid w:val="00AB4289"/>
    <w:rsid w:val="00AC184D"/>
    <w:rsid w:val="00AC2BB3"/>
    <w:rsid w:val="00AC5C34"/>
    <w:rsid w:val="00AE76E6"/>
    <w:rsid w:val="00AF64DB"/>
    <w:rsid w:val="00AF6E2D"/>
    <w:rsid w:val="00B003B0"/>
    <w:rsid w:val="00B01AB8"/>
    <w:rsid w:val="00B01D5C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1E6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B650D"/>
    <w:rsid w:val="00DD1877"/>
    <w:rsid w:val="00DD67B6"/>
    <w:rsid w:val="00DE3813"/>
    <w:rsid w:val="00DF2890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C48"/>
  <w15:chartTrackingRefBased/>
  <w15:docId w15:val="{BF2E2EBB-61F8-4838-ACFC-CC2F1136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A71484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A71484"/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9FF2-ED63-49DC-AC93-CE21304B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2021-08-27T16:19:00Z</dcterms:created>
  <dcterms:modified xsi:type="dcterms:W3CDTF">2021-08-27T16:19:00Z</dcterms:modified>
</cp:coreProperties>
</file>