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2EBD" w14:textId="77777777" w:rsidR="001511D9" w:rsidRPr="00A37AC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AA0BADD" w14:textId="77777777" w:rsidR="001511D9" w:rsidRPr="00A37AC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37AC0" w14:paraId="3B13ECD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E95" w14:textId="77777777" w:rsidR="001511D9" w:rsidRPr="00A37AC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E1337" w14:textId="77777777" w:rsidR="001511D9" w:rsidRPr="00A37AC0" w:rsidRDefault="004F143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14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0313.3.PSY.B26.SWK</w:t>
            </w:r>
          </w:p>
        </w:tc>
      </w:tr>
      <w:tr w:rsidR="001511D9" w:rsidRPr="00AA74AE" w14:paraId="62DE5BD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AF01" w14:textId="77777777" w:rsidR="001511D9" w:rsidRPr="00A37AC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3FF" w14:textId="77777777" w:rsidR="001511D9" w:rsidRPr="00A37AC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01509" w14:textId="77777777" w:rsidR="00263582" w:rsidRPr="00A37AC0" w:rsidRDefault="00263582" w:rsidP="0026358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Statystyka wspomagana komputerowo</w:t>
            </w:r>
          </w:p>
          <w:p w14:paraId="23A3ED96" w14:textId="77777777" w:rsidR="001E1B38" w:rsidRPr="00AA74AE" w:rsidRDefault="00AA74AE" w:rsidP="002635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AA74A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Statistics Assisted by a C</w:t>
            </w:r>
            <w:r w:rsidR="00263582" w:rsidRPr="00AA74A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omputer</w:t>
            </w:r>
          </w:p>
        </w:tc>
      </w:tr>
      <w:tr w:rsidR="001511D9" w:rsidRPr="00A37AC0" w14:paraId="1AA4BF1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5B0" w14:textId="77777777" w:rsidR="001511D9" w:rsidRPr="00AA74A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C517" w14:textId="77777777" w:rsidR="001511D9" w:rsidRPr="00A37AC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705" w14:textId="77777777" w:rsidR="001511D9" w:rsidRPr="00A37AC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D44B37F" w14:textId="77777777" w:rsidR="001511D9" w:rsidRPr="00A37AC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A6E190" w14:textId="77777777" w:rsidR="001511D9" w:rsidRPr="00A37AC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37AC0" w14:paraId="01FE14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D4C" w14:textId="77777777" w:rsidR="001511D9" w:rsidRPr="00A37AC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7FC" w14:textId="77777777" w:rsidR="001511D9" w:rsidRPr="00A37AC0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A37AC0" w14:paraId="7946B0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F46" w14:textId="77777777" w:rsidR="001511D9" w:rsidRPr="00A37AC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CB7" w14:textId="77777777" w:rsidR="001511D9" w:rsidRPr="00A37AC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A37AC0" w14:paraId="71F0B0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CD0" w14:textId="77777777" w:rsidR="001511D9" w:rsidRPr="00A37AC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6EA" w14:textId="77777777" w:rsidR="00283E57" w:rsidRPr="00A37AC0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A37AC0" w14:paraId="26957D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90E" w14:textId="77777777" w:rsidR="001511D9" w:rsidRPr="00A37AC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E4C" w14:textId="77777777" w:rsidR="001511D9" w:rsidRPr="00A37AC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A37AC0" w14:paraId="0D39D9F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859" w14:textId="77777777" w:rsidR="001511D9" w:rsidRPr="00A37AC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5E2" w14:textId="77777777" w:rsidR="001511D9" w:rsidRPr="00A37AC0" w:rsidRDefault="004F596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Michał Stachura, dr Barbara Wodecka</w:t>
            </w:r>
          </w:p>
        </w:tc>
      </w:tr>
      <w:tr w:rsidR="001511D9" w:rsidRPr="00A37AC0" w14:paraId="129A23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569" w14:textId="77777777" w:rsidR="001511D9" w:rsidRPr="00A37AC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992" w14:textId="77777777" w:rsidR="001511D9" w:rsidRPr="00A37AC0" w:rsidRDefault="004F59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mista@ujk.edu.pl</w:t>
            </w:r>
          </w:p>
        </w:tc>
      </w:tr>
    </w:tbl>
    <w:p w14:paraId="3E46097D" w14:textId="77777777" w:rsidR="001511D9" w:rsidRPr="00A37AC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E6DAB3" w14:textId="77777777" w:rsidR="001511D9" w:rsidRPr="00A37AC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37AC0" w14:paraId="46BB602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A25" w14:textId="77777777" w:rsidR="001511D9" w:rsidRPr="00A37AC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477" w14:textId="77777777" w:rsidR="001511D9" w:rsidRPr="00C02B1B" w:rsidRDefault="006905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A37AC0" w14:paraId="1201938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91C" w14:textId="77777777" w:rsidR="001511D9" w:rsidRPr="00A37AC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D75" w14:textId="77777777" w:rsidR="001D4D83" w:rsidRPr="00A37AC0" w:rsidRDefault="0069053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Znajomość matematyki oraz technologii informacyjnych na poziomie szkoły ponadpodstawowej</w:t>
            </w:r>
          </w:p>
        </w:tc>
      </w:tr>
    </w:tbl>
    <w:p w14:paraId="618509C4" w14:textId="77777777" w:rsidR="001511D9" w:rsidRPr="00A37AC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D483BD" w14:textId="77777777" w:rsidR="001E4083" w:rsidRPr="00A37AC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37AC0" w14:paraId="2185193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3D7" w14:textId="77777777" w:rsidR="001511D9" w:rsidRPr="00A37AC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234" w14:textId="77777777" w:rsidR="001511D9" w:rsidRPr="00A37AC0" w:rsidRDefault="00DF533B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laboratorium</w:t>
            </w:r>
          </w:p>
        </w:tc>
      </w:tr>
      <w:tr w:rsidR="001511D9" w:rsidRPr="00A37AC0" w14:paraId="1FDC531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2BA" w14:textId="77777777" w:rsidR="001511D9" w:rsidRPr="00A37AC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614" w14:textId="77777777" w:rsidR="001511D9" w:rsidRPr="00A37AC0" w:rsidRDefault="001D2FDD" w:rsidP="00DF533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37AC0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AE7A07" w:rsidRPr="00A37AC0" w14:paraId="76B01C2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F76" w14:textId="77777777" w:rsidR="00AE7A07" w:rsidRPr="00A37AC0" w:rsidRDefault="00AE7A07" w:rsidP="00AE7A0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89FA" w14:textId="77777777" w:rsidR="00AE7A07" w:rsidRPr="00A37AC0" w:rsidRDefault="00AE7A07" w:rsidP="00AE7A07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Egzamin (w); zaliczenie z oceną (ćw.)</w:t>
            </w:r>
          </w:p>
        </w:tc>
      </w:tr>
      <w:tr w:rsidR="00AE7A07" w:rsidRPr="00A37AC0" w14:paraId="6F5C97A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AD0" w14:textId="77777777" w:rsidR="00AE7A07" w:rsidRPr="00A37AC0" w:rsidRDefault="00AE7A07" w:rsidP="00AE7A0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020" w14:textId="77777777" w:rsidR="00AE7A07" w:rsidRPr="00A37AC0" w:rsidRDefault="00AE7A07" w:rsidP="00AE7A0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Wykład:  wykład informacyjny (WI); wykład problemowy (WP) </w:t>
            </w:r>
          </w:p>
          <w:p w14:paraId="1DC6D16A" w14:textId="77777777" w:rsidR="00AE7A07" w:rsidRPr="00A37AC0" w:rsidRDefault="00AE7A07" w:rsidP="00AE7A0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Laboratorium: ćwiczenia przedmiotowe(ĆP); ćwiczenia laboratoryjne (ĆL);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metoda projektów</w:t>
            </w:r>
            <w:r w:rsidR="0081663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(MP)</w:t>
            </w:r>
          </w:p>
        </w:tc>
      </w:tr>
      <w:tr w:rsidR="00AE7A07" w:rsidRPr="00A37AC0" w14:paraId="60A5A4BE" w14:textId="77777777" w:rsidTr="00AA74A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B86" w14:textId="77777777" w:rsidR="00AE7A07" w:rsidRPr="00A37AC0" w:rsidRDefault="00AE7A07" w:rsidP="00AE7A0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AB5" w14:textId="77777777" w:rsidR="00AE7A07" w:rsidRPr="00A37AC0" w:rsidRDefault="00AE7A07" w:rsidP="00AE7A0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E23B" w14:textId="77777777" w:rsidR="00AE7A07" w:rsidRPr="00A37AC0" w:rsidRDefault="00AE7A07" w:rsidP="00AA74AE">
            <w:pPr>
              <w:pStyle w:val="Akapitzlist"/>
              <w:numPr>
                <w:ilvl w:val="0"/>
                <w:numId w:val="46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Bedyńska, S., Brzezicka, A. (2007). Statystyczny drogowskaz. Praktyczny poradnik analizy danych w naukach społecznych na przykładach z psychologii. Warszawa: Wydawnictwo SWPS Academica.</w:t>
            </w:r>
          </w:p>
          <w:p w14:paraId="4303A80E" w14:textId="77777777" w:rsidR="00AE7A07" w:rsidRPr="00A37AC0" w:rsidRDefault="00AE7A07" w:rsidP="00AA74AE">
            <w:pPr>
              <w:pStyle w:val="Akapitzlist"/>
              <w:numPr>
                <w:ilvl w:val="0"/>
                <w:numId w:val="46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Ferguson, G.A., Takane Y. (1999). Analiza statystyczna w psychologii i pedagogice. Warszawa: PWN.</w:t>
            </w:r>
          </w:p>
          <w:p w14:paraId="7E530AE2" w14:textId="77777777" w:rsidR="00AE7A07" w:rsidRPr="00A37AC0" w:rsidRDefault="00AE7A07" w:rsidP="00AA74AE">
            <w:pPr>
              <w:pStyle w:val="Akapitzlist"/>
              <w:numPr>
                <w:ilvl w:val="0"/>
                <w:numId w:val="46"/>
              </w:numPr>
              <w:suppressAutoHyphens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Szymczak, W. (2010). Podstawy statystyki dla psychologów. Warszawa: Difin. </w:t>
            </w:r>
          </w:p>
          <w:p w14:paraId="52D56C39" w14:textId="77777777" w:rsidR="00AE7A07" w:rsidRPr="00A37AC0" w:rsidRDefault="00AE7A07" w:rsidP="00AA74AE">
            <w:pPr>
              <w:pStyle w:val="Akapitzlist"/>
              <w:numPr>
                <w:ilvl w:val="0"/>
                <w:numId w:val="4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Wieczorkowska G., Kochański P., Eljaszuk M. (2003). Statystyka. Wprowadzenie do analizy danych sondażowych i eksperymentalnych. Warszawa: Wydawnictwo Naukowe Scholar.</w:t>
            </w:r>
          </w:p>
        </w:tc>
      </w:tr>
      <w:tr w:rsidR="00AE7A07" w:rsidRPr="00A37AC0" w14:paraId="017F60A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E54A" w14:textId="77777777" w:rsidR="00AE7A07" w:rsidRPr="00A37AC0" w:rsidRDefault="00AE7A07" w:rsidP="00AE7A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0AD" w14:textId="77777777" w:rsidR="00AE7A07" w:rsidRPr="00A37AC0" w:rsidRDefault="00AE7A07" w:rsidP="00AE7A0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9B1" w14:textId="77777777" w:rsidR="00AE7A07" w:rsidRPr="00A37AC0" w:rsidRDefault="00AE7A07" w:rsidP="00AA74AE">
            <w:pPr>
              <w:pStyle w:val="Akapitzlist"/>
              <w:numPr>
                <w:ilvl w:val="0"/>
                <w:numId w:val="47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hyperlink r:id="rId8" w:tooltip="Darya Filatova" w:history="1">
              <w:r w:rsidRPr="00A37AC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pl-PL"/>
                </w:rPr>
                <w:t>Filatova</w:t>
              </w:r>
            </w:hyperlink>
            <w:r w:rsidRPr="00A37AC0">
              <w:rPr>
                <w:rStyle w:val="value"/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D., El-Nouty, Ch. (2014).</w:t>
            </w:r>
            <w:r w:rsidRPr="00A37AC0">
              <w:rPr>
                <w:rStyle w:val="value"/>
                <w:rFonts w:ascii="Times New Roman" w:hAnsi="Times New Roman" w:cs="Times New Roman"/>
                <w:sz w:val="20"/>
                <w:szCs w:val="20"/>
              </w:rPr>
              <w:t xml:space="preserve"> Elementy rachunku prawdopodobieństwa i statystyki matematycznej w naukach humanistycznych. Kielce: Wydawnictwo UJK.</w:t>
            </w:r>
          </w:p>
          <w:p w14:paraId="15D3D1A9" w14:textId="77777777" w:rsidR="00AE7A07" w:rsidRPr="00A37AC0" w:rsidRDefault="00AE7A07" w:rsidP="00AA74AE">
            <w:pPr>
              <w:pStyle w:val="Akapitzlist"/>
              <w:numPr>
                <w:ilvl w:val="0"/>
                <w:numId w:val="47"/>
              </w:numPr>
              <w:tabs>
                <w:tab w:val="left" w:pos="282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Łomnicki A. (2006). Wprowadzenie do statystyki dla przyrodników. Warszawa: PWN.</w:t>
            </w:r>
          </w:p>
          <w:p w14:paraId="7A1F095F" w14:textId="77777777" w:rsidR="00AE7A07" w:rsidRPr="00A37AC0" w:rsidRDefault="00AE7A07" w:rsidP="00AA74AE">
            <w:pPr>
              <w:pStyle w:val="Akapitzlist"/>
              <w:numPr>
                <w:ilvl w:val="0"/>
                <w:numId w:val="47"/>
              </w:numPr>
              <w:tabs>
                <w:tab w:val="left" w:pos="282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Rabiej M. (2012). Statystyka z programem Statistica. Gliwice: Wydawnictwo Helion. </w:t>
            </w:r>
          </w:p>
          <w:p w14:paraId="13B77E92" w14:textId="77777777" w:rsidR="00AE7A07" w:rsidRPr="00A37AC0" w:rsidRDefault="00AE7A07" w:rsidP="00AA74AE">
            <w:pPr>
              <w:pStyle w:val="Akapitzlist"/>
              <w:numPr>
                <w:ilvl w:val="0"/>
                <w:numId w:val="47"/>
              </w:numPr>
              <w:tabs>
                <w:tab w:val="left" w:pos="282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Sobczyk, M. (2005). Statystyka. Warszawa: PWN.</w:t>
            </w:r>
          </w:p>
        </w:tc>
      </w:tr>
    </w:tbl>
    <w:p w14:paraId="0EAC0106" w14:textId="77777777" w:rsidR="001511D9" w:rsidRPr="00A37AC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AFFD8C" w14:textId="77777777" w:rsidR="001511D9" w:rsidRPr="00A37AC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A37AC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A37AC0" w14:paraId="1430B6E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EDC4F" w14:textId="77777777" w:rsidR="0066006C" w:rsidRPr="00A37AC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A7688E9" w14:textId="77777777" w:rsidR="00172F9D" w:rsidRPr="00A37AC0" w:rsidRDefault="00172F9D" w:rsidP="00172F9D">
            <w:p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Wykład </w:t>
            </w:r>
          </w:p>
          <w:p w14:paraId="206F0DB1" w14:textId="77777777" w:rsidR="00172F9D" w:rsidRPr="00A37AC0" w:rsidRDefault="00172F9D" w:rsidP="00172F9D">
            <w:pPr>
              <w:suppressAutoHyphens/>
              <w:ind w:left="639" w:hanging="282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C1. Zapoznanie z podstawowymi pojęciami, terminologią oraz metodami analizy statystycznej związanej z wyjaśnieniem zjawisk życia społecznego </w:t>
            </w:r>
          </w:p>
          <w:p w14:paraId="5F6CF7DF" w14:textId="77777777" w:rsidR="00172F9D" w:rsidRPr="00A37AC0" w:rsidRDefault="00172F9D" w:rsidP="00172F9D">
            <w:pPr>
              <w:suppressAutoHyphens/>
              <w:ind w:left="639" w:hanging="282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C2. Nabycie umiejętności stosowania metod analizy statystycznej do opisu zjawisk   zbierania danych empirycznych oraz ich optymalnej obróbki statystycznej</w:t>
            </w:r>
          </w:p>
          <w:p w14:paraId="726E052B" w14:textId="77777777" w:rsidR="00172F9D" w:rsidRPr="00A37AC0" w:rsidRDefault="00172F9D" w:rsidP="00172F9D">
            <w:pPr>
              <w:suppressAutoHyphens/>
              <w:ind w:left="639" w:hanging="282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C3. Wdrożenie do akceptującej postawy wobec metod analizy statystycznej </w:t>
            </w:r>
          </w:p>
          <w:p w14:paraId="01C936B0" w14:textId="77777777" w:rsidR="00172F9D" w:rsidRPr="00A37AC0" w:rsidRDefault="00172F9D" w:rsidP="00172F9D">
            <w:pPr>
              <w:suppressAutoHyphens/>
              <w:ind w:left="639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oraz do doceniania wagi instrumentów analizy statystycznej przy opisie zjawisk życia społecznego </w:t>
            </w:r>
          </w:p>
          <w:p w14:paraId="1F43BF5A" w14:textId="77777777" w:rsidR="00172F9D" w:rsidRPr="00A37AC0" w:rsidRDefault="00172F9D" w:rsidP="00172F9D">
            <w:pPr>
              <w:suppressAutoHyphens/>
              <w:ind w:left="357" w:hanging="3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Laboratorium</w:t>
            </w:r>
          </w:p>
          <w:p w14:paraId="0510A922" w14:textId="77777777" w:rsidR="00172F9D" w:rsidRPr="00A37AC0" w:rsidRDefault="00172F9D" w:rsidP="00172F9D">
            <w:pPr>
              <w:suppressAutoHyphens/>
              <w:ind w:left="639" w:hanging="282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C1. Poznanie pojęć, terminologii oraz metod analizy statystycznej związanej z wyjaśnieniem zjawisk życia społecznego na przykładach z psychologii</w:t>
            </w:r>
          </w:p>
          <w:p w14:paraId="6B3521C4" w14:textId="77777777" w:rsidR="00172F9D" w:rsidRPr="00A37AC0" w:rsidRDefault="00172F9D" w:rsidP="00172F9D">
            <w:pPr>
              <w:suppressAutoHyphens/>
              <w:ind w:left="639" w:hanging="282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C2. Nabycie umiejętności stosowania metod analizy statystycznej do opisu danych pochodzących z badań psychologicznych,  zbierania danych empirycznych oraz ich optymalnej obróbki statystycznej</w:t>
            </w:r>
          </w:p>
          <w:p w14:paraId="705D40AE" w14:textId="77777777" w:rsidR="0066006C" w:rsidRPr="00A37AC0" w:rsidRDefault="00172F9D" w:rsidP="00172F9D">
            <w:pPr>
              <w:ind w:left="639" w:hanging="28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C3. Wdrożenie do akceptującej postawy wobec metod analizy statystycznej oraz do doceniania wagi instrumentów analizy statystycznej przy opisie zjawisk życia społecznego</w:t>
            </w:r>
            <w:r w:rsidR="00845406"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44874361" w14:textId="77777777" w:rsidR="00DF533B" w:rsidRPr="00A37AC0" w:rsidRDefault="00DF533B" w:rsidP="00172F9D">
            <w:pPr>
              <w:ind w:left="639" w:hanging="2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A37AC0" w14:paraId="56A5673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85F" w14:textId="77777777" w:rsidR="0066006C" w:rsidRPr="00A37AC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AD60B2B" w14:textId="77777777" w:rsidR="00172F9D" w:rsidRPr="00A37AC0" w:rsidRDefault="00172F9D" w:rsidP="00172F9D">
            <w:p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077557A" w14:textId="77777777" w:rsidR="00DF533B" w:rsidRPr="00A37AC0" w:rsidRDefault="00172F9D" w:rsidP="00DF533B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Zapoznanie z kartą przedmiotu i wymaganiami w związku z zaliczeniem przedmiotu</w:t>
            </w:r>
          </w:p>
          <w:p w14:paraId="4D16EF87" w14:textId="77777777" w:rsidR="00DF533B" w:rsidRPr="00A37AC0" w:rsidRDefault="00DF533B" w:rsidP="00DF533B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Teorie w badaniach naukowych, budowanie teorii dedukcyjnej  i indukcyjnej, formułowanie hipotez naukowych, znaczenie relacji między teorią a badaniami. </w:t>
            </w:r>
          </w:p>
          <w:p w14:paraId="03EFEF74" w14:textId="77777777" w:rsidR="00DF533B" w:rsidRPr="00A37AC0" w:rsidRDefault="00DF533B" w:rsidP="00DF533B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eastAsia="Times New Roman" w:hAnsi="Times New Roman" w:cs="Times New Roman"/>
                <w:sz w:val="20"/>
                <w:szCs w:val="20"/>
              </w:rPr>
              <w:t>Zasady prowadzenia badań, zbierania danych i wykorzystywania ich w praktyce badawczej.</w:t>
            </w:r>
          </w:p>
          <w:p w14:paraId="26C1EDB7" w14:textId="77777777" w:rsidR="00DF533B" w:rsidRPr="00A37AC0" w:rsidRDefault="00172F9D" w:rsidP="00DF533B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Podstawowe pojęcia rachunku prawdopodobieństwa i statystyki matematycznej</w:t>
            </w:r>
          </w:p>
          <w:p w14:paraId="78C93E46" w14:textId="77777777" w:rsidR="00172F9D" w:rsidRPr="00A37AC0" w:rsidRDefault="00172F9D" w:rsidP="00172F9D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Zasady estymacji i estymatory</w:t>
            </w:r>
          </w:p>
          <w:p w14:paraId="5B66F77E" w14:textId="77777777" w:rsidR="00172F9D" w:rsidRPr="00A37AC0" w:rsidRDefault="00172F9D" w:rsidP="00172F9D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Weryfikacja hipotez statystycznych</w:t>
            </w:r>
          </w:p>
          <w:p w14:paraId="1831848D" w14:textId="77777777" w:rsidR="00172F9D" w:rsidRPr="00A37AC0" w:rsidRDefault="00172F9D" w:rsidP="00172F9D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Wybrane zagadnienia analizy wielowymiarowej</w:t>
            </w:r>
          </w:p>
          <w:p w14:paraId="3EB6DEA7" w14:textId="77777777" w:rsidR="00172F9D" w:rsidRPr="00A37AC0" w:rsidRDefault="00172F9D" w:rsidP="00172F9D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Przykłady zastosowania analizy statystycznej w badaniach psychologicznych</w:t>
            </w:r>
          </w:p>
          <w:p w14:paraId="088886CF" w14:textId="77777777" w:rsidR="00172F9D" w:rsidRPr="00A37AC0" w:rsidRDefault="00172F9D" w:rsidP="00172F9D">
            <w:pPr>
              <w:suppressAutoHyphens/>
              <w:ind w:left="3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  <w:p w14:paraId="78A87A61" w14:textId="77777777" w:rsidR="00172F9D" w:rsidRPr="00A37AC0" w:rsidRDefault="00172F9D" w:rsidP="00172F9D">
            <w:pPr>
              <w:suppressAutoHyphens/>
              <w:ind w:left="357" w:hanging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Laboratorium</w:t>
            </w:r>
          </w:p>
          <w:p w14:paraId="726BCA81" w14:textId="77777777" w:rsidR="00172F9D" w:rsidRPr="00A37AC0" w:rsidRDefault="00172F9D" w:rsidP="00172F9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Zapoznanie z kartą przedmiotu i wymaganiami w związku z zaliczeniem przedmiotu</w:t>
            </w:r>
          </w:p>
          <w:p w14:paraId="2C44AD07" w14:textId="77777777" w:rsidR="00172F9D" w:rsidRPr="00A37AC0" w:rsidRDefault="00172F9D" w:rsidP="00172F9D">
            <w:pPr>
              <w:numPr>
                <w:ilvl w:val="0"/>
                <w:numId w:val="44"/>
              </w:numPr>
              <w:tabs>
                <w:tab w:val="left" w:pos="284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wybranymi programami statystycznymi</w:t>
            </w:r>
          </w:p>
          <w:p w14:paraId="61AEAA40" w14:textId="77777777" w:rsidR="00172F9D" w:rsidRPr="00A37AC0" w:rsidRDefault="00172F9D" w:rsidP="00172F9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Statystyka opisowa</w:t>
            </w:r>
          </w:p>
          <w:p w14:paraId="04C648BF" w14:textId="77777777" w:rsidR="00172F9D" w:rsidRPr="00A37AC0" w:rsidRDefault="00172F9D" w:rsidP="00172F9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Zasady estymacji i estymatory</w:t>
            </w:r>
          </w:p>
          <w:p w14:paraId="45E185A7" w14:textId="77777777" w:rsidR="00172F9D" w:rsidRPr="00A37AC0" w:rsidRDefault="00172F9D" w:rsidP="00172F9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Weryfikacja hipotez statystycznych - </w:t>
            </w:r>
            <w:r w:rsidRPr="00A37A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pl-PL" w:eastAsia="en-US"/>
              </w:rPr>
              <w:t>algorytm wyboru testu istotności różnic</w:t>
            </w:r>
          </w:p>
          <w:p w14:paraId="77D12F55" w14:textId="77777777" w:rsidR="00172F9D" w:rsidRPr="00A37AC0" w:rsidRDefault="00172F9D" w:rsidP="00172F9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Wybrane zagadnienia analizy statystycznej w badaniach psychologicznych</w:t>
            </w:r>
          </w:p>
          <w:p w14:paraId="2F11BDA6" w14:textId="77777777" w:rsidR="0066006C" w:rsidRPr="00A37AC0" w:rsidRDefault="0066006C" w:rsidP="00172F9D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2748D22" w14:textId="77777777" w:rsidR="00CE7F64" w:rsidRPr="00A37AC0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570C05" w14:textId="77777777" w:rsidR="00CE7F64" w:rsidRPr="00A37AC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A37AC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A37AC0" w14:paraId="53AE22FB" w14:textId="77777777" w:rsidTr="00BE3261">
        <w:trPr>
          <w:cantSplit/>
          <w:trHeight w:val="86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4FE45" w14:textId="77777777" w:rsidR="00B6239F" w:rsidRPr="00A37AC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0FB" w14:textId="77777777" w:rsidR="00B6239F" w:rsidRPr="00A37AC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6F3" w14:textId="77777777" w:rsidR="00B6239F" w:rsidRPr="00A37AC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A37AC0" w14:paraId="1B6C7E8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4B1" w14:textId="77777777" w:rsidR="00CE7F64" w:rsidRPr="00A37AC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E7A07" w:rsidRPr="00A37AC0" w14:paraId="33C4ADFA" w14:textId="77777777" w:rsidTr="00A37A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D3B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AA6" w14:textId="77777777" w:rsidR="00AE7A07" w:rsidRPr="00A37AC0" w:rsidRDefault="00AE7A07" w:rsidP="00AE7A07">
            <w:pPr>
              <w:suppressAutoHyphens/>
              <w:spacing w:before="100" w:beforeAutospacing="1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 xml:space="preserve">posiada wiedzę na temat specyfiki metodologii badań psychologicznych w oparciu o terminologię statystyczną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oraz ma </w:t>
            </w: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 xml:space="preserve">wiedzę na temat możliwości jej  wykorzystania w diagnozie i terapii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B52C40"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7AD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>PSYCH_W02</w:t>
            </w:r>
          </w:p>
        </w:tc>
      </w:tr>
      <w:tr w:rsidR="00AE7A07" w:rsidRPr="00A37AC0" w14:paraId="4DF417E6" w14:textId="77777777" w:rsidTr="00A37A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967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21" w14:textId="77777777" w:rsidR="00AE7A07" w:rsidRPr="00A37AC0" w:rsidRDefault="00B52C40" w:rsidP="00AE7A07">
            <w:pPr>
              <w:suppressAutoHyphens/>
              <w:spacing w:before="100" w:beforeAutospacing="1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</w:t>
            </w:r>
            <w:r w:rsidR="00AE7A07"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a pogłębioną i uporządkowaną wiedzę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na poziomie rozszerzonym </w:t>
            </w:r>
            <w:r w:rsidR="00AE7A07"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na temat strategii i metod badań statystycznych stosowanych w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psychologii naukach 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454B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AE7A07" w:rsidRPr="00A37AC0" w14:paraId="1720EBC4" w14:textId="77777777" w:rsidTr="00A215E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19A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E7A07" w:rsidRPr="00A37AC0" w14:paraId="2B28B108" w14:textId="77777777" w:rsidTr="00A37A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883B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AF6" w14:textId="77777777" w:rsidR="00B52C40" w:rsidRPr="00A37AC0" w:rsidRDefault="00EA13EF" w:rsidP="00EA13EF">
            <w:pPr>
              <w:suppressAutoHyphens/>
              <w:spacing w:before="100" w:beforeAutospacing="1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wyjaśniać, analizować i tłumaczyć zjawiska psychospołeczne o różnym podłożu i dynamice w oparciu o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umiejętność</w:t>
            </w:r>
            <w:r w:rsidR="00AE7A07"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przetwarzania informacji statystycznych dotyczących różnych zjawisk społecznych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C595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AE7A07" w:rsidRPr="00A37AC0" w14:paraId="0B91848A" w14:textId="77777777" w:rsidTr="00A37A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59D2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5EF" w14:textId="77777777" w:rsidR="00EA13EF" w:rsidRPr="00A37AC0" w:rsidRDefault="00EA13EF" w:rsidP="00EA13EF">
            <w:pPr>
              <w:suppressAutoHyphens/>
              <w:spacing w:before="100" w:beforeAutospacing="1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p</w:t>
            </w:r>
            <w:r w:rsidR="00AE7A07" w:rsidRPr="00A37AC0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osiada rozwinięte umiejętności badawcze</w:t>
            </w: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 xml:space="preserve"> postrzegania, pojmowania, diagnozowania i interpretowania zjawisk społecznych w psychologicznym kontekście stosowania metod badawczych w oparciu o prawidłowy dobór i zastosowanie metod i narzędzi statystycznych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70BB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AE7A07" w:rsidRPr="00A37AC0" w14:paraId="6B2E0A08" w14:textId="77777777" w:rsidTr="00A215E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B00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E7A07" w:rsidRPr="00A37AC0" w14:paraId="2E790195" w14:textId="77777777" w:rsidTr="00A37A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87C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653" w14:textId="77777777" w:rsidR="00AE7A07" w:rsidRPr="00A37AC0" w:rsidRDefault="00EA13EF" w:rsidP="00AE7A07">
            <w:pPr>
              <w:suppressAutoHyphens/>
              <w:spacing w:before="100" w:beforeAutospacing="1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problemy analiz statystycznych w metodologii badań psychologicznych związane z  wykonywaniem zawodu psychologa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697E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  <w:tr w:rsidR="00AE7A07" w:rsidRPr="00A37AC0" w14:paraId="3547142D" w14:textId="77777777" w:rsidTr="00A37A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FE0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0E8" w14:textId="77777777" w:rsidR="00AE7A07" w:rsidRPr="00A37AC0" w:rsidRDefault="00AE7A07" w:rsidP="00AE7A07">
            <w:pPr>
              <w:suppressAutoHyphens/>
              <w:spacing w:before="100" w:beforeAutospacing="1"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Jest przekonany o konieczności i znaczeniu zachowania się w sposób profesjonalny i przestrzegania zasad etyki zawodowej </w:t>
            </w:r>
            <w:r w:rsidR="00A215EB" w:rsidRPr="00A37A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pracy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9ED" w14:textId="77777777" w:rsidR="00AE7A07" w:rsidRPr="00A37AC0" w:rsidRDefault="00AE7A07" w:rsidP="00A2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02DDDC57" w14:textId="77777777" w:rsidR="00AC5C34" w:rsidRPr="00A37AC0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46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A37AC0" w14:paraId="75F2B25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EDB" w14:textId="77777777" w:rsidR="00A40BE3" w:rsidRPr="00A37AC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A37AC0" w14:paraId="344B814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BFF1" w14:textId="77777777" w:rsidR="00A40BE3" w:rsidRPr="00A37AC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C088FE" w14:textId="77777777" w:rsidR="00A40BE3" w:rsidRPr="00A37AC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FA3" w14:textId="77777777" w:rsidR="00A40BE3" w:rsidRPr="00A37AC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A37AC0" w14:paraId="60F64FEE" w14:textId="77777777" w:rsidTr="00A37AC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A6790" w14:textId="77777777" w:rsidR="00A40BE3" w:rsidRPr="00A37AC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3EE0E" w14:textId="77777777" w:rsidR="00A40BE3" w:rsidRPr="00A37AC0" w:rsidRDefault="00A40BE3" w:rsidP="00DF533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07AC2" w14:textId="77777777" w:rsidR="00A40BE3" w:rsidRPr="00A37AC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23EFD" w14:textId="77777777" w:rsidR="00A40BE3" w:rsidRPr="00A37AC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759EE" w14:textId="77777777" w:rsidR="00A40BE3" w:rsidRPr="00A37AC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A37AC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A37AC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2007D" w14:textId="77777777" w:rsidR="00A40BE3" w:rsidRPr="00A37AC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98D28" w14:textId="77777777" w:rsidR="00A40BE3" w:rsidRPr="00A37AC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917E3" w14:textId="77777777" w:rsidR="00A40BE3" w:rsidRPr="00A37AC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A37AC0" w14:paraId="5483D769" w14:textId="77777777" w:rsidTr="00A37AC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4FF3" w14:textId="77777777" w:rsidR="007B75E6" w:rsidRPr="00A37AC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90C19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1E75C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58AD0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0B37F7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EAF82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4FF194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3B56C" w14:textId="77777777" w:rsidR="007B75E6" w:rsidRPr="00A37AC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A37AC0" w14:paraId="48F5BE06" w14:textId="77777777" w:rsidTr="00A37AC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58D" w14:textId="77777777" w:rsidR="007B75E6" w:rsidRPr="00A37AC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0DD54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57CA11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FACE4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C881F0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2DCF98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1DA47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9FAA63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87494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D18B8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2A4B92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1FC46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7FA45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291809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BEB7C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5C233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87E350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84429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BB967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47C76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77EC0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67B52" w14:textId="77777777" w:rsidR="007B75E6" w:rsidRPr="00A37AC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96EEB" w:rsidRPr="00A37AC0" w14:paraId="33E49C05" w14:textId="77777777" w:rsidTr="00F878C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FB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0D30A59" w14:textId="77777777" w:rsidR="00896EEB" w:rsidRDefault="00896EEB" w:rsidP="00896EEB">
            <w:r w:rsidRPr="00E70C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0F8FB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CB0BE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530BB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9B4940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BDB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760E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CE18B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6522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9CABB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C6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B2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BF7F9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4BF28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6481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79273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9EE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EE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D04F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51E1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17EA6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EEB" w:rsidRPr="00A37AC0" w14:paraId="5585D29C" w14:textId="77777777" w:rsidTr="00F878C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D0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9C55A40" w14:textId="77777777" w:rsidR="00896EEB" w:rsidRDefault="00896EEB" w:rsidP="00896EEB">
            <w:r w:rsidRPr="00E70C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42FC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8C52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C0FC7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EA1EC52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B2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A7CE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B072DD9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6959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52E00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ABE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59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E171E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9B50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2092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E53D6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9B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445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6986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0E86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09A8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EEB" w:rsidRPr="00A37AC0" w14:paraId="2B4DFBA9" w14:textId="77777777" w:rsidTr="00F878C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E2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BD87B07" w14:textId="77777777" w:rsidR="00896EEB" w:rsidRDefault="00896EEB" w:rsidP="00896EEB">
            <w:r w:rsidRPr="00E70C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F4C556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34F9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0CAB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67DA22C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E1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2543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745E493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EBB6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7A0F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F772C2" w14:textId="77777777" w:rsidR="00896EEB" w:rsidRDefault="00896EEB" w:rsidP="00896EEB">
            <w:r w:rsidRPr="00F80C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17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35B8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A3C9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2D60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38AED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D1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7C1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1590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20C8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6A75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EEB" w:rsidRPr="00A37AC0" w14:paraId="6949015E" w14:textId="77777777" w:rsidTr="00F878C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A6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9E63E92" w14:textId="77777777" w:rsidR="00896EEB" w:rsidRDefault="00896EEB" w:rsidP="00896EEB">
            <w:r w:rsidRPr="00E70C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B569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663F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66EB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F18CB1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69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2E38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FE01DEB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892B8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16839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182234" w14:textId="77777777" w:rsidR="00896EEB" w:rsidRDefault="00896EEB" w:rsidP="00896EEB">
            <w:r w:rsidRPr="00F80C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A6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31CDE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43E5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8E81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7C0888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4E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CDE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1369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941B5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AB5B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EEB" w:rsidRPr="00A37AC0" w14:paraId="43886FA2" w14:textId="77777777" w:rsidTr="00F878C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A96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F3C480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C62B55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924A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F4300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3A4345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9F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661C9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A0239AD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BA3F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7F5B09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D4233C" w14:textId="77777777" w:rsidR="00896EEB" w:rsidRDefault="00896EEB" w:rsidP="00896EEB">
            <w:r w:rsidRPr="00F80C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32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CB60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1125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9C350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6ABE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C15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73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B3A3A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9825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98963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EEB" w:rsidRPr="00A37AC0" w14:paraId="26666F35" w14:textId="77777777" w:rsidTr="00F878C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D6E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BCE2A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0D5A2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0806B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B572C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C05B4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89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E19EF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0359076" w14:textId="77777777" w:rsidR="00896EEB" w:rsidRDefault="00896EEB" w:rsidP="00896EEB">
            <w:r w:rsidRPr="00AF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3BFE8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15F43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8477891" w14:textId="77777777" w:rsidR="00896EEB" w:rsidRDefault="00896EEB" w:rsidP="00896EEB">
            <w:r w:rsidRPr="00F80C7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330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2015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A2578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C55A5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E7347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0EB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03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93F31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A1E88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2182D" w14:textId="77777777" w:rsidR="00896EEB" w:rsidRPr="00A37AC0" w:rsidRDefault="00896EEB" w:rsidP="00896E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2C51DA5" w14:textId="77777777" w:rsidR="008115D0" w:rsidRPr="00A37AC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A37AC0">
        <w:rPr>
          <w:b/>
          <w:i/>
          <w:sz w:val="20"/>
          <w:szCs w:val="20"/>
          <w:lang w:val="pl-PL"/>
        </w:rPr>
        <w:t>*niepotrzebne usunąć</w:t>
      </w:r>
    </w:p>
    <w:p w14:paraId="1F0F112B" w14:textId="77777777" w:rsidR="001D2FDD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0126A60" w14:textId="77777777" w:rsidR="00A37AC0" w:rsidRDefault="00A37AC0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D87B0D9" w14:textId="77777777" w:rsidR="00A37AC0" w:rsidRPr="00A37AC0" w:rsidRDefault="00A37AC0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38"/>
        <w:gridCol w:w="8151"/>
      </w:tblGrid>
      <w:tr w:rsidR="00742D43" w:rsidRPr="00A37AC0" w14:paraId="49DCDFDC" w14:textId="77777777" w:rsidTr="008A4C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C14" w14:textId="77777777" w:rsidR="00742D43" w:rsidRPr="00A37AC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A37AC0" w14:paraId="36BE52E9" w14:textId="77777777" w:rsidTr="004671B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789" w14:textId="77777777" w:rsidR="00A6090F" w:rsidRPr="00A37AC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9BA" w14:textId="77777777" w:rsidR="00A6090F" w:rsidRPr="00A37AC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DEF0" w14:textId="77777777" w:rsidR="00A6090F" w:rsidRPr="00A37AC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E7A07" w:rsidRPr="00A37AC0" w14:paraId="0541CC90" w14:textId="77777777" w:rsidTr="004671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7F978D" w14:textId="77777777" w:rsidR="00AE7A07" w:rsidRPr="00A37AC0" w:rsidRDefault="00AE7A07" w:rsidP="00AE7A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D12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0500" w14:textId="77777777" w:rsidR="00AE7A07" w:rsidRPr="00A37AC0" w:rsidRDefault="00AE7A07" w:rsidP="00A37AC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 uzyskał na egzaminie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 najmniej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50% odpowiedzi pozytywnych</w:t>
            </w:r>
          </w:p>
        </w:tc>
      </w:tr>
      <w:tr w:rsidR="00AE7A07" w:rsidRPr="00A37AC0" w14:paraId="6F142D8C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151A8" w14:textId="77777777" w:rsidR="00AE7A07" w:rsidRPr="00A37AC0" w:rsidRDefault="00AE7A07" w:rsidP="00AE7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D59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EEEF" w14:textId="77777777" w:rsidR="00AE7A07" w:rsidRPr="00A37AC0" w:rsidRDefault="00AE7A07" w:rsidP="00AE7A0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zyskał na egzaminie powyżej 61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AE7A07" w:rsidRPr="00A37AC0" w14:paraId="13C7C69C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4552F" w14:textId="77777777" w:rsidR="00AE7A07" w:rsidRPr="00A37AC0" w:rsidRDefault="00AE7A07" w:rsidP="00AE7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9B2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519D" w14:textId="77777777" w:rsidR="00AE7A07" w:rsidRPr="00A37AC0" w:rsidRDefault="00AE7A07" w:rsidP="00AE7A0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dobrym i 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 na egzaminie powyżej 71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AE7A07" w:rsidRPr="00A37AC0" w14:paraId="5356E7C8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B0897" w14:textId="77777777" w:rsidR="00AE7A07" w:rsidRPr="00A37AC0" w:rsidRDefault="00AE7A07" w:rsidP="00AE7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25C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DD4F" w14:textId="77777777" w:rsidR="00AE7A07" w:rsidRPr="00A37AC0" w:rsidRDefault="00AE7A07" w:rsidP="00AE7A0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ponad dobrym i uzyskał  na 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egzaminie powyżej 81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AE7A07" w:rsidRPr="00A37AC0" w14:paraId="6C152BE8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374" w14:textId="77777777" w:rsidR="00AE7A07" w:rsidRPr="00A37AC0" w:rsidRDefault="00AE7A07" w:rsidP="00AE7A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5423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AB3E" w14:textId="77777777" w:rsidR="00AE7A07" w:rsidRPr="00A37AC0" w:rsidRDefault="00AE7A07" w:rsidP="00AE7A0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egzaminie powyżej 91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AE7A07" w:rsidRPr="00A37AC0" w14:paraId="67E59A2E" w14:textId="77777777" w:rsidTr="004671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260F1" w14:textId="77777777" w:rsidR="00AE7A07" w:rsidRPr="00A37AC0" w:rsidRDefault="00896EEB" w:rsidP="00AE7A0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Laboratorium (L</w:t>
            </w:r>
            <w:r w:rsidR="00AE7A07" w:rsidRPr="00A37AC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DBB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B0E8" w14:textId="77777777" w:rsidR="00AE7A07" w:rsidRPr="00A37AC0" w:rsidRDefault="00AE7A07" w:rsidP="00A37AC0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 uzyskał na kolokwium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 najmniej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50% odpowiedzi pozytywnych oraz przygotował projekt na zadany temat</w:t>
            </w:r>
          </w:p>
        </w:tc>
      </w:tr>
      <w:tr w:rsidR="00AE7A07" w:rsidRPr="00A37AC0" w14:paraId="35790128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8D81C" w14:textId="77777777" w:rsidR="00AE7A07" w:rsidRPr="00A37AC0" w:rsidRDefault="00AE7A07" w:rsidP="00AE7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E9C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AB00" w14:textId="77777777" w:rsidR="00AE7A07" w:rsidRPr="00A37AC0" w:rsidRDefault="00AE7A07" w:rsidP="00AE7A0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zyskał na kolokwium powyżej 61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przygotował projekt na zadany temat</w:t>
            </w:r>
          </w:p>
        </w:tc>
      </w:tr>
      <w:tr w:rsidR="00AE7A07" w:rsidRPr="00A37AC0" w14:paraId="02535930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336B" w14:textId="77777777" w:rsidR="00AE7A07" w:rsidRPr="00A37AC0" w:rsidRDefault="00AE7A07" w:rsidP="00AE7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928C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D64E" w14:textId="77777777" w:rsidR="00AE7A07" w:rsidRPr="00A37AC0" w:rsidRDefault="00AE7A07" w:rsidP="00B17E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powyżej 71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odpowiedzi pozytywnych oraz przygotował projekt na zadany temat a także odznaczał się </w:t>
            </w:r>
            <w:r w:rsidR="00111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dobrą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aktywnością </w:t>
            </w:r>
            <w:r w:rsidR="00B17E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trwania laboratorium</w:t>
            </w:r>
          </w:p>
        </w:tc>
      </w:tr>
      <w:tr w:rsidR="00AE7A07" w:rsidRPr="00A37AC0" w14:paraId="472667E7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13AD0" w14:textId="77777777" w:rsidR="00AE7A07" w:rsidRPr="00A37AC0" w:rsidRDefault="00AE7A07" w:rsidP="00AE7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622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D54A" w14:textId="77777777" w:rsidR="00AE7A07" w:rsidRPr="00A37AC0" w:rsidRDefault="00AE7A07" w:rsidP="00B17E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zyskał na kolokwium powyżej 81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odpowiedzi pozytywnych oraz przygotował projekt na zadany temat a także odznaczał się </w:t>
            </w:r>
            <w:r w:rsidR="00717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 dobrą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aktywnością </w:t>
            </w:r>
            <w:r w:rsidR="00B17E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trwania laboratorium</w:t>
            </w:r>
          </w:p>
        </w:tc>
      </w:tr>
      <w:tr w:rsidR="00AE7A07" w:rsidRPr="00A37AC0" w14:paraId="37177AF5" w14:textId="77777777" w:rsidTr="004671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19A" w14:textId="77777777" w:rsidR="00AE7A07" w:rsidRPr="00A37AC0" w:rsidRDefault="00AE7A07" w:rsidP="00AE7A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BC4" w14:textId="77777777" w:rsidR="00AE7A07" w:rsidRPr="00A37AC0" w:rsidRDefault="00AE7A07" w:rsidP="00ED1E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183D" w14:textId="77777777" w:rsidR="00AE7A07" w:rsidRPr="00A37AC0" w:rsidRDefault="00AE7A07" w:rsidP="00B17E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bardzo dobrym i</w:t>
            </w:r>
            <w:r w:rsid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powyżej 91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odpowiedzi pozytywnych oraz przygotował projekt na zadany temat a także odznaczał się </w:t>
            </w:r>
            <w:r w:rsidR="00717B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bardzo dobra </w:t>
            </w: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aktywnością </w:t>
            </w:r>
            <w:r w:rsidR="00B17E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trwania laboratorium</w:t>
            </w:r>
          </w:p>
        </w:tc>
      </w:tr>
    </w:tbl>
    <w:p w14:paraId="1AD4D596" w14:textId="77777777" w:rsidR="00C73707" w:rsidRPr="00A37AC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2128C7E" w14:textId="77777777" w:rsidR="00C73707" w:rsidRPr="00A37AC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CA4B608" w14:textId="77777777" w:rsidR="001511D9" w:rsidRPr="00A37AC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7AC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37AC0" w14:paraId="678B75E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F46" w14:textId="77777777" w:rsidR="001511D9" w:rsidRPr="00A37AC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FA0" w14:textId="77777777" w:rsidR="001511D9" w:rsidRPr="00A37AC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37AC0" w14:paraId="6B867D3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20E3" w14:textId="77777777" w:rsidR="001511D9" w:rsidRPr="00A37AC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0BC" w14:textId="77777777" w:rsidR="001511D9" w:rsidRPr="00A37AC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EF56845" w14:textId="77777777" w:rsidR="001511D9" w:rsidRPr="00A37AC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F2A" w14:textId="77777777" w:rsidR="001511D9" w:rsidRPr="00A37AC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6BCFEC5" w14:textId="77777777" w:rsidR="001511D9" w:rsidRPr="00A37AC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37AC0" w:rsidRPr="00A37AC0" w14:paraId="329816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F9DC6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47E49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D89B0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</w:tr>
      <w:tr w:rsidR="00A37AC0" w:rsidRPr="00A37AC0" w14:paraId="396537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00EB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EB39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7DB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37AC0" w:rsidRPr="00A37AC0" w14:paraId="3FDC68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B00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4D72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DE5D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37AC0" w:rsidRPr="00A37AC0" w14:paraId="354335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4B58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21A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060F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37AC0" w:rsidRPr="00A37AC0" w14:paraId="0948E5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97234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4F1FE3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872FFE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68</w:t>
            </w:r>
          </w:p>
        </w:tc>
      </w:tr>
      <w:tr w:rsidR="00A37AC0" w:rsidRPr="00A37AC0" w14:paraId="623A4BE0" w14:textId="77777777" w:rsidTr="00F878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BB0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9DE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5B2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37AC0" w:rsidRPr="00A37AC0" w14:paraId="19A0D518" w14:textId="77777777" w:rsidTr="00F878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749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F7A" w14:textId="77777777" w:rsidR="00A37AC0" w:rsidRPr="00A37AC0" w:rsidRDefault="004671BC" w:rsidP="004671BC">
            <w:pPr>
              <w:tabs>
                <w:tab w:val="center" w:pos="612"/>
                <w:tab w:val="left" w:pos="1114"/>
              </w:tabs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AC8" w14:textId="77777777" w:rsidR="00A37AC0" w:rsidRPr="00A37AC0" w:rsidRDefault="004671BC" w:rsidP="00A37AC0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A37AC0" w:rsidRPr="00A37AC0" w14:paraId="2BBCF81F" w14:textId="77777777" w:rsidTr="00F878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117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21D" w14:textId="77777777" w:rsidR="00A37AC0" w:rsidRPr="00A37AC0" w:rsidRDefault="004671BC" w:rsidP="00A37AC0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73" w14:textId="77777777" w:rsidR="00A37AC0" w:rsidRPr="00A37AC0" w:rsidRDefault="004671BC" w:rsidP="00A37AC0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</w:t>
            </w:r>
            <w:r w:rsidR="00A37AC0" w:rsidRPr="00A37AC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A37AC0" w:rsidRPr="00A37AC0" w14:paraId="52D6F0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1B6" w14:textId="77777777" w:rsidR="00A37AC0" w:rsidRPr="00A37AC0" w:rsidRDefault="00A37AC0" w:rsidP="00A37AC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9B6D" w14:textId="77777777" w:rsidR="00A37AC0" w:rsidRPr="00A37AC0" w:rsidRDefault="00A37AC0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A29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37AC0" w:rsidRPr="00A37A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37AC0" w:rsidRPr="00A37AC0" w14:paraId="44E8CD9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D86E3B" w14:textId="77777777" w:rsidR="00A37AC0" w:rsidRPr="00A37AC0" w:rsidRDefault="00A37AC0" w:rsidP="00A37AC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0988B3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37AC0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E2EDF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37AC0"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A37AC0" w:rsidRPr="00A37AC0" w14:paraId="343AAD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241CFB" w14:textId="77777777" w:rsidR="00A37AC0" w:rsidRPr="00A37AC0" w:rsidRDefault="00A37AC0" w:rsidP="00A37AC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A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789E14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553763" w14:textId="77777777" w:rsidR="00A37AC0" w:rsidRPr="00A37AC0" w:rsidRDefault="004671BC" w:rsidP="00A37A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4A2A6D56" w14:textId="77777777" w:rsidR="00FA6C7B" w:rsidRPr="00A37AC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A37AC0">
        <w:rPr>
          <w:b/>
          <w:i/>
          <w:sz w:val="20"/>
          <w:szCs w:val="20"/>
          <w:lang w:val="pl-PL"/>
        </w:rPr>
        <w:t xml:space="preserve">*niepotrzebne </w:t>
      </w:r>
      <w:r w:rsidR="004671BC">
        <w:rPr>
          <w:b/>
          <w:i/>
          <w:sz w:val="20"/>
          <w:szCs w:val="20"/>
          <w:lang w:val="pl-PL"/>
        </w:rPr>
        <w:t>usuną</w:t>
      </w:r>
    </w:p>
    <w:p w14:paraId="58B14A3E" w14:textId="77777777" w:rsidR="00FA6C7B" w:rsidRPr="00A37AC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47A09BC" w14:textId="77777777" w:rsidR="005C5513" w:rsidRPr="00A37AC0" w:rsidRDefault="005C5513" w:rsidP="008A4CD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A37AC0">
        <w:rPr>
          <w:b/>
          <w:i/>
          <w:sz w:val="20"/>
          <w:szCs w:val="20"/>
        </w:rPr>
        <w:t>Przyjmuję do realizacji</w:t>
      </w:r>
      <w:r w:rsidRPr="00A37AC0">
        <w:rPr>
          <w:i/>
          <w:sz w:val="20"/>
          <w:szCs w:val="20"/>
        </w:rPr>
        <w:t xml:space="preserve">    (data i</w:t>
      </w:r>
      <w:r w:rsidR="00EB24C1" w:rsidRPr="00A37AC0">
        <w:rPr>
          <w:i/>
          <w:sz w:val="20"/>
          <w:szCs w:val="20"/>
          <w:lang w:val="pl-PL"/>
        </w:rPr>
        <w:t xml:space="preserve"> czytelne </w:t>
      </w:r>
      <w:r w:rsidRPr="00A37AC0">
        <w:rPr>
          <w:i/>
          <w:sz w:val="20"/>
          <w:szCs w:val="20"/>
        </w:rPr>
        <w:t xml:space="preserve"> podpisy osób prowadzących przedmiot w danym roku akademickim)</w:t>
      </w:r>
    </w:p>
    <w:p w14:paraId="78D449A2" w14:textId="77777777" w:rsidR="005C5513" w:rsidRPr="00A37AC0" w:rsidRDefault="005C5513" w:rsidP="008A4CD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0319D1FA" w14:textId="77777777" w:rsidR="005625C2" w:rsidRPr="00A37AC0" w:rsidRDefault="004C28A1" w:rsidP="004C28A1">
      <w:pPr>
        <w:pStyle w:val="Bodytext30"/>
        <w:shd w:val="clear" w:color="auto" w:fill="auto"/>
        <w:tabs>
          <w:tab w:val="left" w:pos="655"/>
          <w:tab w:val="left" w:pos="8083"/>
        </w:tabs>
        <w:spacing w:before="0" w:line="240" w:lineRule="auto"/>
        <w:ind w:right="20" w:firstLine="0"/>
        <w:jc w:val="left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ab/>
      </w:r>
    </w:p>
    <w:p w14:paraId="10991CB2" w14:textId="77777777" w:rsidR="005C5513" w:rsidRPr="00A37AC0" w:rsidRDefault="005C5513" w:rsidP="008A4CD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A37AC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A37AC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35EB" w14:textId="77777777" w:rsidR="0070625A" w:rsidRDefault="0070625A">
      <w:r>
        <w:separator/>
      </w:r>
    </w:p>
  </w:endnote>
  <w:endnote w:type="continuationSeparator" w:id="0">
    <w:p w14:paraId="78BD5A24" w14:textId="77777777" w:rsidR="0070625A" w:rsidRDefault="0070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B3C4" w14:textId="77777777" w:rsidR="0070625A" w:rsidRDefault="0070625A"/>
  </w:footnote>
  <w:footnote w:type="continuationSeparator" w:id="0">
    <w:p w14:paraId="6CF1765F" w14:textId="77777777" w:rsidR="0070625A" w:rsidRDefault="00706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7F1B95"/>
    <w:multiLevelType w:val="multilevel"/>
    <w:tmpl w:val="99C22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10FB2F0F"/>
    <w:multiLevelType w:val="hybridMultilevel"/>
    <w:tmpl w:val="3B0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03964"/>
    <w:multiLevelType w:val="multilevel"/>
    <w:tmpl w:val="FFD66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2B5AC0"/>
    <w:multiLevelType w:val="hybridMultilevel"/>
    <w:tmpl w:val="3B0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0D6E8D"/>
    <w:multiLevelType w:val="multilevel"/>
    <w:tmpl w:val="B62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7F0E0B75"/>
    <w:multiLevelType w:val="hybridMultilevel"/>
    <w:tmpl w:val="5BB227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5"/>
  </w:num>
  <w:num w:numId="6">
    <w:abstractNumId w:val="13"/>
  </w:num>
  <w:num w:numId="7">
    <w:abstractNumId w:val="34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42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4"/>
  </w:num>
  <w:num w:numId="33">
    <w:abstractNumId w:val="17"/>
  </w:num>
  <w:num w:numId="34">
    <w:abstractNumId w:val="26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19"/>
  </w:num>
  <w:num w:numId="42">
    <w:abstractNumId w:val="21"/>
  </w:num>
  <w:num w:numId="43">
    <w:abstractNumId w:val="46"/>
  </w:num>
  <w:num w:numId="44">
    <w:abstractNumId w:val="23"/>
  </w:num>
  <w:num w:numId="45">
    <w:abstractNumId w:val="43"/>
  </w:num>
  <w:num w:numId="46">
    <w:abstractNumId w:val="2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196C"/>
    <w:rsid w:val="001425A3"/>
    <w:rsid w:val="001511D9"/>
    <w:rsid w:val="00152D19"/>
    <w:rsid w:val="00163028"/>
    <w:rsid w:val="001700DC"/>
    <w:rsid w:val="00172F9D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582"/>
    <w:rsid w:val="0026398C"/>
    <w:rsid w:val="00282DC0"/>
    <w:rsid w:val="00282F37"/>
    <w:rsid w:val="002833B9"/>
    <w:rsid w:val="00283E57"/>
    <w:rsid w:val="00295BD2"/>
    <w:rsid w:val="002B367F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671BC"/>
    <w:rsid w:val="00472F76"/>
    <w:rsid w:val="004B2049"/>
    <w:rsid w:val="004B23CF"/>
    <w:rsid w:val="004C28A1"/>
    <w:rsid w:val="004D2129"/>
    <w:rsid w:val="004D388F"/>
    <w:rsid w:val="004F1436"/>
    <w:rsid w:val="004F326E"/>
    <w:rsid w:val="004F4882"/>
    <w:rsid w:val="004F596B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563A0"/>
    <w:rsid w:val="0066006C"/>
    <w:rsid w:val="0066524E"/>
    <w:rsid w:val="00683581"/>
    <w:rsid w:val="0069053F"/>
    <w:rsid w:val="006A4183"/>
    <w:rsid w:val="006B0A9A"/>
    <w:rsid w:val="006C7E19"/>
    <w:rsid w:val="006E15D8"/>
    <w:rsid w:val="006F50B2"/>
    <w:rsid w:val="007034A2"/>
    <w:rsid w:val="0070625A"/>
    <w:rsid w:val="00711C11"/>
    <w:rsid w:val="00717B67"/>
    <w:rsid w:val="00742D43"/>
    <w:rsid w:val="0078660D"/>
    <w:rsid w:val="00790F85"/>
    <w:rsid w:val="0079768F"/>
    <w:rsid w:val="007B69A7"/>
    <w:rsid w:val="007B75E6"/>
    <w:rsid w:val="007D6215"/>
    <w:rsid w:val="007D6B3B"/>
    <w:rsid w:val="00801108"/>
    <w:rsid w:val="00805AAE"/>
    <w:rsid w:val="0081017D"/>
    <w:rsid w:val="008115D0"/>
    <w:rsid w:val="00816631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6EEB"/>
    <w:rsid w:val="008A4CD4"/>
    <w:rsid w:val="008A7F09"/>
    <w:rsid w:val="008B3494"/>
    <w:rsid w:val="008B358D"/>
    <w:rsid w:val="008C1C6F"/>
    <w:rsid w:val="008C1E39"/>
    <w:rsid w:val="008D7AC0"/>
    <w:rsid w:val="008E2AE1"/>
    <w:rsid w:val="008F0E94"/>
    <w:rsid w:val="00906F83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15EB"/>
    <w:rsid w:val="00A24D15"/>
    <w:rsid w:val="00A26D2D"/>
    <w:rsid w:val="00A33FFD"/>
    <w:rsid w:val="00A351BC"/>
    <w:rsid w:val="00A37039"/>
    <w:rsid w:val="00A37843"/>
    <w:rsid w:val="00A37AC0"/>
    <w:rsid w:val="00A40BE3"/>
    <w:rsid w:val="00A56614"/>
    <w:rsid w:val="00A6090F"/>
    <w:rsid w:val="00A869C4"/>
    <w:rsid w:val="00AA74AE"/>
    <w:rsid w:val="00AB23EA"/>
    <w:rsid w:val="00AB4289"/>
    <w:rsid w:val="00AC184D"/>
    <w:rsid w:val="00AC2BB3"/>
    <w:rsid w:val="00AC5C34"/>
    <w:rsid w:val="00AE7A07"/>
    <w:rsid w:val="00AF6E2D"/>
    <w:rsid w:val="00B003B0"/>
    <w:rsid w:val="00B01F02"/>
    <w:rsid w:val="00B027CE"/>
    <w:rsid w:val="00B17E9D"/>
    <w:rsid w:val="00B202F3"/>
    <w:rsid w:val="00B2334B"/>
    <w:rsid w:val="00B46D87"/>
    <w:rsid w:val="00B5100B"/>
    <w:rsid w:val="00B51C20"/>
    <w:rsid w:val="00B52C40"/>
    <w:rsid w:val="00B5462A"/>
    <w:rsid w:val="00B54E9B"/>
    <w:rsid w:val="00B60656"/>
    <w:rsid w:val="00B6239F"/>
    <w:rsid w:val="00B726E1"/>
    <w:rsid w:val="00B73B2D"/>
    <w:rsid w:val="00B93C6F"/>
    <w:rsid w:val="00B93C70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3261"/>
    <w:rsid w:val="00BF4C97"/>
    <w:rsid w:val="00C02B1B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33B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A13EF"/>
    <w:rsid w:val="00EB24C1"/>
    <w:rsid w:val="00EC5FF3"/>
    <w:rsid w:val="00ED1EB8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78C2"/>
    <w:rsid w:val="00F91CF3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AA70"/>
  <w15:chartTrackingRefBased/>
  <w15:docId w15:val="{399548C4-6DA3-4DC5-8445-DF9913BB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rtext">
    <w:name w:val="wrtext"/>
    <w:rsid w:val="006F50B2"/>
  </w:style>
  <w:style w:type="paragraph" w:styleId="Akapitzlist">
    <w:name w:val="List Paragraph"/>
    <w:basedOn w:val="Normalny"/>
    <w:uiPriority w:val="34"/>
    <w:qFormat/>
    <w:rsid w:val="006F50B2"/>
    <w:pPr>
      <w:ind w:left="720"/>
      <w:contextualSpacing/>
    </w:pPr>
  </w:style>
  <w:style w:type="character" w:customStyle="1" w:styleId="value">
    <w:name w:val="value"/>
    <w:rsid w:val="006F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Darya-Filatova,a,3744402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316C-1BDC-487C-9D19-86A144E0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8700</CharactersWithSpaces>
  <SharedDoc>false</SharedDoc>
  <HLinks>
    <vt:vector size="6" baseType="variant"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https://ksiegarnia.pwn.pl/autor/Darya-Filatova,a,374440261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2021-08-27T16:21:00Z</dcterms:created>
  <dcterms:modified xsi:type="dcterms:W3CDTF">2021-08-27T16:21:00Z</dcterms:modified>
</cp:coreProperties>
</file>