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DCD" w14:textId="77777777" w:rsidR="001511D9" w:rsidRPr="007A7D9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B6C2730" w14:textId="77777777" w:rsidR="001511D9" w:rsidRPr="007A7D9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A7D92" w14:paraId="5EAB590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4D8" w14:textId="77777777" w:rsidR="001511D9" w:rsidRPr="007A7D9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BDEB4" w14:textId="77777777" w:rsidR="001511D9" w:rsidRPr="007A7D92" w:rsidRDefault="006E2A4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0313.3.PSY.F03.PKiIK</w:t>
            </w:r>
          </w:p>
        </w:tc>
      </w:tr>
      <w:tr w:rsidR="0027516D" w:rsidRPr="007A7D92" w14:paraId="22BE8CC0" w14:textId="77777777" w:rsidTr="00871D3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95B7" w14:textId="77777777" w:rsidR="0027516D" w:rsidRPr="007A7D92" w:rsidRDefault="0027516D" w:rsidP="002751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E37" w14:textId="77777777" w:rsidR="0027516D" w:rsidRPr="007A7D92" w:rsidRDefault="0027516D" w:rsidP="002751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EFAA3" w14:textId="77777777" w:rsidR="0027516D" w:rsidRPr="007A7D92" w:rsidRDefault="0027516D" w:rsidP="0027516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Psychologia kryzysu i interwencja kryzysowa</w:t>
            </w:r>
          </w:p>
          <w:p w14:paraId="12D22412" w14:textId="77777777" w:rsidR="0027516D" w:rsidRPr="007E2666" w:rsidRDefault="0027516D" w:rsidP="002751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7A7D92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              </w:t>
            </w:r>
            <w:r w:rsidR="007E266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Psychology of Crisis and Crisis I</w:t>
            </w:r>
            <w:r w:rsidRPr="007E266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ntervention</w:t>
            </w:r>
          </w:p>
        </w:tc>
      </w:tr>
      <w:tr w:rsidR="0027516D" w:rsidRPr="007A7D92" w14:paraId="3C7FF13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CCC" w14:textId="77777777" w:rsidR="0027516D" w:rsidRPr="007A7D92" w:rsidRDefault="0027516D" w:rsidP="002751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6AF" w14:textId="77777777" w:rsidR="0027516D" w:rsidRPr="007A7D92" w:rsidRDefault="0027516D" w:rsidP="002751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05F" w14:textId="77777777" w:rsidR="0027516D" w:rsidRPr="007A7D92" w:rsidRDefault="0027516D" w:rsidP="002751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3554D9B" w14:textId="77777777" w:rsidR="001511D9" w:rsidRPr="007A7D9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8EF47F" w14:textId="77777777" w:rsidR="001511D9" w:rsidRPr="007A7D9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A7D92" w14:paraId="6E7D1A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706" w14:textId="77777777" w:rsidR="001511D9" w:rsidRPr="007A7D9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7AE" w14:textId="77777777" w:rsidR="001511D9" w:rsidRPr="007A7D9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7A7D92" w14:paraId="1D92FDE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C52" w14:textId="77777777" w:rsidR="001511D9" w:rsidRPr="007A7D9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D1D" w14:textId="77777777" w:rsidR="001511D9" w:rsidRPr="007A7D9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7A7D92" w14:paraId="3D3D0A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3C1" w14:textId="77777777" w:rsidR="001511D9" w:rsidRPr="007A7D9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25FB" w14:textId="77777777" w:rsidR="00283E57" w:rsidRPr="007A7D9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7A7D92" w14:paraId="091BF0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49E" w14:textId="77777777" w:rsidR="001511D9" w:rsidRPr="007A7D9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982" w14:textId="77777777" w:rsidR="001511D9" w:rsidRPr="007A7D9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7A7D92" w14:paraId="298857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499" w14:textId="77777777" w:rsidR="001511D9" w:rsidRPr="007A7D9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DB6" w14:textId="77777777" w:rsidR="001511D9" w:rsidRPr="007A7D92" w:rsidRDefault="007A7D92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27516D"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Bogumiła Witkowska-Łuć</w:t>
            </w:r>
          </w:p>
        </w:tc>
      </w:tr>
      <w:tr w:rsidR="001511D9" w:rsidRPr="007A7D92" w14:paraId="389D01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6EAD" w14:textId="77777777" w:rsidR="001511D9" w:rsidRPr="007A7D9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F9A" w14:textId="77777777" w:rsidR="001511D9" w:rsidRPr="007A7D92" w:rsidRDefault="002751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bogumila.witkowska@ujk.edu.pl</w:t>
            </w:r>
          </w:p>
        </w:tc>
      </w:tr>
    </w:tbl>
    <w:p w14:paraId="7A4C43FA" w14:textId="77777777" w:rsidR="001511D9" w:rsidRPr="007A7D9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D8D36B" w14:textId="77777777" w:rsidR="001511D9" w:rsidRPr="007A7D9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A7D92" w14:paraId="700CEA3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49D" w14:textId="77777777" w:rsidR="001511D9" w:rsidRPr="007A7D9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596" w14:textId="77777777" w:rsidR="001511D9" w:rsidRPr="007A7D92" w:rsidRDefault="007A7D92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Język </w:t>
            </w:r>
            <w:r w:rsidR="0027516D" w:rsidRPr="007A7D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7A7D92" w14:paraId="69BE54D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E5E" w14:textId="77777777" w:rsidR="001511D9" w:rsidRPr="007A7D9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132" w14:textId="77777777" w:rsidR="001D4D83" w:rsidRPr="007A7D92" w:rsidRDefault="0027516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Pozytywna ocena z Psychologii klinicznej, Psychopatologii, Diagnozy psychologicznej</w:t>
            </w:r>
          </w:p>
        </w:tc>
      </w:tr>
    </w:tbl>
    <w:p w14:paraId="45CA5084" w14:textId="77777777" w:rsidR="001511D9" w:rsidRPr="007A7D9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7FB490" w14:textId="77777777" w:rsidR="001E4083" w:rsidRPr="007A7D9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7A7D92" w14:paraId="14EDC3F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5A2" w14:textId="77777777" w:rsidR="001511D9" w:rsidRPr="007A7D9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24B" w14:textId="77777777" w:rsidR="001511D9" w:rsidRPr="007A7D92" w:rsidRDefault="0027516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Wykład; ćwiczenia</w:t>
            </w:r>
          </w:p>
        </w:tc>
      </w:tr>
      <w:tr w:rsidR="001511D9" w:rsidRPr="007A7D92" w14:paraId="20D7F22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CFA" w14:textId="77777777" w:rsidR="001511D9" w:rsidRPr="007A7D9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DAE" w14:textId="77777777" w:rsidR="001511D9" w:rsidRPr="007A7D92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7A7D92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27516D" w:rsidRPr="007A7D92" w14:paraId="0F0E658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B4A0" w14:textId="77777777" w:rsidR="0027516D" w:rsidRPr="007A7D92" w:rsidRDefault="0027516D" w:rsidP="0027516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FEB" w14:textId="77777777" w:rsidR="0027516D" w:rsidRPr="007A7D92" w:rsidRDefault="0027516D" w:rsidP="002751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Wykład: Egzamin; Ćwiczenia: </w:t>
            </w:r>
            <w:r w:rsidR="006E2A4F"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oceną.</w:t>
            </w:r>
          </w:p>
        </w:tc>
      </w:tr>
      <w:tr w:rsidR="0027516D" w:rsidRPr="007A7D92" w14:paraId="74D6E4C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240" w14:textId="77777777" w:rsidR="0027516D" w:rsidRPr="007A7D92" w:rsidRDefault="0027516D" w:rsidP="0027516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56A" w14:textId="77777777" w:rsidR="0027516D" w:rsidRPr="007A7D92" w:rsidRDefault="0027516D" w:rsidP="0027516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A7D92">
              <w:rPr>
                <w:rFonts w:eastAsia="Times New Roman"/>
                <w:b/>
                <w:sz w:val="20"/>
                <w:szCs w:val="20"/>
              </w:rPr>
              <w:t>Podające</w:t>
            </w:r>
            <w:r w:rsidRPr="007A7D92">
              <w:rPr>
                <w:rFonts w:eastAsia="Times New Roman"/>
                <w:sz w:val="20"/>
                <w:szCs w:val="20"/>
              </w:rPr>
              <w:t xml:space="preserve">: wykład informacyjny, wykład problemowy, dyskusja. </w:t>
            </w:r>
            <w:r w:rsidRPr="007A7D92">
              <w:rPr>
                <w:rFonts w:eastAsia="Times New Roman"/>
                <w:b/>
                <w:sz w:val="20"/>
                <w:szCs w:val="20"/>
              </w:rPr>
              <w:t>Samodzielnego dochodzenia do wiedzy</w:t>
            </w:r>
            <w:r w:rsidRPr="007A7D92">
              <w:rPr>
                <w:rFonts w:eastAsia="Times New Roman"/>
                <w:sz w:val="20"/>
                <w:szCs w:val="20"/>
              </w:rPr>
              <w:t xml:space="preserve"> (problemy do rozwiązania, burza mózgów). </w:t>
            </w:r>
            <w:r w:rsidRPr="007A7D92">
              <w:rPr>
                <w:rFonts w:eastAsia="Times New Roman"/>
                <w:b/>
                <w:sz w:val="20"/>
                <w:szCs w:val="20"/>
              </w:rPr>
              <w:t>Eksponujące</w:t>
            </w:r>
            <w:r w:rsidRPr="007A7D92">
              <w:rPr>
                <w:rFonts w:eastAsia="Times New Roman"/>
                <w:sz w:val="20"/>
                <w:szCs w:val="20"/>
              </w:rPr>
              <w:t xml:space="preserve">: prezentacje z wykorzystaniem środków multimedialnych. </w:t>
            </w:r>
            <w:r w:rsidRPr="007A7D92">
              <w:rPr>
                <w:rFonts w:eastAsia="Times New Roman"/>
                <w:b/>
                <w:sz w:val="20"/>
                <w:szCs w:val="20"/>
              </w:rPr>
              <w:t>Praktyczne</w:t>
            </w:r>
            <w:r w:rsidRPr="007A7D92">
              <w:rPr>
                <w:rFonts w:eastAsia="Times New Roman"/>
                <w:sz w:val="20"/>
                <w:szCs w:val="20"/>
              </w:rPr>
              <w:t>: ćwiczenia przedmiotowe, metoda analizy przypadków.</w:t>
            </w:r>
          </w:p>
        </w:tc>
      </w:tr>
      <w:tr w:rsidR="001B2039" w:rsidRPr="007A7D92" w14:paraId="18706FE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8FBF" w14:textId="77777777" w:rsidR="001B2039" w:rsidRPr="007A7D92" w:rsidRDefault="001B2039" w:rsidP="001B203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537" w14:textId="77777777" w:rsidR="001B2039" w:rsidRPr="007A7D92" w:rsidRDefault="001B2039" w:rsidP="001B203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CAF4C" w14:textId="77777777" w:rsidR="007A7D92" w:rsidRPr="007A7D92" w:rsidRDefault="007A7D92" w:rsidP="007E2666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Badura-Madej  E. (red.) (1999). Wybrane zagadnienia interwencji kryzysowej. Katowice: „Śląsk”</w:t>
            </w:r>
          </w:p>
          <w:p w14:paraId="394DDB3D" w14:textId="77777777" w:rsidR="007A7D92" w:rsidRPr="007A7D92" w:rsidRDefault="007A7D92" w:rsidP="007E2666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Flannery, R.B., Everly, G.S. (2000). Crisis intervention: A review. International Journal of Emergency Mental Health, 2(2), 119-125</w:t>
            </w:r>
          </w:p>
          <w:p w14:paraId="7AE08AD3" w14:textId="77777777" w:rsidR="007A7D92" w:rsidRPr="007A7D92" w:rsidRDefault="007A7D92" w:rsidP="007E2666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Greenstone, J.L., Leviton, S.C. (2004). 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Interwencja kryzysowa. Gdańsk: Gdańskie Wydawnictwo Psychologiczne</w:t>
            </w:r>
          </w:p>
          <w:p w14:paraId="133AAE6D" w14:textId="77777777" w:rsidR="007A7D92" w:rsidRPr="007A7D92" w:rsidRDefault="007E2666" w:rsidP="007E2666">
            <w:pPr>
              <w:pStyle w:val="Akapitzlist"/>
              <w:numPr>
                <w:ilvl w:val="0"/>
                <w:numId w:val="46"/>
              </w:numPr>
              <w:spacing w:line="276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7E2666">
              <w:rPr>
                <w:rFonts w:cs="Times New Roman"/>
                <w:sz w:val="20"/>
                <w:szCs w:val="20"/>
                <w:lang w:val="en-US" w:eastAsia="en-US"/>
              </w:rPr>
              <w:t>James R.K.</w:t>
            </w:r>
            <w:r w:rsidR="007A7D92" w:rsidRPr="007E2666">
              <w:rPr>
                <w:rFonts w:cs="Times New Roman"/>
                <w:sz w:val="20"/>
                <w:szCs w:val="20"/>
                <w:lang w:val="en-US" w:eastAsia="en-US"/>
              </w:rPr>
              <w:t xml:space="preserve">, Gilliland B.E. (2005). </w:t>
            </w:r>
            <w:r w:rsidR="007A7D92" w:rsidRPr="007A7D92">
              <w:rPr>
                <w:rFonts w:cs="Times New Roman"/>
                <w:sz w:val="20"/>
                <w:szCs w:val="20"/>
                <w:lang w:eastAsia="en-US"/>
              </w:rPr>
              <w:t>Strategie interwencji kryzysowej. Warszawa: PARPA</w:t>
            </w:r>
          </w:p>
          <w:p w14:paraId="4D42431E" w14:textId="77777777" w:rsidR="007A7D92" w:rsidRPr="007A7D92" w:rsidRDefault="007A7D92" w:rsidP="007E2666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Kubacka-Jasiecka, D. (2010). Interwencja kryzysowa. Pomoc w kryzysach psychologicznych. Warszawa: WPAiP.</w:t>
            </w:r>
          </w:p>
          <w:p w14:paraId="0215C698" w14:textId="77777777" w:rsidR="001B2039" w:rsidRPr="007A7D92" w:rsidRDefault="007A7D92" w:rsidP="007E2666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Płużek Z., Jacyniak A. (2006). Świat ludzkich kryzysów. Kraków: WAM.</w:t>
            </w:r>
          </w:p>
        </w:tc>
      </w:tr>
      <w:tr w:rsidR="001B2039" w:rsidRPr="007A7D92" w14:paraId="2948A0A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39ED" w14:textId="77777777" w:rsidR="001B2039" w:rsidRPr="007A7D92" w:rsidRDefault="001B2039" w:rsidP="001B203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723" w14:textId="77777777" w:rsidR="001B2039" w:rsidRPr="007A7D92" w:rsidRDefault="001B2039" w:rsidP="001B203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2D8" w14:textId="77777777" w:rsidR="007A7D92" w:rsidRPr="007A7D92" w:rsidRDefault="007A7D92" w:rsidP="007E2666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7A7D92">
              <w:rPr>
                <w:rFonts w:cs="Times New Roman"/>
                <w:sz w:val="20"/>
                <w:szCs w:val="20"/>
                <w:lang w:eastAsia="en-US"/>
              </w:rPr>
              <w:t>Pilecka, B. (2004). Kryzys psychologiczny Kraków: Wydawnictwo Uniwersytetu Jagiellońskiego</w:t>
            </w:r>
          </w:p>
          <w:p w14:paraId="283B25F4" w14:textId="77777777" w:rsidR="007A7D92" w:rsidRPr="007A7D92" w:rsidRDefault="007A7D92" w:rsidP="007E2666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7A7D92">
              <w:rPr>
                <w:rFonts w:cs="Times New Roman"/>
                <w:sz w:val="20"/>
                <w:szCs w:val="20"/>
                <w:lang w:eastAsia="en-US"/>
              </w:rPr>
              <w:t>Ringel,E, ( 1987). Gdy życie traci sens . Warszawa, Wyd. Slob</w:t>
            </w:r>
          </w:p>
          <w:p w14:paraId="002BBEF0" w14:textId="77777777" w:rsidR="001B2039" w:rsidRPr="007A7D92" w:rsidRDefault="007A7D92" w:rsidP="007E2666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/>
              <w:rPr>
                <w:rFonts w:cs="Times New Roman"/>
                <w:sz w:val="20"/>
                <w:szCs w:val="20"/>
                <w:lang w:eastAsia="en-US"/>
              </w:rPr>
            </w:pPr>
            <w:r w:rsidRPr="007A7D92">
              <w:rPr>
                <w:rFonts w:cs="Times New Roman"/>
                <w:sz w:val="20"/>
                <w:szCs w:val="20"/>
                <w:lang w:eastAsia="en-US"/>
              </w:rPr>
              <w:t>Widera-Wysoczańska A. (2011). Mechanizmy przemocy w rodzinie z pokolenia na pokolenie. Warszawa: Difin</w:t>
            </w:r>
          </w:p>
        </w:tc>
      </w:tr>
    </w:tbl>
    <w:p w14:paraId="6247171B" w14:textId="77777777" w:rsidR="001511D9" w:rsidRPr="007A7D9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4E4E22" w14:textId="77777777" w:rsidR="001511D9" w:rsidRPr="007A7D9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A7D9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A7D92" w14:paraId="24C24A7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5AB3" w14:textId="77777777" w:rsidR="000C29B2" w:rsidRPr="007A7D92" w:rsidRDefault="0066006C" w:rsidP="000C29B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85C5188" w14:textId="77777777" w:rsidR="00601608" w:rsidRPr="007A7D92" w:rsidRDefault="00601608" w:rsidP="00601608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8B09358" w14:textId="77777777" w:rsidR="000C29B2" w:rsidRPr="007A7D92" w:rsidRDefault="000C29B2" w:rsidP="000C29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C1. Nabycie umiejętności prowadzenia interwencji wobec osób w różnych kryzysach psychologicznych</w:t>
            </w:r>
          </w:p>
          <w:p w14:paraId="19114EA5" w14:textId="77777777" w:rsidR="000C29B2" w:rsidRPr="007A7D92" w:rsidRDefault="000C29B2" w:rsidP="000C29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C2. 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Rozwinięcie umiejętności w zakresie interwencji i planowania pomocy dla osób będących w kryzysie i ich rodzin</w:t>
            </w:r>
          </w:p>
          <w:p w14:paraId="4802C1D8" w14:textId="77777777" w:rsidR="000C29B2" w:rsidRPr="007A7D92" w:rsidRDefault="000C29B2" w:rsidP="000C29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C3.</w:t>
            </w:r>
            <w:r w:rsidR="00601608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Uzyskanie wiedzy i kompetencji w zakresie współpracy z instytucjami pomocowymi  dla osób będących w kryzysie</w:t>
            </w:r>
          </w:p>
          <w:p w14:paraId="2CD35443" w14:textId="77777777" w:rsidR="000C29B2" w:rsidRPr="007A7D92" w:rsidRDefault="00601608" w:rsidP="000C2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</w:p>
          <w:p w14:paraId="42544B2F" w14:textId="77777777" w:rsidR="000C29B2" w:rsidRPr="007A7D92" w:rsidRDefault="007A7D92" w:rsidP="000C29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0C29B2"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0C29B2" w:rsidRPr="007A7D92">
              <w:rPr>
                <w:rFonts w:ascii="Times New Roman" w:hAnsi="Times New Roman" w:cs="Times New Roman"/>
                <w:sz w:val="20"/>
                <w:szCs w:val="20"/>
              </w:rPr>
              <w:t>Uzyskanie wiedzy na temat kryzysu psychologicznego</w:t>
            </w:r>
          </w:p>
          <w:p w14:paraId="36D5106F" w14:textId="77777777" w:rsidR="000C29B2" w:rsidRPr="007A7D92" w:rsidRDefault="007A7D92" w:rsidP="000C29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0C29B2"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0C29B2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608" w:rsidRPr="007A7D92">
              <w:rPr>
                <w:rFonts w:ascii="Times New Roman" w:hAnsi="Times New Roman" w:cs="Times New Roman"/>
                <w:sz w:val="20"/>
                <w:szCs w:val="20"/>
              </w:rPr>
              <w:t>Pogłębienie wiedzy na temat procedur stosowanych w interwencji kryzysowej</w:t>
            </w:r>
          </w:p>
          <w:p w14:paraId="26E43B4E" w14:textId="77777777" w:rsidR="000C29B2" w:rsidRPr="007A7D92" w:rsidRDefault="007A7D92" w:rsidP="008115D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0C29B2"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0C29B2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608" w:rsidRPr="007A7D92">
              <w:rPr>
                <w:rFonts w:ascii="Times New Roman" w:hAnsi="Times New Roman" w:cs="Times New Roman"/>
                <w:sz w:val="20"/>
                <w:szCs w:val="20"/>
              </w:rPr>
              <w:t>Uzyskanie podstawowych umiejętności i kompetencji niezbędnych w interwencji kryzysowej</w:t>
            </w:r>
          </w:p>
          <w:p w14:paraId="1CC3F608" w14:textId="77777777" w:rsidR="0066006C" w:rsidRPr="007A7D92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7A7D92" w14:paraId="41BEF1C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ACC" w14:textId="77777777" w:rsidR="0066006C" w:rsidRPr="007A7D9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23E18F6" w14:textId="77777777" w:rsidR="008353F7" w:rsidRPr="007A7D92" w:rsidRDefault="008353F7" w:rsidP="008353F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535081F0" w14:textId="77777777" w:rsidR="008353F7" w:rsidRPr="007A7D92" w:rsidRDefault="00F7731F" w:rsidP="00F7731F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</w:t>
            </w:r>
            <w:r w:rsidR="008353F7" w:rsidRPr="007A7D9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Zapoznanie z kartą przedmiotu i warunkami zaliczenia. </w:t>
            </w:r>
          </w:p>
          <w:p w14:paraId="5295B5AB" w14:textId="77777777" w:rsidR="008353F7" w:rsidRPr="007A7D92" w:rsidRDefault="008353F7" w:rsidP="008353F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2. 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Podstawowe rodzaje pomocy psychologicznej.</w:t>
            </w:r>
          </w:p>
          <w:p w14:paraId="54674706" w14:textId="77777777" w:rsidR="008353F7" w:rsidRPr="007A7D92" w:rsidRDefault="008353F7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Kryzys psychologiczny – przyczyny, przebieg</w:t>
            </w:r>
            <w:r w:rsidR="00F7731F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fazy</w:t>
            </w:r>
          </w:p>
          <w:p w14:paraId="191C8C38" w14:textId="77777777" w:rsidR="00F7731F" w:rsidRPr="007A7D92" w:rsidRDefault="00F7731F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Rodzaje kryzysów psychologicznych</w:t>
            </w:r>
          </w:p>
          <w:p w14:paraId="773C0E6A" w14:textId="77777777" w:rsidR="008353F7" w:rsidRPr="007A7D92" w:rsidRDefault="00F7731F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5.</w:t>
            </w:r>
            <w:r w:rsidR="008353F7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Kryzys naturalny związany z rozwojem jednostki  i rodziny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kryzysy osobowościowe, religijne</w:t>
            </w:r>
          </w:p>
          <w:p w14:paraId="5602030D" w14:textId="77777777" w:rsidR="008353F7" w:rsidRPr="007A7D92" w:rsidRDefault="00F7731F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8353F7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.Kryzysy traumatyczne i chroniczne, PTSD, DESNOS</w:t>
            </w:r>
          </w:p>
          <w:p w14:paraId="263BDE05" w14:textId="77777777" w:rsidR="00F7731F" w:rsidRPr="007A7D92" w:rsidRDefault="00F7731F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 Modele kryzysu</w:t>
            </w:r>
          </w:p>
          <w:p w14:paraId="61C1268D" w14:textId="77777777" w:rsidR="008353F7" w:rsidRPr="007A7D92" w:rsidRDefault="00796956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="008353F7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.Podstawowe umiejętnośc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 prowadzenia interwencji kryzysowej (etapy)</w:t>
            </w:r>
          </w:p>
          <w:p w14:paraId="49F0ED07" w14:textId="77777777" w:rsidR="008353F7" w:rsidRPr="007A7D92" w:rsidRDefault="00796956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="008353F7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.Procedury stosowane w interwencji kryzysowej</w:t>
            </w:r>
          </w:p>
          <w:p w14:paraId="3AC1FE69" w14:textId="77777777" w:rsidR="008353F7" w:rsidRPr="007A7D92" w:rsidRDefault="00796956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="008353F7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.Praca z osobą zagrożoną samobójstwem</w:t>
            </w:r>
          </w:p>
          <w:p w14:paraId="3F49C5F4" w14:textId="77777777" w:rsidR="008353F7" w:rsidRPr="007A7D92" w:rsidRDefault="00796956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  <w:r w:rsidR="008353F7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.Pomoc i interwencja wobec osób doznających globalnej straty: śmierć i żałoba, przewlekła choroba i inwalidztwo </w:t>
            </w:r>
          </w:p>
          <w:p w14:paraId="0C3C0A3E" w14:textId="77777777" w:rsidR="008353F7" w:rsidRPr="007A7D92" w:rsidRDefault="008353F7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96956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.Rodzina w kryzysie – podstawowe formy interwencji i pomocy</w:t>
            </w:r>
            <w:r w:rsidR="006E2A4F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Przemoc w rodzinie</w:t>
            </w:r>
          </w:p>
          <w:p w14:paraId="7661B5E0" w14:textId="77777777" w:rsidR="00F7731F" w:rsidRPr="007A7D92" w:rsidRDefault="00796956" w:rsidP="008353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</w:t>
            </w:r>
            <w:r w:rsidR="00F7731F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Psychiczne skutki katastrof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pomoc dla osób niosących pomoc innym (debriefing)</w:t>
            </w:r>
          </w:p>
          <w:p w14:paraId="1D8B4BE9" w14:textId="77777777" w:rsidR="005B5676" w:rsidRPr="007A7D92" w:rsidRDefault="008353F7" w:rsidP="008353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96956"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.Wypalenie: interwenci w kryzysie</w:t>
            </w:r>
          </w:p>
          <w:p w14:paraId="03EBF51A" w14:textId="77777777" w:rsidR="001E1B38" w:rsidRPr="007A7D92" w:rsidRDefault="008353F7" w:rsidP="008353F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      Ćwiczenia:</w:t>
            </w:r>
          </w:p>
          <w:p w14:paraId="0E26968D" w14:textId="77777777" w:rsidR="008353F7" w:rsidRPr="00AA3124" w:rsidRDefault="008353F7" w:rsidP="00AA3124">
            <w:pPr>
              <w:ind w:left="284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1.Zapoznanie z kartą przedmiotu i warunkami zaliczenia. Kryzys, interwencja kryzysowa – podstawowa terminologia.</w:t>
            </w:r>
          </w:p>
          <w:p w14:paraId="796A6A39" w14:textId="77777777" w:rsidR="008353F7" w:rsidRPr="007A7D92" w:rsidRDefault="008353F7" w:rsidP="008353F7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2.Interwencja kryzysowa w praktyce: nawiązanie kontaktu z klientem.</w:t>
            </w:r>
          </w:p>
          <w:p w14:paraId="027A0618" w14:textId="77777777" w:rsidR="008353F7" w:rsidRPr="007A7D92" w:rsidRDefault="008353F7" w:rsidP="008353F7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3.Interwencja kryzysowa w praktyce: przedstawienie procedury pierwszego kontaktu.</w:t>
            </w:r>
          </w:p>
          <w:p w14:paraId="1E488416" w14:textId="77777777" w:rsidR="008353F7" w:rsidRPr="007A7D92" w:rsidRDefault="008353F7" w:rsidP="008353F7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4.Interwencja kryzysowa w praktyce: analiza nagrań z przebiegu pierwszego kontaktu, ustalanie form pomocy i rozwiązań</w:t>
            </w:r>
          </w:p>
          <w:p w14:paraId="5F0010C4" w14:textId="77777777" w:rsidR="008353F7" w:rsidRPr="007A7D92" w:rsidRDefault="008353F7" w:rsidP="008353F7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5.Interwencja kryzysowa w praktyce: ćwiczenia kontaktu interwencyjnego w małych grupach (kryzysy rozwojowe</w:t>
            </w:r>
          </w:p>
          <w:p w14:paraId="209018B4" w14:textId="77777777" w:rsidR="008353F7" w:rsidRPr="007A7D92" w:rsidRDefault="008353F7" w:rsidP="008353F7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6.Interwencja kryzysowa w praktyce: ćwiczenia kontaktu interwencyjnego w małych grupach (kryzysy traumatyczne – przemoc, uzależnienia, nagła strata)</w:t>
            </w:r>
          </w:p>
          <w:p w14:paraId="531081A3" w14:textId="77777777" w:rsidR="008353F7" w:rsidRPr="007A7D92" w:rsidRDefault="008353F7" w:rsidP="008353F7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7.Interwencja kryzysowa w praktyce: interwencja w rodzinie</w:t>
            </w:r>
          </w:p>
          <w:p w14:paraId="3B4A38A9" w14:textId="77777777" w:rsidR="008353F7" w:rsidRPr="007A7D92" w:rsidRDefault="008353F7" w:rsidP="008353F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8. Funkcjonowanie Ośrodka Interwencji Kryzysowej: rodzaje ośrodków, źródła finansowania, struktura, zadania, sposoby i formy niesienia pomocy, współpraca z innymi ośrodkami i instytucjami.</w:t>
            </w:r>
          </w:p>
          <w:p w14:paraId="296C7B32" w14:textId="77777777" w:rsidR="0066006C" w:rsidRPr="007A7D92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54F07A2" w14:textId="77777777" w:rsidR="004B23CF" w:rsidRPr="007A7D92" w:rsidRDefault="004B23CF" w:rsidP="00CE7F6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3E4BA9A" w14:textId="77777777" w:rsidR="00CE7F64" w:rsidRPr="007A7D9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A7D9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6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7068"/>
        <w:gridCol w:w="1832"/>
      </w:tblGrid>
      <w:tr w:rsidR="00B6239F" w:rsidRPr="007A7D92" w14:paraId="2CC01BA2" w14:textId="77777777" w:rsidTr="00AA3124">
        <w:trPr>
          <w:cantSplit/>
          <w:trHeight w:val="74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77D3E" w14:textId="77777777" w:rsidR="00B6239F" w:rsidRPr="007A7D9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817" w14:textId="77777777" w:rsidR="00B6239F" w:rsidRPr="007A7D9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667" w14:textId="77777777" w:rsidR="00B6239F" w:rsidRPr="007A7D9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A7D92" w14:paraId="14C3BB03" w14:textId="77777777" w:rsidTr="007E0BF8">
        <w:trPr>
          <w:trHeight w:val="245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666" w14:textId="77777777" w:rsidR="00CE7F64" w:rsidRPr="007A7D9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B1732" w:rsidRPr="007A7D92" w14:paraId="56356F78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168" w14:textId="77777777" w:rsidR="00DB1732" w:rsidRPr="007A7D92" w:rsidRDefault="00DB1732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8EA" w14:textId="77777777" w:rsidR="00DB1732" w:rsidRPr="007A7D92" w:rsidRDefault="00DB1732" w:rsidP="00DB17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używaną w </w:t>
            </w:r>
            <w:r w:rsidR="007E0BF8" w:rsidRPr="007A7D92">
              <w:rPr>
                <w:rFonts w:ascii="Times New Roman" w:hAnsi="Times New Roman" w:cs="Times New Roman"/>
                <w:sz w:val="20"/>
                <w:szCs w:val="20"/>
              </w:rPr>
              <w:t>interwencji kryzysowej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oraz jej zastosowanie w dyscyplinach pokrewnych na poziomie rozszerzonym, ze szczególnym uwzględnieniem nauk społecznych, humanistycznych i medycznych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372" w14:textId="77777777" w:rsidR="00DB1732" w:rsidRPr="007A7D92" w:rsidRDefault="00DB1732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7E0BF8" w:rsidRPr="007A7D92" w14:paraId="2DF86B3A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D60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375" w14:textId="77777777" w:rsidR="007E0BF8" w:rsidRPr="007A7D92" w:rsidRDefault="007E0BF8" w:rsidP="007E0B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o relacjach między strukturami i instytucjami społecznymi oraz 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br/>
              <w:t>o rodzajach więzi społecznych z punktu widzenia interwencji kryzysowej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8BD0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7E0BF8" w:rsidRPr="007A7D92" w14:paraId="5AC32BCE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08B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17B" w14:textId="77777777" w:rsidR="007E0BF8" w:rsidRPr="007A7D92" w:rsidRDefault="007E0BF8" w:rsidP="007E0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zna objawy i przyczyny indywidualne, społeczne wybranych procesów zmian funkcjonowania osoby lub grupy w kryzysie psychologicznym, a także dysfunkcji społecznych oraz metody ich psychologicznej oceny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57C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PSYCH_W14</w:t>
            </w:r>
          </w:p>
        </w:tc>
      </w:tr>
      <w:tr w:rsidR="007E0BF8" w:rsidRPr="007A7D92" w14:paraId="66F27268" w14:textId="77777777" w:rsidTr="00AA3124">
        <w:trPr>
          <w:trHeight w:val="245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BCD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E0BF8" w:rsidRPr="007A7D92" w14:paraId="68056BE3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CB0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522" w14:textId="77777777" w:rsidR="007E0BF8" w:rsidRPr="007A7D92" w:rsidRDefault="007E0BF8" w:rsidP="007E0B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potrafi posłużyć się psychologiczną wiedzą teoretyczną</w:t>
            </w:r>
            <w:r w:rsidR="00306C80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z obszaru interwencji kryzysowej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w charakteryzowaniu i analizie źródeł</w:t>
            </w:r>
            <w:r w:rsidR="00306C80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procesów psychospołecznych oraz potrafi w sposób krytyczny zastosować tę wiedzę w diagnozowaniu jednostki i grupy</w:t>
            </w:r>
            <w:r w:rsidR="00306C80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 będącej w kryzysie psychologicznym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34F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7E0BF8" w:rsidRPr="007A7D92" w14:paraId="5ECA0D47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A87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891" w14:textId="77777777" w:rsidR="007E0BF8" w:rsidRPr="007A7D92" w:rsidRDefault="007E0BF8" w:rsidP="007E0B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posiada rozwiniętą umiejętność </w:t>
            </w:r>
            <w:r w:rsidR="00306C80" w:rsidRPr="007A7D9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ostrzegania i interpretowania zjawisk społecznych w kontekście </w:t>
            </w:r>
            <w:r w:rsidR="00306C80" w:rsidRPr="007A7D92">
              <w:rPr>
                <w:rFonts w:ascii="Times New Roman" w:hAnsi="Times New Roman" w:cs="Times New Roman"/>
                <w:sz w:val="20"/>
                <w:szCs w:val="20"/>
              </w:rPr>
              <w:t xml:space="preserve">kryzysów psychologicznych </w:t>
            </w: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oraz zastosowania metod badawczych w celu ich zdiagnozowania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67A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5E28BA" w:rsidRPr="007A7D92" w14:paraId="41950E2F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729" w14:textId="77777777" w:rsidR="005E28BA" w:rsidRPr="007A7D92" w:rsidRDefault="005E28BA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59E" w14:textId="77777777" w:rsidR="005E28BA" w:rsidRPr="007A7D92" w:rsidRDefault="005E28BA" w:rsidP="007E0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rozpoznać potrzeby pacjenta i jego rodziny, dostrzec ich problemy oraz samodzielnie wygenerować pomysły ich rozwiązania, aby ostatecznie opracować dla nich poszczególne etapy pracy opartej o interwencję kryzysową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14E" w14:textId="77777777" w:rsidR="005E28BA" w:rsidRPr="007A7D92" w:rsidRDefault="005E28BA" w:rsidP="00AA3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7E0BF8" w:rsidRPr="007A7D92" w14:paraId="60915553" w14:textId="77777777" w:rsidTr="00AA3124">
        <w:trPr>
          <w:trHeight w:val="245"/>
        </w:trPr>
        <w:tc>
          <w:tcPr>
            <w:tcW w:w="9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8B" w14:textId="77777777" w:rsidR="007E0BF8" w:rsidRPr="007A7D92" w:rsidRDefault="007E0BF8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530A2" w:rsidRPr="007A7D92" w14:paraId="6ADDC91A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F26" w14:textId="77777777" w:rsidR="00D530A2" w:rsidRPr="007A7D92" w:rsidRDefault="00D530A2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128" w14:textId="77777777" w:rsidR="00D530A2" w:rsidRPr="007A7D92" w:rsidRDefault="00D530A2" w:rsidP="00D530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 wykonywaniem zawodu psychologa w obszarze interwencji kryzysowej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8E4" w14:textId="77777777" w:rsidR="00D530A2" w:rsidRPr="007A7D92" w:rsidRDefault="00D530A2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  <w:tr w:rsidR="00D530A2" w:rsidRPr="007A7D92" w14:paraId="556FCA8E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E853" w14:textId="77777777" w:rsidR="00D530A2" w:rsidRPr="007A7D92" w:rsidRDefault="00D530A2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7FD" w14:textId="77777777" w:rsidR="00D530A2" w:rsidRPr="007A7D92" w:rsidRDefault="00D530A2" w:rsidP="00D530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dba o przestrzeganie zasad etyki wykonywania zawodu psychologa podczas indywidualnego kontaktu z klientem (grupą osób) będącym w kryzysie psychologicznym a także współpracując z instytucjami pomocowymi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499" w14:textId="77777777" w:rsidR="00D530A2" w:rsidRPr="007A7D92" w:rsidRDefault="00D530A2" w:rsidP="00AA312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  <w:tr w:rsidR="00D530A2" w:rsidRPr="007A7D92" w14:paraId="535EB668" w14:textId="77777777" w:rsidTr="00AA3124">
        <w:trPr>
          <w:trHeight w:val="2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5C8" w14:textId="77777777" w:rsidR="00D530A2" w:rsidRPr="007A7D92" w:rsidRDefault="005E28BA" w:rsidP="00AA31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E95" w14:textId="77777777" w:rsidR="00D530A2" w:rsidRPr="007A7D92" w:rsidRDefault="00D530A2" w:rsidP="00D53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jest gotowy do realizowania różnych zadań zawodowych z zakresu</w:t>
            </w:r>
            <w:r w:rsidR="005E28BA" w:rsidRPr="007A7D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psychologii kryzysu i interwencji kryzysowej</w:t>
            </w:r>
            <w:r w:rsidRPr="007A7D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oraz do podejmowania profesjonalnych zespołowych zadań, również we współpracy ze specjalistami innych dyscyplin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DAA" w14:textId="77777777" w:rsidR="00D530A2" w:rsidRPr="007A7D92" w:rsidRDefault="005E28BA" w:rsidP="00AA3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sz w:val="20"/>
                <w:szCs w:val="20"/>
              </w:rPr>
              <w:t>PSYCH_K03</w:t>
            </w:r>
          </w:p>
        </w:tc>
      </w:tr>
    </w:tbl>
    <w:p w14:paraId="7388932A" w14:textId="77777777" w:rsidR="00D530A2" w:rsidRDefault="00D530A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98294DD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195BDA0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89866B5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9A927D0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96937BF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48C646A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8F52207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F27597B" w14:textId="77777777" w:rsidR="00AA3124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3A0B5F3" w14:textId="77777777" w:rsidR="00AA3124" w:rsidRPr="007A7D92" w:rsidRDefault="00AA312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5"/>
      </w:tblGrid>
      <w:tr w:rsidR="00A40BE3" w:rsidRPr="007A7D92" w14:paraId="05E10172" w14:textId="77777777" w:rsidTr="00AA3124">
        <w:trPr>
          <w:trHeight w:val="284"/>
        </w:trPr>
        <w:tc>
          <w:tcPr>
            <w:tcW w:w="8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531" w14:textId="77777777" w:rsidR="00A40BE3" w:rsidRPr="007A7D9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7A7D92" w14:paraId="1189FCB0" w14:textId="77777777" w:rsidTr="00AA312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2152" w14:textId="77777777" w:rsidR="00A40BE3" w:rsidRPr="007A7D9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A681563" w14:textId="77777777" w:rsidR="00A40BE3" w:rsidRPr="007A7D9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658F" w14:textId="77777777" w:rsidR="00A40BE3" w:rsidRPr="007A7D9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E28BA" w:rsidRPr="007A7D92" w14:paraId="66C9B4FB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FA854" w14:textId="77777777" w:rsidR="005E28BA" w:rsidRPr="007A7D92" w:rsidRDefault="005E28BA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987CA" w14:textId="77777777" w:rsidR="005E28BA" w:rsidRPr="00AA3124" w:rsidRDefault="005E28BA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B322A" w14:textId="77777777" w:rsidR="005E28BA" w:rsidRPr="00AA3124" w:rsidRDefault="005E28BA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050BF" w14:textId="77777777" w:rsidR="005E28BA" w:rsidRPr="00AA3124" w:rsidRDefault="005E28BA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AA3124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680E8" w14:textId="77777777" w:rsidR="005E28BA" w:rsidRPr="00AA3124" w:rsidRDefault="005E28BA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C3619" w14:textId="77777777" w:rsidR="005E28BA" w:rsidRPr="00AA3124" w:rsidRDefault="005E28BA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4339F" w14:textId="77777777" w:rsidR="005E28BA" w:rsidRPr="00AA3124" w:rsidRDefault="005E28BA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Inne:</w:t>
            </w:r>
          </w:p>
          <w:p w14:paraId="15DD5319" w14:textId="77777777" w:rsidR="005E28BA" w:rsidRPr="00AA3124" w:rsidRDefault="005E28BA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Studium przypadku</w:t>
            </w:r>
          </w:p>
        </w:tc>
      </w:tr>
      <w:tr w:rsidR="005E28BA" w:rsidRPr="007A7D92" w14:paraId="385F01A9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0E549" w14:textId="77777777" w:rsidR="005E28BA" w:rsidRPr="007A7D92" w:rsidRDefault="005E28BA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91522" w14:textId="77777777" w:rsidR="005E28BA" w:rsidRPr="007A7D92" w:rsidRDefault="005E28BA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0C9D9B" w14:textId="77777777" w:rsidR="005E28BA" w:rsidRPr="007A7D92" w:rsidRDefault="005E28BA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071E80" w14:textId="77777777" w:rsidR="005E28BA" w:rsidRPr="007A7D92" w:rsidRDefault="005E28BA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9CA26" w14:textId="77777777" w:rsidR="005E28BA" w:rsidRPr="007A7D92" w:rsidRDefault="005E28BA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3CEFBF" w14:textId="77777777" w:rsidR="005E28BA" w:rsidRPr="007A7D92" w:rsidRDefault="005E28BA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637FE" w14:textId="77777777" w:rsidR="005E28BA" w:rsidRPr="007A7D92" w:rsidRDefault="005E28BA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5E28BA" w:rsidRPr="007A7D92" w14:paraId="5B659EBA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9EF" w14:textId="77777777" w:rsidR="005E28BA" w:rsidRPr="007A7D92" w:rsidRDefault="005E28BA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B71FC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0BA6C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C8DF7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5EF036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31F2EE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1477D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6054A2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BBCF9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D4213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CC8D6C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A3CC0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98DC2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20168E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E1F93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E2A03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E863C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0A123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2806D" w14:textId="77777777" w:rsidR="005E28BA" w:rsidRPr="007A7D92" w:rsidRDefault="005E28BA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F7731F" w:rsidRPr="007A7D92" w14:paraId="43C8850D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A3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6ABE3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F4B9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2FDD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61578E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8C7B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7FB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86CF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05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767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9E8C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464AE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70BC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B9D5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0E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C88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CE7D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737C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31C1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546A4901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B7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2A55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CE9C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1002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F02D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C36C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61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8ECB9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39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D9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4215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F1F5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2B45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E002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34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BD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6F4A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4456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7EDC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1737999C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76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E06E2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E0A2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796E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468D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A5F86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FD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624AF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8B1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367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52F8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3DF02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3611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05D0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12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D5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025C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6FFF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58B8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36D5DCCE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30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D576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4F034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D941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67BD6E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AF4D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15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41F15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2A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AF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DA23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5A5C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6606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0CE200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5A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DA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2A90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C7BA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1131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6510846C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C1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F7CF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8E59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BD87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C69E7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A7BBEE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5A5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53EDB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2FD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07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F5AF9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D87A7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9BEB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5B93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155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BF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AAB0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0943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21BC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4A2CA0C0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8F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69F0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F0C6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BD537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AF53E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31C1B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87B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1139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91E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EB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53FF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4247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7265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5E9C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CB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B2C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6D67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E046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B71E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047F0A9A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1B0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651E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910A5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7B73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4D084E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4892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25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167B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AC9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09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7412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B0593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1D02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ABE2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C0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AE0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5B0C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B56E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18D8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1641CD94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CE9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71B8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16FAE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558D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4E553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9389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B9F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5591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91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B0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6FC1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287F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7587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899A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04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52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2F5C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CAF7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5051C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7731F" w:rsidRPr="007A7D92" w14:paraId="2E822705" w14:textId="77777777" w:rsidTr="00AA3124">
        <w:trPr>
          <w:gridAfter w:val="1"/>
          <w:wAfter w:w="25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686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4A15C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15AF6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B850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A57F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CBDE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CD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1A3D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3D5D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7B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EC43A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AADC1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87FEF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0BDD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FB8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26B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5F522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A19B5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8EE14" w14:textId="77777777" w:rsidR="00F7731F" w:rsidRPr="007A7D92" w:rsidRDefault="00F7731F" w:rsidP="00F7731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21FB5AB" w14:textId="77777777" w:rsidR="008115D0" w:rsidRPr="007A7D9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7A7D92">
        <w:rPr>
          <w:b/>
          <w:i/>
          <w:sz w:val="20"/>
          <w:szCs w:val="20"/>
          <w:lang w:val="pl-PL"/>
        </w:rPr>
        <w:t>*niepotrzebne usunąć</w:t>
      </w:r>
    </w:p>
    <w:p w14:paraId="25894C92" w14:textId="77777777" w:rsidR="001D2FDD" w:rsidRPr="007A7D92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A7D92" w14:paraId="2548AA54" w14:textId="77777777" w:rsidTr="008353F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2A6" w14:textId="77777777" w:rsidR="00742D43" w:rsidRPr="007A7D9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A7D92" w14:paraId="7C01CE61" w14:textId="77777777" w:rsidTr="008353F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20D" w14:textId="77777777" w:rsidR="00A6090F" w:rsidRPr="007A7D9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1F3F" w14:textId="77777777" w:rsidR="00A6090F" w:rsidRPr="007A7D9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DE9" w14:textId="77777777" w:rsidR="00A6090F" w:rsidRPr="007A7D9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01608" w:rsidRPr="007A7D92" w14:paraId="5113C116" w14:textId="77777777" w:rsidTr="008353F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75E2A" w14:textId="77777777" w:rsidR="00601608" w:rsidRPr="007A7D92" w:rsidRDefault="00601608" w:rsidP="006016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612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A145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601608" w:rsidRPr="007A7D92" w14:paraId="51870F83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4DEB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3EA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7F15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601608" w:rsidRPr="007A7D92" w14:paraId="4C90E24F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AE7FC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EC2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64A5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601608" w:rsidRPr="007A7D92" w14:paraId="2905970B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6DEC4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EE3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23B5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601608" w:rsidRPr="007A7D92" w14:paraId="7138BE65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4FE" w14:textId="77777777" w:rsidR="00601608" w:rsidRPr="007A7D92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2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11B9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601608" w:rsidRPr="007A7D92" w14:paraId="7A9B6A60" w14:textId="77777777" w:rsidTr="008353F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D20E1" w14:textId="77777777" w:rsidR="00601608" w:rsidRPr="007A7D92" w:rsidRDefault="00601608" w:rsidP="0060160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8B4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775F" w14:textId="77777777" w:rsidR="00601608" w:rsidRPr="007A7D92" w:rsidRDefault="00601608" w:rsidP="00F7731F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601608" w:rsidRPr="007A7D92" w14:paraId="1688A684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CD040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E5F8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0FD9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601608" w:rsidRPr="007A7D92" w14:paraId="53FF1B94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8CFA7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7E6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3F2B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601608" w:rsidRPr="007A7D92" w14:paraId="72C995EA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1D720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914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60E1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601608" w:rsidRPr="007A7D92" w14:paraId="3CFB0461" w14:textId="77777777" w:rsidTr="008353F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DB7" w14:textId="77777777" w:rsidR="00601608" w:rsidRPr="007A7D92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B20" w14:textId="77777777" w:rsidR="00601608" w:rsidRPr="007A7D92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E5B4" w14:textId="77777777" w:rsidR="00601608" w:rsidRPr="007A7D92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D92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04E3DCDA" w14:textId="77777777" w:rsidR="00C73707" w:rsidRPr="007A7D92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49C41FB" w14:textId="77777777" w:rsidR="001511D9" w:rsidRPr="007A7D9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7D9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A3124" w14:paraId="14C0B97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928" w14:textId="77777777" w:rsidR="001511D9" w:rsidRPr="00AA312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E9B" w14:textId="77777777" w:rsidR="001511D9" w:rsidRPr="00AA312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A3124" w14:paraId="5BD6AD6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251" w14:textId="77777777" w:rsidR="001511D9" w:rsidRPr="00AA312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517" w14:textId="77777777" w:rsidR="001511D9" w:rsidRPr="00AA312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1B70120" w14:textId="77777777" w:rsidR="001511D9" w:rsidRPr="00AA312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683" w14:textId="77777777" w:rsidR="001511D9" w:rsidRPr="00AA312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30D99EC" w14:textId="77777777" w:rsidR="001511D9" w:rsidRPr="00AA312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01608" w:rsidRPr="00AA3124" w14:paraId="65827E35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72ADF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4A0C6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8BE20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601608" w:rsidRPr="00AA3124" w14:paraId="41E308FA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9404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25A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5275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01608" w:rsidRPr="00AA3124" w14:paraId="1015D461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3AAF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993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99D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01608" w:rsidRPr="00AA3124" w14:paraId="32A43732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6A2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3EF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4EC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601608" w:rsidRPr="00AA3124" w14:paraId="0BD95259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63B40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BE807" w14:textId="77777777" w:rsidR="00601608" w:rsidRPr="00AA3124" w:rsidRDefault="00DB1732" w:rsidP="006016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601608" w:rsidRPr="00AA31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15651" w14:textId="77777777" w:rsidR="00601608" w:rsidRPr="00AA3124" w:rsidRDefault="00DB1732" w:rsidP="0060160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73</w:t>
            </w:r>
          </w:p>
        </w:tc>
      </w:tr>
      <w:tr w:rsidR="00601608" w:rsidRPr="00AA3124" w14:paraId="17892ADE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C98B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F97" w14:textId="77777777" w:rsidR="00601608" w:rsidRPr="00AA3124" w:rsidRDefault="00DB1732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01608"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261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DB1732"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601608" w:rsidRPr="00AA3124" w14:paraId="5212E3EC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225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4175" w14:textId="77777777" w:rsidR="00601608" w:rsidRPr="00AA3124" w:rsidRDefault="00DB1732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01608"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24D" w14:textId="77777777" w:rsidR="00601608" w:rsidRPr="00AA3124" w:rsidRDefault="00DB1732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601608" w:rsidRPr="00AA3124" w14:paraId="768818CD" w14:textId="77777777" w:rsidTr="003614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74E" w14:textId="77777777" w:rsidR="00601608" w:rsidRPr="00AA3124" w:rsidRDefault="00601608" w:rsidP="006016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3B9E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B1732"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5E6" w14:textId="77777777" w:rsidR="00601608" w:rsidRPr="00AA3124" w:rsidRDefault="00DB1732" w:rsidP="006016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601608" w:rsidRPr="00AA3124" w14:paraId="2E902A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2C5EEA" w14:textId="77777777" w:rsidR="00601608" w:rsidRPr="00AA3124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422D51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D1755B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601608" w:rsidRPr="00AA3124" w14:paraId="51CD885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C324F6" w14:textId="77777777" w:rsidR="00601608" w:rsidRPr="00AA3124" w:rsidRDefault="00601608" w:rsidP="0060160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6DEEF3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74A43C" w14:textId="77777777" w:rsidR="00601608" w:rsidRPr="00AA3124" w:rsidRDefault="00601608" w:rsidP="006016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A312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4F40C81" w14:textId="77777777" w:rsidR="00FA6C7B" w:rsidRPr="007A7D9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7A7D92">
        <w:rPr>
          <w:b/>
          <w:i/>
          <w:sz w:val="20"/>
          <w:szCs w:val="20"/>
          <w:lang w:val="pl-PL"/>
        </w:rPr>
        <w:t xml:space="preserve">*niepotrzebne </w:t>
      </w:r>
      <w:r w:rsidR="008115D0" w:rsidRPr="007A7D92">
        <w:rPr>
          <w:b/>
          <w:i/>
          <w:sz w:val="20"/>
          <w:szCs w:val="20"/>
          <w:lang w:val="pl-PL"/>
        </w:rPr>
        <w:t>usunąć</w:t>
      </w:r>
    </w:p>
    <w:p w14:paraId="319092B9" w14:textId="77777777" w:rsidR="00FA6C7B" w:rsidRPr="007A7D9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2597F3A" w14:textId="77777777" w:rsidR="005C5513" w:rsidRPr="007A7D92" w:rsidRDefault="005C5513" w:rsidP="00162E8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7A7D92">
        <w:rPr>
          <w:b/>
          <w:i/>
          <w:sz w:val="20"/>
          <w:szCs w:val="20"/>
        </w:rPr>
        <w:t>Przyjmuję do realizacji</w:t>
      </w:r>
      <w:r w:rsidRPr="007A7D92">
        <w:rPr>
          <w:i/>
          <w:sz w:val="20"/>
          <w:szCs w:val="20"/>
        </w:rPr>
        <w:t xml:space="preserve">    (data i</w:t>
      </w:r>
      <w:r w:rsidR="00EB24C1" w:rsidRPr="007A7D92">
        <w:rPr>
          <w:i/>
          <w:sz w:val="20"/>
          <w:szCs w:val="20"/>
          <w:lang w:val="pl-PL"/>
        </w:rPr>
        <w:t xml:space="preserve"> czytelne </w:t>
      </w:r>
      <w:r w:rsidRPr="007A7D92">
        <w:rPr>
          <w:i/>
          <w:sz w:val="20"/>
          <w:szCs w:val="20"/>
        </w:rPr>
        <w:t xml:space="preserve"> podpisy osób prowadzących przedmiot w danym roku akademickim)</w:t>
      </w:r>
    </w:p>
    <w:p w14:paraId="0E729A82" w14:textId="77777777" w:rsidR="005C5513" w:rsidRPr="007A7D9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D9E16CF" w14:textId="77777777" w:rsidR="005625C2" w:rsidRPr="007A7D9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4DDFC23" w14:textId="77777777" w:rsidR="005C5513" w:rsidRPr="007A7D9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7A7D92">
        <w:rPr>
          <w:i/>
          <w:sz w:val="20"/>
          <w:szCs w:val="20"/>
        </w:rPr>
        <w:tab/>
      </w:r>
      <w:r w:rsidRPr="007A7D92">
        <w:rPr>
          <w:i/>
          <w:sz w:val="20"/>
          <w:szCs w:val="20"/>
        </w:rPr>
        <w:tab/>
      </w:r>
      <w:r w:rsidRPr="007A7D92">
        <w:rPr>
          <w:i/>
          <w:sz w:val="20"/>
          <w:szCs w:val="20"/>
        </w:rPr>
        <w:tab/>
      </w:r>
      <w:r w:rsidR="0082063F" w:rsidRPr="007A7D92">
        <w:rPr>
          <w:i/>
          <w:sz w:val="20"/>
          <w:szCs w:val="20"/>
          <w:lang w:val="pl-PL"/>
        </w:rPr>
        <w:t xml:space="preserve">             </w:t>
      </w:r>
      <w:r w:rsidRPr="007A7D9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A7D9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4267" w14:textId="77777777" w:rsidR="007601CD" w:rsidRDefault="007601CD">
      <w:r>
        <w:separator/>
      </w:r>
    </w:p>
  </w:endnote>
  <w:endnote w:type="continuationSeparator" w:id="0">
    <w:p w14:paraId="38EDE327" w14:textId="77777777" w:rsidR="007601CD" w:rsidRDefault="0076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3D1C" w14:textId="77777777" w:rsidR="007601CD" w:rsidRDefault="007601CD"/>
  </w:footnote>
  <w:footnote w:type="continuationSeparator" w:id="0">
    <w:p w14:paraId="6544C108" w14:textId="77777777" w:rsidR="007601CD" w:rsidRDefault="00760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BC4BC7"/>
    <w:multiLevelType w:val="hybridMultilevel"/>
    <w:tmpl w:val="A072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B176DE"/>
    <w:multiLevelType w:val="hybridMultilevel"/>
    <w:tmpl w:val="DCB00A46"/>
    <w:lvl w:ilvl="0" w:tplc="1414857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10C7B88"/>
    <w:multiLevelType w:val="hybridMultilevel"/>
    <w:tmpl w:val="7456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4E35309"/>
    <w:multiLevelType w:val="hybridMultilevel"/>
    <w:tmpl w:val="7084F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78531B"/>
    <w:multiLevelType w:val="hybridMultilevel"/>
    <w:tmpl w:val="D8DE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707D3"/>
    <w:multiLevelType w:val="hybridMultilevel"/>
    <w:tmpl w:val="A072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5"/>
  </w:num>
  <w:num w:numId="6">
    <w:abstractNumId w:val="13"/>
  </w:num>
  <w:num w:numId="7">
    <w:abstractNumId w:val="35"/>
  </w:num>
  <w:num w:numId="8">
    <w:abstractNumId w:val="18"/>
  </w:num>
  <w:num w:numId="9">
    <w:abstractNumId w:val="30"/>
  </w:num>
  <w:num w:numId="10">
    <w:abstractNumId w:val="21"/>
  </w:num>
  <w:num w:numId="11">
    <w:abstractNumId w:val="15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1"/>
  </w:num>
  <w:num w:numId="27">
    <w:abstractNumId w:val="37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7"/>
  </w:num>
  <w:num w:numId="34">
    <w:abstractNumId w:val="26"/>
  </w:num>
  <w:num w:numId="35">
    <w:abstractNumId w:val="42"/>
  </w:num>
  <w:num w:numId="36">
    <w:abstractNumId w:val="36"/>
  </w:num>
  <w:num w:numId="37">
    <w:abstractNumId w:val="41"/>
  </w:num>
  <w:num w:numId="38">
    <w:abstractNumId w:val="32"/>
  </w:num>
  <w:num w:numId="39">
    <w:abstractNumId w:val="29"/>
  </w:num>
  <w:num w:numId="40">
    <w:abstractNumId w:val="33"/>
  </w:num>
  <w:num w:numId="41">
    <w:abstractNumId w:val="20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7"/>
  </w:num>
  <w:num w:numId="46">
    <w:abstractNumId w:val="19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46CE"/>
    <w:rsid w:val="000A53D0"/>
    <w:rsid w:val="000A7B7D"/>
    <w:rsid w:val="000B12AE"/>
    <w:rsid w:val="000B3EB5"/>
    <w:rsid w:val="000B480F"/>
    <w:rsid w:val="000C29B2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2E80"/>
    <w:rsid w:val="00163028"/>
    <w:rsid w:val="001700DC"/>
    <w:rsid w:val="00177ABC"/>
    <w:rsid w:val="00195C93"/>
    <w:rsid w:val="001B2039"/>
    <w:rsid w:val="001C13B4"/>
    <w:rsid w:val="001C3D5E"/>
    <w:rsid w:val="001D2FDD"/>
    <w:rsid w:val="001D4D83"/>
    <w:rsid w:val="001D544A"/>
    <w:rsid w:val="001E08E3"/>
    <w:rsid w:val="001E1B38"/>
    <w:rsid w:val="001E4083"/>
    <w:rsid w:val="001E510B"/>
    <w:rsid w:val="00214880"/>
    <w:rsid w:val="0023561E"/>
    <w:rsid w:val="002405E3"/>
    <w:rsid w:val="0024724B"/>
    <w:rsid w:val="002500DF"/>
    <w:rsid w:val="0026398C"/>
    <w:rsid w:val="0027516D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06C80"/>
    <w:rsid w:val="003207B9"/>
    <w:rsid w:val="00355C21"/>
    <w:rsid w:val="00361482"/>
    <w:rsid w:val="00370D1D"/>
    <w:rsid w:val="003B0B4A"/>
    <w:rsid w:val="003C28BC"/>
    <w:rsid w:val="003C59AC"/>
    <w:rsid w:val="003D3582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28BA"/>
    <w:rsid w:val="005E69E4"/>
    <w:rsid w:val="005F3D8D"/>
    <w:rsid w:val="00601608"/>
    <w:rsid w:val="006042CB"/>
    <w:rsid w:val="006223E8"/>
    <w:rsid w:val="0064404C"/>
    <w:rsid w:val="00653368"/>
    <w:rsid w:val="00656B39"/>
    <w:rsid w:val="0066006C"/>
    <w:rsid w:val="0066524E"/>
    <w:rsid w:val="00683581"/>
    <w:rsid w:val="006A4183"/>
    <w:rsid w:val="006B0A9A"/>
    <w:rsid w:val="006C7E19"/>
    <w:rsid w:val="006E15D8"/>
    <w:rsid w:val="006E2A4F"/>
    <w:rsid w:val="007034A2"/>
    <w:rsid w:val="00711C11"/>
    <w:rsid w:val="00742D43"/>
    <w:rsid w:val="007601CD"/>
    <w:rsid w:val="0078660D"/>
    <w:rsid w:val="00790F85"/>
    <w:rsid w:val="00796956"/>
    <w:rsid w:val="0079768F"/>
    <w:rsid w:val="007A7D92"/>
    <w:rsid w:val="007B69A7"/>
    <w:rsid w:val="007B75E6"/>
    <w:rsid w:val="007D6215"/>
    <w:rsid w:val="007E0BF8"/>
    <w:rsid w:val="007E2666"/>
    <w:rsid w:val="00801108"/>
    <w:rsid w:val="00805AAE"/>
    <w:rsid w:val="0081017D"/>
    <w:rsid w:val="008115D0"/>
    <w:rsid w:val="0082063F"/>
    <w:rsid w:val="00821DC0"/>
    <w:rsid w:val="00826CDB"/>
    <w:rsid w:val="00832ACF"/>
    <w:rsid w:val="008353F7"/>
    <w:rsid w:val="00836D82"/>
    <w:rsid w:val="00845406"/>
    <w:rsid w:val="00851598"/>
    <w:rsid w:val="00852D5F"/>
    <w:rsid w:val="00861A15"/>
    <w:rsid w:val="00866745"/>
    <w:rsid w:val="00871D34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E26CE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3124"/>
    <w:rsid w:val="00AA74B4"/>
    <w:rsid w:val="00AB23EA"/>
    <w:rsid w:val="00AB4289"/>
    <w:rsid w:val="00AB50FE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530A2"/>
    <w:rsid w:val="00D63E28"/>
    <w:rsid w:val="00D6440C"/>
    <w:rsid w:val="00D67467"/>
    <w:rsid w:val="00D85301"/>
    <w:rsid w:val="00D94AA8"/>
    <w:rsid w:val="00DB1732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1F6B"/>
    <w:rsid w:val="00F3697D"/>
    <w:rsid w:val="00F43B17"/>
    <w:rsid w:val="00F45FA1"/>
    <w:rsid w:val="00F573CA"/>
    <w:rsid w:val="00F725C5"/>
    <w:rsid w:val="00F7731F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7676"/>
  <w15:chartTrackingRefBased/>
  <w15:docId w15:val="{9B70781A-D5EB-47FA-A631-7AC275CC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uiPriority w:val="34"/>
    <w:qFormat/>
    <w:rsid w:val="001B2039"/>
    <w:pPr>
      <w:ind w:left="708"/>
    </w:pPr>
    <w:rPr>
      <w:rFonts w:ascii="Times New Roman" w:hAnsi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32B2-0549-4ACF-B04C-EF691A45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2021-08-27T15:50:00Z</dcterms:created>
  <dcterms:modified xsi:type="dcterms:W3CDTF">2021-08-27T15:50:00Z</dcterms:modified>
</cp:coreProperties>
</file>