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8ED1" w14:textId="77777777" w:rsidR="001511D9" w:rsidRPr="0019178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178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331B122" w14:textId="77777777" w:rsidR="001511D9" w:rsidRPr="0019178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9178D" w14:paraId="3DE5976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2A97" w14:textId="77777777" w:rsidR="001511D9" w:rsidRPr="0019178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F900A" w14:textId="77777777" w:rsidR="001511D9" w:rsidRPr="0019178D" w:rsidRDefault="00A64BD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0313.3.PSY.F05.WKWO</w:t>
            </w:r>
          </w:p>
        </w:tc>
      </w:tr>
      <w:tr w:rsidR="001511D9" w:rsidRPr="0019178D" w14:paraId="146A997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7CC" w14:textId="77777777" w:rsidR="001511D9" w:rsidRPr="0019178D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23A" w14:textId="77777777" w:rsidR="001511D9" w:rsidRPr="0019178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39219" w14:textId="77777777" w:rsidR="001511D9" w:rsidRPr="00BA6889" w:rsidRDefault="00A64BD0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8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Warsztat kształtowania własnej osobowości</w:t>
            </w:r>
          </w:p>
          <w:p w14:paraId="163899A2" w14:textId="77777777" w:rsidR="001E1B38" w:rsidRPr="00BA6889" w:rsidRDefault="00A316BF" w:rsidP="00A316B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88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Personal Growth Workshop</w:t>
            </w:r>
          </w:p>
        </w:tc>
      </w:tr>
      <w:tr w:rsidR="001511D9" w:rsidRPr="0019178D" w14:paraId="1E4FB11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69BA" w14:textId="77777777" w:rsidR="001511D9" w:rsidRPr="0019178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111" w14:textId="77777777" w:rsidR="001511D9" w:rsidRPr="0019178D" w:rsidRDefault="00083A1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39D" w14:textId="77777777" w:rsidR="001511D9" w:rsidRPr="0019178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2499E23" w14:textId="77777777" w:rsidR="001511D9" w:rsidRPr="0019178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449C4E" w14:textId="77777777" w:rsidR="001511D9" w:rsidRPr="0019178D" w:rsidRDefault="001511D9" w:rsidP="00C6492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178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9178D" w14:paraId="2FC504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BEB" w14:textId="77777777" w:rsidR="001511D9" w:rsidRPr="0019178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6F7" w14:textId="77777777" w:rsidR="001511D9" w:rsidRPr="0019178D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19178D" w14:paraId="654AC16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01F" w14:textId="77777777" w:rsidR="001511D9" w:rsidRPr="0019178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852" w14:textId="77777777" w:rsidR="001511D9" w:rsidRPr="0019178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9178D" w14:paraId="682A88B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8B86" w14:textId="77777777" w:rsidR="001511D9" w:rsidRPr="0019178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8978" w14:textId="77777777" w:rsidR="00283E57" w:rsidRPr="0019178D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19178D" w14:paraId="1ACC07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484" w14:textId="77777777" w:rsidR="001511D9" w:rsidRPr="0019178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2D4" w14:textId="77777777" w:rsidR="001511D9" w:rsidRPr="0019178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19178D" w14:paraId="2E0028A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13D" w14:textId="77777777" w:rsidR="001511D9" w:rsidRPr="0019178D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3D8" w14:textId="77777777" w:rsidR="001511D9" w:rsidRPr="0019178D" w:rsidRDefault="0019178D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A64BD0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 Karolina Ginalska</w:t>
            </w:r>
          </w:p>
        </w:tc>
      </w:tr>
      <w:tr w:rsidR="001511D9" w:rsidRPr="0019178D" w14:paraId="63488E9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AFBC" w14:textId="77777777" w:rsidR="001511D9" w:rsidRPr="0019178D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3D2" w14:textId="77777777" w:rsidR="001511D9" w:rsidRPr="0019178D" w:rsidRDefault="00EB4A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karolina.ginalska@ujk.edu.pl</w:t>
            </w:r>
          </w:p>
        </w:tc>
      </w:tr>
    </w:tbl>
    <w:p w14:paraId="7192421D" w14:textId="77777777" w:rsidR="001511D9" w:rsidRPr="0019178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2FF52E4" w14:textId="77777777" w:rsidR="001511D9" w:rsidRPr="0019178D" w:rsidRDefault="001511D9" w:rsidP="00C6492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178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9178D" w14:paraId="30738B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E25" w14:textId="77777777" w:rsidR="001511D9" w:rsidRPr="0019178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FED" w14:textId="77777777" w:rsidR="001511D9" w:rsidRPr="0019178D" w:rsidRDefault="001917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A64BD0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19178D" w14:paraId="50BC6F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E4F0" w14:textId="77777777" w:rsidR="001511D9" w:rsidRPr="0019178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729" w14:textId="77777777" w:rsidR="001D4D83" w:rsidRPr="0019178D" w:rsidRDefault="00D03922" w:rsidP="00D039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Pozytywna ocena z psychologii rozwojowej, psychologii osobowości</w:t>
            </w:r>
          </w:p>
        </w:tc>
      </w:tr>
    </w:tbl>
    <w:p w14:paraId="681E63E9" w14:textId="77777777" w:rsidR="001511D9" w:rsidRPr="0019178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EBBDCE" w14:textId="77777777" w:rsidR="001E4083" w:rsidRPr="0019178D" w:rsidRDefault="001E4083" w:rsidP="00C6492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178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9178D" w14:paraId="72B55B2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71B6" w14:textId="77777777" w:rsidR="001511D9" w:rsidRPr="0019178D" w:rsidRDefault="001511D9" w:rsidP="00C6492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FEC" w14:textId="77777777" w:rsidR="001511D9" w:rsidRPr="0019178D" w:rsidRDefault="00D03922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sz w:val="20"/>
                <w:szCs w:val="20"/>
              </w:rPr>
              <w:t>Laboratorium</w:t>
            </w:r>
          </w:p>
        </w:tc>
      </w:tr>
      <w:tr w:rsidR="001511D9" w:rsidRPr="0019178D" w14:paraId="60C0136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143" w14:textId="77777777" w:rsidR="001511D9" w:rsidRPr="0019178D" w:rsidRDefault="00B6239F" w:rsidP="00C6492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12E" w14:textId="77777777" w:rsidR="001511D9" w:rsidRPr="0019178D" w:rsidRDefault="009F07E9" w:rsidP="009F07E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9178D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19178D" w14:paraId="392CC74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FFE" w14:textId="77777777" w:rsidR="001511D9" w:rsidRPr="0019178D" w:rsidRDefault="00D42CEB" w:rsidP="00C6492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17F" w14:textId="77777777" w:rsidR="001511D9" w:rsidRPr="0019178D" w:rsidRDefault="009F07E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CE396A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(L)</w:t>
            </w:r>
          </w:p>
        </w:tc>
      </w:tr>
      <w:tr w:rsidR="001511D9" w:rsidRPr="0019178D" w14:paraId="67A9E21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D4AB" w14:textId="77777777" w:rsidR="001511D9" w:rsidRPr="0019178D" w:rsidRDefault="001511D9" w:rsidP="00C6492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659C" w14:textId="77777777" w:rsidR="00515B0F" w:rsidRPr="0019178D" w:rsidRDefault="00D03922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9178D">
              <w:rPr>
                <w:bCs/>
                <w:iCs/>
                <w:sz w:val="20"/>
                <w:szCs w:val="20"/>
              </w:rPr>
              <w:t xml:space="preserve">Laboratorium: </w:t>
            </w:r>
            <w:r w:rsidRPr="0019178D">
              <w:rPr>
                <w:iCs/>
                <w:sz w:val="20"/>
                <w:szCs w:val="20"/>
              </w:rPr>
              <w:t>dyskusja wielokrotna (grupowa) (DG), dyskusja – burza mózgów (BM), metoda inscenizacji (MI), film (FL),</w:t>
            </w:r>
          </w:p>
        </w:tc>
      </w:tr>
      <w:tr w:rsidR="00420A29" w:rsidRPr="0019178D" w14:paraId="06D6923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28E" w14:textId="77777777" w:rsidR="00420A29" w:rsidRPr="0019178D" w:rsidRDefault="00420A29" w:rsidP="00C6492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0F82" w14:textId="77777777" w:rsidR="00420A29" w:rsidRPr="0019178D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6B3AF" w14:textId="77777777" w:rsidR="00E54615" w:rsidRPr="0019178D" w:rsidRDefault="00E54615" w:rsidP="00C6492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19178D">
              <w:rPr>
                <w:rStyle w:val="Hipercze"/>
                <w:rFonts w:ascii="Times New Roman" w:hAnsi="Times New Roman" w:cs="Times New Roman"/>
                <w:color w:val="00000A"/>
                <w:sz w:val="20"/>
                <w:szCs w:val="20"/>
                <w:u w:val="none"/>
              </w:rPr>
              <w:t xml:space="preserve">Diener, R. (2009). </w:t>
            </w:r>
            <w:r w:rsidRPr="0019178D">
              <w:rPr>
                <w:rStyle w:val="Hipercze"/>
                <w:rFonts w:ascii="Times New Roman" w:hAnsi="Times New Roman" w:cs="Times New Roman"/>
                <w:color w:val="00000A"/>
                <w:sz w:val="20"/>
                <w:szCs w:val="20"/>
                <w:u w:val="none"/>
                <w:lang w:val="pl-PL"/>
              </w:rPr>
              <w:t>Personal coaching as a positive intervention. Clinical Psychology, 65 (5)</w:t>
            </w:r>
          </w:p>
          <w:p w14:paraId="56882906" w14:textId="77777777" w:rsidR="00E54615" w:rsidRPr="0019178D" w:rsidRDefault="00E54615" w:rsidP="00C64929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178D">
              <w:rPr>
                <w:iCs/>
                <w:color w:val="00000A"/>
                <w:sz w:val="20"/>
                <w:szCs w:val="20"/>
              </w:rPr>
              <w:t>Rogoll R. (1995) Aby być sobą. Warszawa: Wydawnictwo PWN</w:t>
            </w:r>
          </w:p>
          <w:p w14:paraId="409AACF6" w14:textId="77777777" w:rsidR="00E54615" w:rsidRPr="0019178D" w:rsidRDefault="00E54615" w:rsidP="00C6492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Seligman, M.(2012). Co możesz zmienić a czego nie możesz. Poznań: Media Rodzina</w:t>
            </w:r>
          </w:p>
          <w:p w14:paraId="08EA34C9" w14:textId="77777777" w:rsidR="00E54615" w:rsidRPr="0019178D" w:rsidRDefault="00E54615" w:rsidP="00C64929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178D">
              <w:rPr>
                <w:iCs/>
                <w:color w:val="00000A"/>
                <w:sz w:val="20"/>
                <w:szCs w:val="20"/>
              </w:rPr>
              <w:t>Tracy B. (2013) Potęga pewności siebie MT Biznes</w:t>
            </w:r>
          </w:p>
          <w:p w14:paraId="1BF7A736" w14:textId="77777777" w:rsidR="0047702E" w:rsidRPr="0019178D" w:rsidRDefault="00E54615" w:rsidP="00C6492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hyperlink r:id="rId8" w:history="1">
              <w:r w:rsidRPr="0019178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Tracy B.</w:t>
              </w:r>
            </w:hyperlink>
            <w:r w:rsidRPr="0019178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9" w:history="1">
              <w:r w:rsidRPr="0019178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Tracy Stein C.</w:t>
              </w:r>
            </w:hyperlink>
            <w:r w:rsidRPr="0019178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178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2012) Pocałuj tę żabę. MT Biznes</w:t>
            </w:r>
          </w:p>
        </w:tc>
      </w:tr>
      <w:tr w:rsidR="00420A29" w:rsidRPr="0019178D" w14:paraId="5C958A82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37E4" w14:textId="77777777" w:rsidR="00420A29" w:rsidRPr="0019178D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AB8" w14:textId="77777777" w:rsidR="00420A29" w:rsidRPr="0019178D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61B" w14:textId="77777777" w:rsidR="00E54615" w:rsidRPr="0019178D" w:rsidRDefault="00E54615" w:rsidP="00C64929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9178D">
              <w:rPr>
                <w:iCs/>
                <w:color w:val="00000A"/>
                <w:sz w:val="20"/>
                <w:szCs w:val="20"/>
              </w:rPr>
              <w:t xml:space="preserve">Friedman, (2008) </w:t>
            </w:r>
            <w:r w:rsidRPr="0019178D">
              <w:rPr>
                <w:color w:val="00000A"/>
                <w:sz w:val="20"/>
                <w:szCs w:val="20"/>
              </w:rPr>
              <w:t xml:space="preserve">Osobowość. Jak żyć w harmonii ze światem i ludźmi. Gdańsk: GWP </w:t>
            </w:r>
          </w:p>
          <w:p w14:paraId="4389DBAA" w14:textId="77777777" w:rsidR="00E54615" w:rsidRPr="0019178D" w:rsidRDefault="00E54615" w:rsidP="00C64929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9178D">
              <w:rPr>
                <w:iCs/>
                <w:color w:val="00000A"/>
                <w:sz w:val="20"/>
                <w:szCs w:val="20"/>
              </w:rPr>
              <w:t xml:space="preserve">Johnson S (2012) </w:t>
            </w:r>
            <w:r w:rsidRPr="0019178D">
              <w:rPr>
                <w:color w:val="00000A"/>
                <w:sz w:val="20"/>
                <w:szCs w:val="20"/>
              </w:rPr>
              <w:t>Style charakteru. Poznań Wydawnictwo Zysk i spółka.</w:t>
            </w:r>
          </w:p>
          <w:p w14:paraId="1ABCEB24" w14:textId="77777777" w:rsidR="00D03922" w:rsidRPr="0019178D" w:rsidRDefault="00E54615" w:rsidP="00C6492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 xml:space="preserve">Yeung R. (2012) </w:t>
            </w:r>
            <w:r w:rsidRPr="0019178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Osobowość. Jak uwolnić swoje ukryte siły. </w:t>
            </w:r>
            <w:hyperlink r:id="rId10" w:history="1">
              <w:r w:rsidRPr="0019178D">
                <w:rPr>
                  <w:rStyle w:val="Hipercze"/>
                  <w:rFonts w:ascii="Times New Roman" w:hAnsi="Times New Roman" w:cs="Times New Roman"/>
                  <w:color w:val="00000A"/>
                  <w:sz w:val="20"/>
                  <w:szCs w:val="20"/>
                  <w:u w:val="none"/>
                </w:rPr>
                <w:t>PWE Polskie Wydawnictwo Ekonomiczne</w:t>
              </w:r>
            </w:hyperlink>
          </w:p>
        </w:tc>
      </w:tr>
    </w:tbl>
    <w:p w14:paraId="6FEF9389" w14:textId="77777777" w:rsidR="001511D9" w:rsidRPr="0019178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14:paraId="54FBE7B4" w14:textId="77777777" w:rsidR="001511D9" w:rsidRPr="0019178D" w:rsidRDefault="001511D9" w:rsidP="00C6492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178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9178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9178D" w14:paraId="52DA423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4C4D2" w14:textId="77777777" w:rsidR="001D2FDD" w:rsidRPr="0019178D" w:rsidRDefault="0066006C" w:rsidP="00C6492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6F2FA3B9" w14:textId="77777777" w:rsidR="00D03922" w:rsidRPr="0019178D" w:rsidRDefault="00D03922" w:rsidP="00D0392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C1 –Zapoznanie z koncepcjami wyjaśniającymi rozwój i kształtowanie własnej osobowości; </w:t>
            </w:r>
          </w:p>
          <w:p w14:paraId="11A8DE94" w14:textId="77777777" w:rsidR="00D03922" w:rsidRPr="0019178D" w:rsidRDefault="00D03922" w:rsidP="00D0392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C2- posiadanie umiejętności przygotowania i przeprowadzenia podstawowego warsztatu, które celem byłoby kształtowanie osobowości jego uczestników</w:t>
            </w:r>
          </w:p>
          <w:p w14:paraId="166F9CAC" w14:textId="77777777" w:rsidR="0066006C" w:rsidRPr="0019178D" w:rsidRDefault="00D03922" w:rsidP="008021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C3–nabycie umiejętności rozpoznawania i podejmowanie próby wspierania rozwoju osobowości rożnych grup i jednostek.</w:t>
            </w:r>
          </w:p>
        </w:tc>
      </w:tr>
      <w:tr w:rsidR="0066006C" w:rsidRPr="0019178D" w14:paraId="47FB698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F49" w14:textId="77777777" w:rsidR="0066006C" w:rsidRPr="0019178D" w:rsidRDefault="0066006C" w:rsidP="00C6492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75EE9CD" w14:textId="77777777" w:rsidR="00CE396A" w:rsidRPr="0019178D" w:rsidRDefault="00CE396A" w:rsidP="00CE396A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  <w:p w14:paraId="0F3C45DA" w14:textId="77777777" w:rsidR="005B5676" w:rsidRPr="0019178D" w:rsidRDefault="009F07E9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</w:t>
            </w:r>
          </w:p>
          <w:p w14:paraId="165070B9" w14:textId="77777777" w:rsidR="005B5676" w:rsidRPr="0019178D" w:rsidRDefault="009F07E9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Osobowość człowieka – teorie osobowości, znaczenie socjalizacji i wyc</w:t>
            </w:r>
            <w:r w:rsidR="00D03922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howania w rozwoju osobowościowym, koncepcja zdrowej osobowości wg Rogersa.</w:t>
            </w:r>
          </w:p>
          <w:p w14:paraId="27012959" w14:textId="77777777" w:rsidR="00F135EA" w:rsidRPr="0019178D" w:rsidRDefault="00F135EA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Temperament a osobowość -co</w:t>
            </w:r>
            <w:r w:rsidR="00D03922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można zmienić a czego nie można. Indywidualne czynniki wpływające na kształtowanie osobowości człowieka</w:t>
            </w:r>
          </w:p>
          <w:p w14:paraId="729C0163" w14:textId="77777777" w:rsidR="009F07E9" w:rsidRPr="0019178D" w:rsidRDefault="00F352FF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jaki sposób komponenty osobowościowe przyczyniają się do dobrostanu</w:t>
            </w:r>
          </w:p>
          <w:p w14:paraId="65EE2CCC" w14:textId="77777777" w:rsidR="009F07E9" w:rsidRPr="0019178D" w:rsidRDefault="009F07E9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Coaching</w:t>
            </w:r>
            <w:r w:rsidR="00F135EA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mentoring jako forma </w:t>
            </w:r>
            <w:r w:rsidR="00D028B1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pracy </w:t>
            </w: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D028B1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rozwojem osobowości </w:t>
            </w:r>
          </w:p>
          <w:p w14:paraId="7D39756F" w14:textId="77777777" w:rsidR="00F135EA" w:rsidRPr="0019178D" w:rsidRDefault="00F135EA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Mocne strony i siły charakteru w koncepcji M. Seligmana</w:t>
            </w:r>
          </w:p>
          <w:p w14:paraId="205B0FAC" w14:textId="77777777" w:rsidR="00F135EA" w:rsidRPr="0019178D" w:rsidRDefault="00F135EA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Pozytywne interwencje w psychologii pozytywnej</w:t>
            </w:r>
          </w:p>
          <w:p w14:paraId="60750622" w14:textId="77777777" w:rsidR="00F135EA" w:rsidRPr="0019178D" w:rsidRDefault="00F135EA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Negatywne schematy poznawcze i pesymistyczne atrybucje jako bariera na drodze do rozwoju osobowości</w:t>
            </w:r>
          </w:p>
          <w:p w14:paraId="04793F97" w14:textId="77777777" w:rsidR="00F135EA" w:rsidRPr="0019178D" w:rsidRDefault="00F135EA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Work Life Balance – wpływ relacji pomiędzy życiem zawodowym a prywatnym</w:t>
            </w:r>
            <w:r w:rsidR="00F352FF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zdrowie psychiczne i rozwój osobisty</w:t>
            </w:r>
          </w:p>
          <w:p w14:paraId="3A893349" w14:textId="77777777" w:rsidR="00D03922" w:rsidRPr="0019178D" w:rsidRDefault="00D03922" w:rsidP="00C64929">
            <w:pPr>
              <w:numPr>
                <w:ilvl w:val="0"/>
                <w:numId w:val="4"/>
              </w:numPr>
              <w:ind w:left="498" w:hanging="28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Koncepcja zdrowej osobowości Carla Rogersa.</w:t>
            </w:r>
          </w:p>
          <w:p w14:paraId="3C815089" w14:textId="77777777" w:rsidR="0066006C" w:rsidRPr="0019178D" w:rsidRDefault="0066006C" w:rsidP="00EB4A6A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30BCD50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6D0402B" w14:textId="77777777" w:rsidR="0019178D" w:rsidRDefault="0019178D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3A7DC0" w14:textId="77777777" w:rsidR="0019178D" w:rsidRPr="0019178D" w:rsidRDefault="0019178D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F6F734" w14:textId="77777777" w:rsidR="00CE7F64" w:rsidRPr="0019178D" w:rsidRDefault="00CE7F64" w:rsidP="00C64929">
      <w:pPr>
        <w:numPr>
          <w:ilvl w:val="1"/>
          <w:numId w:val="5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178D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9178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19178D" w14:paraId="7716C53C" w14:textId="77777777" w:rsidTr="00EB4A6A">
        <w:trPr>
          <w:cantSplit/>
          <w:trHeight w:val="69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767887" w14:textId="77777777" w:rsidR="00B6239F" w:rsidRPr="0019178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CFCC" w14:textId="77777777" w:rsidR="00B6239F" w:rsidRPr="0019178D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F94" w14:textId="77777777" w:rsidR="00B6239F" w:rsidRPr="0019178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9178D" w14:paraId="01DEBB7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465" w14:textId="77777777" w:rsidR="00CE7F64" w:rsidRPr="0019178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279B1" w:rsidRPr="0019178D" w14:paraId="1C5F78F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BDF" w14:textId="77777777" w:rsidR="008279B1" w:rsidRPr="0019178D" w:rsidRDefault="008279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F18" w14:textId="77777777" w:rsidR="008279B1" w:rsidRPr="0019178D" w:rsidRDefault="00A316BF" w:rsidP="00827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Ma rozszerzoną wiedzę dotyczącą psychologicznych mechanizmów wpływu czynników kulturowych, społecznych, rodzinnych na kształtowanie się osobowości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779" w14:textId="77777777" w:rsidR="008279B1" w:rsidRPr="0019178D" w:rsidRDefault="008279B1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sz w:val="20"/>
                <w:szCs w:val="20"/>
              </w:rPr>
              <w:t>PSYCH_W06</w:t>
            </w:r>
          </w:p>
        </w:tc>
      </w:tr>
      <w:tr w:rsidR="008279B1" w:rsidRPr="0019178D" w14:paraId="4ED1CBF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49B6" w14:textId="77777777" w:rsidR="008279B1" w:rsidRPr="0019178D" w:rsidRDefault="008279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947" w14:textId="77777777" w:rsidR="008279B1" w:rsidRPr="0019178D" w:rsidRDefault="00A316BF" w:rsidP="008279B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Ma pogłębioną wiedzę dotyczącą rozwoju osobowości w cyklu życia oraz indywidualnych, rodzinnych i środowiskowych aspektów rozwoju osobowości.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812" w14:textId="77777777" w:rsidR="008279B1" w:rsidRPr="0019178D" w:rsidRDefault="008279B1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sz w:val="20"/>
                <w:szCs w:val="20"/>
              </w:rPr>
              <w:t>PSYCH_W13</w:t>
            </w:r>
          </w:p>
        </w:tc>
      </w:tr>
      <w:tr w:rsidR="008279B1" w:rsidRPr="0019178D" w14:paraId="3661E1C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41A3" w14:textId="77777777" w:rsidR="008279B1" w:rsidRPr="0019178D" w:rsidRDefault="008279B1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279B1" w:rsidRPr="0019178D" w14:paraId="7AE7E30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2A3" w14:textId="77777777" w:rsidR="008279B1" w:rsidRPr="0019178D" w:rsidRDefault="00EB4A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925" w14:textId="77777777" w:rsidR="008279B1" w:rsidRPr="0019178D" w:rsidRDefault="00EB4A6A" w:rsidP="00EB4A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sz w:val="20"/>
                <w:szCs w:val="20"/>
              </w:rPr>
              <w:t>Posiada pogłębioną umiejętność stosowania technik efektywnego komunikowania się oraz stosowania technik służących rozwojowi osobowości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39CB" w14:textId="77777777" w:rsidR="008279B1" w:rsidRPr="0019178D" w:rsidRDefault="00EB4A6A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sz w:val="20"/>
                <w:szCs w:val="20"/>
              </w:rPr>
              <w:t>PSYCH_U09</w:t>
            </w:r>
          </w:p>
        </w:tc>
      </w:tr>
      <w:tr w:rsidR="00A316BF" w:rsidRPr="0019178D" w14:paraId="5A02134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6C6" w14:textId="77777777" w:rsidR="00A316BF" w:rsidRPr="0019178D" w:rsidRDefault="00EB4A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FB" w14:textId="77777777" w:rsidR="00A316BF" w:rsidRPr="0019178D" w:rsidRDefault="00EB4A6A" w:rsidP="00EB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sz w:val="20"/>
                <w:szCs w:val="20"/>
              </w:rPr>
              <w:t>Jest świadomy potrzeby ustawicznego kształcenia w zawodzie psychologa i rozwoju osobistego oraz ich wpływu ma rozwój osobowości. Potrafi w sposób autonomiczny i analityczny poszerzać wiedzę w temacie osobowości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0DC" w14:textId="77777777" w:rsidR="00A316BF" w:rsidRPr="0019178D" w:rsidRDefault="00EB4A6A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PSYCH_U12</w:t>
            </w:r>
          </w:p>
        </w:tc>
      </w:tr>
      <w:tr w:rsidR="008279B1" w:rsidRPr="0019178D" w14:paraId="689190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954" w14:textId="77777777" w:rsidR="008279B1" w:rsidRPr="0019178D" w:rsidRDefault="008279B1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316BF" w:rsidRPr="0019178D" w14:paraId="2F208B57" w14:textId="77777777" w:rsidTr="0001519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5BF" w14:textId="77777777" w:rsidR="00A316BF" w:rsidRPr="0019178D" w:rsidRDefault="00A316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071" w14:textId="77777777" w:rsidR="00A316BF" w:rsidRPr="0019178D" w:rsidRDefault="000B082A" w:rsidP="000B082A">
            <w:pPr>
              <w:pStyle w:val="NormalnyWeb"/>
              <w:ind w:left="57" w:right="57"/>
              <w:rPr>
                <w:sz w:val="20"/>
                <w:szCs w:val="20"/>
              </w:rPr>
            </w:pPr>
            <w:r w:rsidRPr="0019178D">
              <w:rPr>
                <w:sz w:val="20"/>
                <w:szCs w:val="20"/>
              </w:rPr>
              <w:t>Aktywnie potrafi wykorzystywać  umiejętności  w obszarze kształtowania osobowości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CA03" w14:textId="77777777" w:rsidR="00A316BF" w:rsidRPr="0019178D" w:rsidRDefault="000B082A" w:rsidP="00015191">
            <w:pPr>
              <w:pStyle w:val="NormalnyWeb"/>
              <w:ind w:left="57" w:right="57"/>
              <w:jc w:val="center"/>
              <w:rPr>
                <w:sz w:val="20"/>
                <w:szCs w:val="20"/>
              </w:rPr>
            </w:pPr>
            <w:r w:rsidRPr="0019178D">
              <w:rPr>
                <w:sz w:val="20"/>
                <w:szCs w:val="20"/>
              </w:rPr>
              <w:t>PSYCH_K01</w:t>
            </w:r>
          </w:p>
        </w:tc>
      </w:tr>
      <w:tr w:rsidR="00A316BF" w:rsidRPr="0019178D" w14:paraId="18B544BB" w14:textId="77777777" w:rsidTr="0001519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F91" w14:textId="77777777" w:rsidR="00A316BF" w:rsidRPr="0019178D" w:rsidRDefault="00A316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1AE" w14:textId="77777777" w:rsidR="00A316BF" w:rsidRPr="0019178D" w:rsidRDefault="000B082A" w:rsidP="00015191">
            <w:pPr>
              <w:pStyle w:val="NormalnyWeb"/>
              <w:ind w:left="57" w:right="57"/>
              <w:rPr>
                <w:sz w:val="20"/>
                <w:szCs w:val="20"/>
              </w:rPr>
            </w:pPr>
            <w:r w:rsidRPr="0019178D">
              <w:rPr>
                <w:sz w:val="20"/>
                <w:szCs w:val="20"/>
              </w:rPr>
              <w:t>potrafi krytycznie odnosić się i ustalać priorytety oraz identyfikować i rozstrzygać dylematy związane z tematyką osobowości w ramach wykonywaniem zawodu psychologa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C5F0" w14:textId="77777777" w:rsidR="00A316BF" w:rsidRPr="0019178D" w:rsidRDefault="000B082A" w:rsidP="00015191">
            <w:pPr>
              <w:pStyle w:val="NormalnyWeb"/>
              <w:jc w:val="center"/>
              <w:rPr>
                <w:sz w:val="20"/>
                <w:szCs w:val="20"/>
              </w:rPr>
            </w:pPr>
            <w:r w:rsidRPr="0019178D">
              <w:rPr>
                <w:sz w:val="20"/>
                <w:szCs w:val="20"/>
              </w:rPr>
              <w:t>PSYCH_K04</w:t>
            </w:r>
          </w:p>
        </w:tc>
      </w:tr>
    </w:tbl>
    <w:p w14:paraId="7D1A8AC8" w14:textId="77777777" w:rsidR="00AC5C34" w:rsidRPr="0019178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E4B0B1F" w14:textId="77777777" w:rsidR="00AC5C34" w:rsidRPr="0019178D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9178D" w14:paraId="52051284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6D4" w14:textId="77777777" w:rsidR="00A40BE3" w:rsidRPr="0019178D" w:rsidRDefault="00A40BE3" w:rsidP="00C64929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19178D" w14:paraId="2348E192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42114" w14:textId="77777777" w:rsidR="00A40BE3" w:rsidRPr="0019178D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E95CEE9" w14:textId="77777777" w:rsidR="00A40BE3" w:rsidRPr="0019178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7E6" w14:textId="77777777" w:rsidR="00A40BE3" w:rsidRPr="0019178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19178D" w14:paraId="4B211D9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26EAA" w14:textId="77777777" w:rsidR="00A40BE3" w:rsidRPr="0019178D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C3450" w14:textId="77777777" w:rsidR="00A40BE3" w:rsidRPr="0019178D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FE8FC" w14:textId="77777777" w:rsidR="00A40BE3" w:rsidRPr="0019178D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9D234" w14:textId="77777777" w:rsidR="00A40BE3" w:rsidRPr="0019178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1F9BF" w14:textId="77777777" w:rsidR="00A40BE3" w:rsidRPr="0019178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19178D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19178D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06DA98" w14:textId="77777777" w:rsidR="00A40BE3" w:rsidRPr="0019178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CDAA0" w14:textId="77777777" w:rsidR="00A40BE3" w:rsidRPr="0019178D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C0B10" w14:textId="77777777" w:rsidR="00A40BE3" w:rsidRPr="0019178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19178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19178D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19178D" w14:paraId="3256D69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9B75F" w14:textId="77777777" w:rsidR="007B75E6" w:rsidRPr="0019178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C9F36" w14:textId="77777777" w:rsidR="007B75E6" w:rsidRPr="0019178D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F4C372" w14:textId="77777777" w:rsidR="007B75E6" w:rsidRPr="0019178D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AA450" w14:textId="77777777" w:rsidR="007B75E6" w:rsidRPr="001917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7E57DF" w14:textId="77777777" w:rsidR="007B75E6" w:rsidRPr="001917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DD271" w14:textId="77777777" w:rsidR="007B75E6" w:rsidRPr="001917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7EF705" w14:textId="77777777" w:rsidR="007B75E6" w:rsidRPr="001917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7369C" w14:textId="77777777" w:rsidR="007B75E6" w:rsidRPr="0019178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19178D" w14:paraId="47C0A44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EA0" w14:textId="77777777" w:rsidR="007B75E6" w:rsidRPr="0019178D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738192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3EA8E2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1E70E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69CECA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2EF8E6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F370B" w14:textId="77777777" w:rsidR="007B75E6" w:rsidRPr="0019178D" w:rsidRDefault="00A316B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BF7046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2E7A7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BDAA50" w14:textId="77777777" w:rsidR="007B75E6" w:rsidRPr="0019178D" w:rsidRDefault="00D028B1" w:rsidP="00D028B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3BA531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D1274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9DB2E" w14:textId="77777777" w:rsidR="007B75E6" w:rsidRPr="0019178D" w:rsidRDefault="00A64BD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5A7B42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375D15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ABAC1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DB6CEF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ED919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B90D6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C04C36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8B82A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E0989" w14:textId="77777777" w:rsidR="007B75E6" w:rsidRPr="0019178D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19178D" w14:paraId="1055DB4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45A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5B6B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70A65C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B039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B6A95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AC8B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0B96" w14:textId="77777777" w:rsidR="001D2FDD" w:rsidRPr="0019178D" w:rsidRDefault="00A316B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C358CC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28C1D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5EDB4" w14:textId="77777777" w:rsidR="001D2FDD" w:rsidRPr="0019178D" w:rsidRDefault="001D2FDD" w:rsidP="00A64B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ED02EE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5DE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EB12" w14:textId="77777777" w:rsidR="001D2FDD" w:rsidRPr="0019178D" w:rsidRDefault="00A64BD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4FDE3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BD0A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12C47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1C78E2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4ED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429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4D09BD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B606A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EAAA8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19178D" w14:paraId="37FCB18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4D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86A81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EA71D6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DFA87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0FA70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347C05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3C8" w14:textId="77777777" w:rsidR="001D2FDD" w:rsidRPr="0019178D" w:rsidRDefault="00A316B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4612E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514E96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0C2A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98686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7915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C929" w14:textId="77777777" w:rsidR="001D2FDD" w:rsidRPr="0019178D" w:rsidRDefault="00A64BD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8FC04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90249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9ACB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34E989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17E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29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1E35D8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46F44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D6EB4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19178D" w14:paraId="054C22B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6F8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965C0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C141C0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045C2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4F6815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58BE67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47EA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CB55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4F86A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AA404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431F6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047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D68D" w14:textId="77777777" w:rsidR="001D2FDD" w:rsidRPr="0019178D" w:rsidRDefault="00D028B1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CD95C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B54BE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EF15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5C604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CCC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C47E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015AD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C6A15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E9878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19178D" w14:paraId="254B32D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844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6484FA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4E305A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1DC1D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62232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DAB3F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5EAD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ACDD2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16A2E5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3E81D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C4780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BE5D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A67D" w14:textId="77777777" w:rsidR="001D2FDD" w:rsidRPr="0019178D" w:rsidRDefault="00D028B1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DE5C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59B87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1C4A68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5F52B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307E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3A12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3BEBE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C9890A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B34F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19178D" w14:paraId="0B3C4C9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61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2C58C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57412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C6EF4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E98066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EFA94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51DE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AAC6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33F350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09F119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305EC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37A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EFEF" w14:textId="77777777" w:rsidR="001D2FDD" w:rsidRPr="0019178D" w:rsidRDefault="00A64BD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A728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767B4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217A5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1D1B4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28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327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77569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412097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C1CDF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19178D" w14:paraId="06FA06C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B77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FE6F5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EC1DB8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CF815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06081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71E2C8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C68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6D376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F24906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83B48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36F34E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903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257" w14:textId="77777777" w:rsidR="001D2FDD" w:rsidRPr="0019178D" w:rsidRDefault="00D028B1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2C4CF5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14C89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21596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2F209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153E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BA6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07A556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EC7DB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600D1" w14:textId="77777777" w:rsidR="001D2FDD" w:rsidRPr="0019178D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0E1CFC4" w14:textId="77777777" w:rsidR="008115D0" w:rsidRPr="0019178D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19178D">
        <w:rPr>
          <w:b/>
          <w:i/>
          <w:sz w:val="20"/>
          <w:szCs w:val="20"/>
          <w:lang w:val="pl-PL"/>
        </w:rPr>
        <w:t>*niepotrzebne usunąć</w:t>
      </w:r>
    </w:p>
    <w:p w14:paraId="31EC5EC6" w14:textId="77777777" w:rsidR="00A40BE3" w:rsidRPr="0019178D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19178D" w14:paraId="1AF568AE" w14:textId="77777777" w:rsidTr="00A64BD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E8C" w14:textId="77777777" w:rsidR="00742D43" w:rsidRPr="0019178D" w:rsidRDefault="00742D43" w:rsidP="00C64929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9178D" w14:paraId="2587B8E0" w14:textId="77777777" w:rsidTr="00A64BD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8A31" w14:textId="77777777" w:rsidR="00A6090F" w:rsidRPr="0019178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4F5F" w14:textId="77777777" w:rsidR="00A6090F" w:rsidRPr="0019178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B3A0" w14:textId="77777777" w:rsidR="00A6090F" w:rsidRPr="0019178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316BF" w:rsidRPr="0019178D" w14:paraId="3E10253E" w14:textId="77777777" w:rsidTr="00A64BD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C223E" w14:textId="77777777" w:rsidR="00CE396A" w:rsidRPr="0019178D" w:rsidRDefault="00CE396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C4A9F8E" w14:textId="77777777" w:rsidR="00A316BF" w:rsidRPr="0019178D" w:rsidRDefault="00CE396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E2A" w14:textId="77777777" w:rsidR="00A316BF" w:rsidRPr="0019178D" w:rsidRDefault="00A316B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AA75" w14:textId="77777777" w:rsidR="00A316BF" w:rsidRPr="0019178D" w:rsidRDefault="00A316BF" w:rsidP="00015191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kolokwiu</w:t>
            </w:r>
            <w:r w:rsidR="00CE396A"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 zaliczeniowego przynajmniej 50</w:t>
            </w: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% możliwych punktów </w:t>
            </w:r>
          </w:p>
        </w:tc>
      </w:tr>
      <w:tr w:rsidR="00A316BF" w:rsidRPr="0019178D" w14:paraId="10AB7AF9" w14:textId="77777777" w:rsidTr="00A64B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9418" w14:textId="77777777" w:rsidR="00A316BF" w:rsidRPr="0019178D" w:rsidRDefault="00A316B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4A7" w14:textId="77777777" w:rsidR="00A316BF" w:rsidRPr="0019178D" w:rsidRDefault="00A316B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73C0" w14:textId="77777777" w:rsidR="00A316BF" w:rsidRPr="0019178D" w:rsidRDefault="00A316BF" w:rsidP="000151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Uzyskanie z kolokwium zaliczeniowego </w:t>
            </w:r>
            <w:r w:rsidR="00CE396A"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przynajmniej 61</w:t>
            </w: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% możliwych punktów</w:t>
            </w:r>
          </w:p>
        </w:tc>
      </w:tr>
      <w:tr w:rsidR="00A316BF" w:rsidRPr="0019178D" w14:paraId="03CEA559" w14:textId="77777777" w:rsidTr="00A64B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5D5A" w14:textId="77777777" w:rsidR="00A316BF" w:rsidRPr="0019178D" w:rsidRDefault="00A316B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6B2" w14:textId="77777777" w:rsidR="00A316BF" w:rsidRPr="0019178D" w:rsidRDefault="00A316B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6BB4" w14:textId="77777777" w:rsidR="00A316BF" w:rsidRPr="0019178D" w:rsidRDefault="00A316BF" w:rsidP="000151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kolokwiu</w:t>
            </w:r>
            <w:r w:rsidR="00CE396A"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 zaliczeniowego przynajmniej 71</w:t>
            </w: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% możliwych punktów</w:t>
            </w:r>
          </w:p>
        </w:tc>
      </w:tr>
      <w:tr w:rsidR="00A316BF" w:rsidRPr="0019178D" w14:paraId="5E98DA66" w14:textId="77777777" w:rsidTr="00A64B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9E95A" w14:textId="77777777" w:rsidR="00A316BF" w:rsidRPr="0019178D" w:rsidRDefault="00A316B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E700" w14:textId="77777777" w:rsidR="00A316BF" w:rsidRPr="0019178D" w:rsidRDefault="00A316B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EBE0" w14:textId="77777777" w:rsidR="00A316BF" w:rsidRPr="0019178D" w:rsidRDefault="00A316BF" w:rsidP="000151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Uzyskanie z kolokwium </w:t>
            </w:r>
            <w:r w:rsidR="00CE396A"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zaliczeniowego przynajmniej 81</w:t>
            </w: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% możliwych punktów</w:t>
            </w:r>
          </w:p>
        </w:tc>
      </w:tr>
      <w:tr w:rsidR="00A316BF" w:rsidRPr="0019178D" w14:paraId="76833E4D" w14:textId="77777777" w:rsidTr="002F7555">
        <w:trPr>
          <w:trHeight w:val="420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5B8" w14:textId="77777777" w:rsidR="00A316BF" w:rsidRPr="0019178D" w:rsidRDefault="00A316B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570" w14:textId="77777777" w:rsidR="00A316BF" w:rsidRPr="0019178D" w:rsidRDefault="00A316B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D27A" w14:textId="77777777" w:rsidR="00A316BF" w:rsidRPr="0019178D" w:rsidRDefault="00A316BF" w:rsidP="000151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kolokwiu</w:t>
            </w:r>
            <w:r w:rsidR="00CE396A"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 zaliczeniowego przynajmniej 91</w:t>
            </w:r>
            <w:r w:rsidRPr="001917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% możliwych punktów</w:t>
            </w:r>
          </w:p>
        </w:tc>
      </w:tr>
    </w:tbl>
    <w:p w14:paraId="23FA01B7" w14:textId="77777777" w:rsidR="00C73707" w:rsidRPr="0019178D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9209921" w14:textId="77777777" w:rsidR="001511D9" w:rsidRPr="0019178D" w:rsidRDefault="001511D9" w:rsidP="00C64929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178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9178D" w14:paraId="7773E0A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640E" w14:textId="77777777" w:rsidR="001511D9" w:rsidRPr="0019178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121" w14:textId="77777777" w:rsidR="001511D9" w:rsidRPr="0019178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9178D" w14:paraId="5B2C0E1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4F77" w14:textId="77777777" w:rsidR="001511D9" w:rsidRPr="0019178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4D16" w14:textId="77777777" w:rsidR="001511D9" w:rsidRPr="0019178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1C0426C" w14:textId="77777777" w:rsidR="001511D9" w:rsidRPr="0019178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59F" w14:textId="77777777" w:rsidR="001511D9" w:rsidRPr="0019178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017D2E" w14:textId="77777777" w:rsidR="001511D9" w:rsidRPr="0019178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9178D" w14:paraId="75CC4A5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24C9DE" w14:textId="77777777" w:rsidR="002F5F1C" w:rsidRPr="0019178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6110C1" w14:textId="77777777" w:rsidR="002F5F1C" w:rsidRPr="0019178D" w:rsidRDefault="00A64BD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CA469" w14:textId="77777777" w:rsidR="002F5F1C" w:rsidRPr="0019178D" w:rsidRDefault="00A316B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2F5F1C" w:rsidRPr="0019178D" w14:paraId="6F6522E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426D" w14:textId="77777777" w:rsidR="002F5F1C" w:rsidRPr="0019178D" w:rsidRDefault="002F5F1C" w:rsidP="00CE396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laboratoriach</w:t>
            </w:r>
            <w:r w:rsidR="00D67467"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072" w14:textId="77777777" w:rsidR="002F5F1C" w:rsidRPr="0019178D" w:rsidRDefault="00A64BD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EE2" w14:textId="77777777" w:rsidR="002F5F1C" w:rsidRPr="0019178D" w:rsidRDefault="00A316B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19178D" w14:paraId="466201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9F275" w14:textId="77777777" w:rsidR="002F5F1C" w:rsidRPr="0019178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D73EDB" w14:textId="77777777" w:rsidR="002F5F1C" w:rsidRPr="0019178D" w:rsidRDefault="00A64BD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9334EB" w14:textId="77777777" w:rsidR="002F5F1C" w:rsidRPr="0019178D" w:rsidRDefault="00A316B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="002F5F1C" w:rsidRPr="0019178D" w14:paraId="1E01E13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4D2" w14:textId="77777777" w:rsidR="002F5F1C" w:rsidRPr="0019178D" w:rsidRDefault="002F5F1C" w:rsidP="00A316B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laboratorium</w:t>
            </w:r>
            <w:r w:rsidR="00D67467"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9C1F" w14:textId="77777777" w:rsidR="002F5F1C" w:rsidRPr="0019178D" w:rsidRDefault="00447BD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3751" w14:textId="77777777" w:rsidR="002F5F1C" w:rsidRPr="0019178D" w:rsidRDefault="00447BD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A316BF"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19178D" w14:paraId="7BD03C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235" w14:textId="77777777" w:rsidR="001511D9" w:rsidRPr="0019178D" w:rsidRDefault="00A316B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19178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47F1" w14:textId="77777777" w:rsidR="001511D9" w:rsidRPr="0019178D" w:rsidRDefault="00447BD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67A" w14:textId="77777777" w:rsidR="001511D9" w:rsidRPr="0019178D" w:rsidRDefault="00447BD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19178D" w14:paraId="0F3081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B03CC5" w14:textId="77777777" w:rsidR="001511D9" w:rsidRPr="0019178D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185777" w14:textId="77777777" w:rsidR="001511D9" w:rsidRPr="0019178D" w:rsidRDefault="00A64BD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03A7D" w14:textId="77777777" w:rsidR="001511D9" w:rsidRPr="0019178D" w:rsidRDefault="00A316B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19178D" w14:paraId="748B63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D5F5BF" w14:textId="77777777" w:rsidR="001511D9" w:rsidRPr="0019178D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193C6" w14:textId="77777777" w:rsidR="001511D9" w:rsidRPr="0019178D" w:rsidRDefault="00A64BD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CF08A4" w14:textId="77777777" w:rsidR="001511D9" w:rsidRPr="0019178D" w:rsidRDefault="00A316B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178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269A3D3" w14:textId="77777777" w:rsidR="00FA6C7B" w:rsidRPr="0019178D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19178D">
        <w:rPr>
          <w:b/>
          <w:i/>
          <w:sz w:val="20"/>
          <w:szCs w:val="20"/>
          <w:lang w:val="pl-PL"/>
        </w:rPr>
        <w:t xml:space="preserve">*niepotrzebne </w:t>
      </w:r>
      <w:r w:rsidR="008115D0" w:rsidRPr="0019178D">
        <w:rPr>
          <w:b/>
          <w:i/>
          <w:sz w:val="20"/>
          <w:szCs w:val="20"/>
          <w:lang w:val="pl-PL"/>
        </w:rPr>
        <w:t>usunąć</w:t>
      </w:r>
    </w:p>
    <w:p w14:paraId="49BE98B7" w14:textId="77777777" w:rsidR="00FA6C7B" w:rsidRPr="0019178D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FF56DC3" w14:textId="77777777" w:rsidR="005C5513" w:rsidRPr="0019178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9178D">
        <w:rPr>
          <w:b/>
          <w:i/>
          <w:sz w:val="20"/>
          <w:szCs w:val="20"/>
        </w:rPr>
        <w:t>Przyjmuję do realizacji</w:t>
      </w:r>
      <w:r w:rsidRPr="0019178D">
        <w:rPr>
          <w:i/>
          <w:sz w:val="20"/>
          <w:szCs w:val="20"/>
        </w:rPr>
        <w:t xml:space="preserve">    (data i</w:t>
      </w:r>
      <w:r w:rsidR="00EB24C1" w:rsidRPr="0019178D">
        <w:rPr>
          <w:i/>
          <w:sz w:val="20"/>
          <w:szCs w:val="20"/>
          <w:lang w:val="pl-PL"/>
        </w:rPr>
        <w:t xml:space="preserve"> czytelne </w:t>
      </w:r>
      <w:r w:rsidRPr="0019178D">
        <w:rPr>
          <w:i/>
          <w:sz w:val="20"/>
          <w:szCs w:val="20"/>
        </w:rPr>
        <w:t xml:space="preserve"> podpisy osób prowadzących przedmiot w danym roku akademickim)</w:t>
      </w:r>
    </w:p>
    <w:p w14:paraId="75809E0A" w14:textId="77777777" w:rsidR="005C5513" w:rsidRPr="0019178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23BDB6B" w14:textId="77777777" w:rsidR="005625C2" w:rsidRPr="0019178D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D5D8664" w14:textId="77777777" w:rsidR="005C5513" w:rsidRPr="0019178D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19178D">
        <w:rPr>
          <w:i/>
          <w:sz w:val="20"/>
          <w:szCs w:val="20"/>
        </w:rPr>
        <w:tab/>
      </w:r>
      <w:r w:rsidRPr="0019178D">
        <w:rPr>
          <w:i/>
          <w:sz w:val="20"/>
          <w:szCs w:val="20"/>
        </w:rPr>
        <w:tab/>
      </w:r>
      <w:r w:rsidRPr="0019178D">
        <w:rPr>
          <w:i/>
          <w:sz w:val="20"/>
          <w:szCs w:val="20"/>
        </w:rPr>
        <w:tab/>
      </w:r>
      <w:r w:rsidR="0082063F" w:rsidRPr="0019178D">
        <w:rPr>
          <w:i/>
          <w:sz w:val="20"/>
          <w:szCs w:val="20"/>
          <w:lang w:val="pl-PL"/>
        </w:rPr>
        <w:t xml:space="preserve">             </w:t>
      </w:r>
      <w:r w:rsidRPr="0019178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19178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CD8E" w14:textId="77777777" w:rsidR="002D4868" w:rsidRDefault="002D4868">
      <w:r>
        <w:separator/>
      </w:r>
    </w:p>
  </w:endnote>
  <w:endnote w:type="continuationSeparator" w:id="0">
    <w:p w14:paraId="45087373" w14:textId="77777777" w:rsidR="002D4868" w:rsidRDefault="002D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1063" w14:textId="77777777" w:rsidR="002D4868" w:rsidRDefault="002D4868"/>
  </w:footnote>
  <w:footnote w:type="continuationSeparator" w:id="0">
    <w:p w14:paraId="18E17E9E" w14:textId="77777777" w:rsidR="002D4868" w:rsidRDefault="002D48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4951866"/>
    <w:multiLevelType w:val="hybridMultilevel"/>
    <w:tmpl w:val="6F98A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56CD"/>
    <w:multiLevelType w:val="hybridMultilevel"/>
    <w:tmpl w:val="F17CB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15C19DD"/>
    <w:multiLevelType w:val="hybridMultilevel"/>
    <w:tmpl w:val="F17CB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C6C60"/>
    <w:multiLevelType w:val="multilevel"/>
    <w:tmpl w:val="E2C66F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191"/>
    <w:rsid w:val="000159F7"/>
    <w:rsid w:val="00017A56"/>
    <w:rsid w:val="00023554"/>
    <w:rsid w:val="0003485D"/>
    <w:rsid w:val="00043C38"/>
    <w:rsid w:val="0005418B"/>
    <w:rsid w:val="00060AD9"/>
    <w:rsid w:val="00060F3B"/>
    <w:rsid w:val="00062D39"/>
    <w:rsid w:val="00083A15"/>
    <w:rsid w:val="0008454A"/>
    <w:rsid w:val="000A380D"/>
    <w:rsid w:val="000A53D0"/>
    <w:rsid w:val="000A7B7D"/>
    <w:rsid w:val="000B082A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178D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D4868"/>
    <w:rsid w:val="002E3DFB"/>
    <w:rsid w:val="002F5F1C"/>
    <w:rsid w:val="002F7555"/>
    <w:rsid w:val="00301365"/>
    <w:rsid w:val="00303338"/>
    <w:rsid w:val="00304D7D"/>
    <w:rsid w:val="003207B9"/>
    <w:rsid w:val="00355C21"/>
    <w:rsid w:val="00370D1D"/>
    <w:rsid w:val="003842F8"/>
    <w:rsid w:val="003B0B4A"/>
    <w:rsid w:val="003C28BC"/>
    <w:rsid w:val="003C59AC"/>
    <w:rsid w:val="003E774E"/>
    <w:rsid w:val="00413AA8"/>
    <w:rsid w:val="0041771F"/>
    <w:rsid w:val="00420A29"/>
    <w:rsid w:val="00441075"/>
    <w:rsid w:val="00447BD4"/>
    <w:rsid w:val="0046386D"/>
    <w:rsid w:val="00472F76"/>
    <w:rsid w:val="0047702E"/>
    <w:rsid w:val="004B2049"/>
    <w:rsid w:val="004B23CF"/>
    <w:rsid w:val="004D2129"/>
    <w:rsid w:val="004D388F"/>
    <w:rsid w:val="004D5F40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217A"/>
    <w:rsid w:val="00805AAE"/>
    <w:rsid w:val="0081017D"/>
    <w:rsid w:val="008115D0"/>
    <w:rsid w:val="0082063F"/>
    <w:rsid w:val="00821DC0"/>
    <w:rsid w:val="00826CDB"/>
    <w:rsid w:val="008279B1"/>
    <w:rsid w:val="00832ACF"/>
    <w:rsid w:val="00836D82"/>
    <w:rsid w:val="00845406"/>
    <w:rsid w:val="00851598"/>
    <w:rsid w:val="00852D5F"/>
    <w:rsid w:val="00861A15"/>
    <w:rsid w:val="00866745"/>
    <w:rsid w:val="00891FE1"/>
    <w:rsid w:val="008A5DED"/>
    <w:rsid w:val="008A7F09"/>
    <w:rsid w:val="008B3494"/>
    <w:rsid w:val="008B358D"/>
    <w:rsid w:val="008C1C6F"/>
    <w:rsid w:val="008C1E39"/>
    <w:rsid w:val="008D7AC0"/>
    <w:rsid w:val="008E2AE1"/>
    <w:rsid w:val="008E4A1E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9F07E9"/>
    <w:rsid w:val="00A24D15"/>
    <w:rsid w:val="00A316BF"/>
    <w:rsid w:val="00A33FFD"/>
    <w:rsid w:val="00A351BC"/>
    <w:rsid w:val="00A37039"/>
    <w:rsid w:val="00A37843"/>
    <w:rsid w:val="00A40BE3"/>
    <w:rsid w:val="00A56614"/>
    <w:rsid w:val="00A6090F"/>
    <w:rsid w:val="00A64BD0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A6889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6454A"/>
    <w:rsid w:val="00C64929"/>
    <w:rsid w:val="00C73707"/>
    <w:rsid w:val="00C938F3"/>
    <w:rsid w:val="00C962BF"/>
    <w:rsid w:val="00CB3610"/>
    <w:rsid w:val="00CB46FA"/>
    <w:rsid w:val="00CD1F59"/>
    <w:rsid w:val="00CE396A"/>
    <w:rsid w:val="00CE7F64"/>
    <w:rsid w:val="00D028B1"/>
    <w:rsid w:val="00D034E2"/>
    <w:rsid w:val="00D03922"/>
    <w:rsid w:val="00D043E7"/>
    <w:rsid w:val="00D42CEB"/>
    <w:rsid w:val="00D5308A"/>
    <w:rsid w:val="00D6440C"/>
    <w:rsid w:val="00D67467"/>
    <w:rsid w:val="00D85301"/>
    <w:rsid w:val="00D94AA8"/>
    <w:rsid w:val="00DD1877"/>
    <w:rsid w:val="00DD3510"/>
    <w:rsid w:val="00DD67B6"/>
    <w:rsid w:val="00DE3813"/>
    <w:rsid w:val="00DF5A00"/>
    <w:rsid w:val="00E03414"/>
    <w:rsid w:val="00E11EAD"/>
    <w:rsid w:val="00E170AB"/>
    <w:rsid w:val="00E20920"/>
    <w:rsid w:val="00E50B3E"/>
    <w:rsid w:val="00E54615"/>
    <w:rsid w:val="00E54D25"/>
    <w:rsid w:val="00E57C27"/>
    <w:rsid w:val="00E8223C"/>
    <w:rsid w:val="00E87CB9"/>
    <w:rsid w:val="00EB24C1"/>
    <w:rsid w:val="00EB4A6A"/>
    <w:rsid w:val="00EC5FF3"/>
    <w:rsid w:val="00ED2415"/>
    <w:rsid w:val="00EF01B4"/>
    <w:rsid w:val="00F135EA"/>
    <w:rsid w:val="00F147DE"/>
    <w:rsid w:val="00F23C94"/>
    <w:rsid w:val="00F352FF"/>
    <w:rsid w:val="00F3697D"/>
    <w:rsid w:val="00F43B17"/>
    <w:rsid w:val="00F45FA1"/>
    <w:rsid w:val="00F573CA"/>
    <w:rsid w:val="00F725C5"/>
    <w:rsid w:val="00F95A81"/>
    <w:rsid w:val="00FA2F6E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84A0"/>
  <w15:chartTrackingRefBased/>
  <w15:docId w15:val="{89A4D311-4593-424F-9829-130C0575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ik.com/szukaj/produkt?author=Tracy+Bri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wp.pl/dictionary/17,wydawca/word_id/67,pwe-polskie-wydawnictwo-ekonom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pik.com/szukaj/produkt?author=Tracy+Stein+Christi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D7CE-3A74-4BA8-A4BD-F63CA4B6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6125</CharactersWithSpaces>
  <SharedDoc>false</SharedDoc>
  <HLinks>
    <vt:vector size="18" baseType="variant">
      <vt:variant>
        <vt:i4>3670022</vt:i4>
      </vt:variant>
      <vt:variant>
        <vt:i4>6</vt:i4>
      </vt:variant>
      <vt:variant>
        <vt:i4>0</vt:i4>
      </vt:variant>
      <vt:variant>
        <vt:i4>5</vt:i4>
      </vt:variant>
      <vt:variant>
        <vt:lpwstr>http://www.gwp.pl/dictionary/17,wydawca/word_id/67,pwe-polskie-wydawnictwo-ekonomiczne</vt:lpwstr>
      </vt:variant>
      <vt:variant>
        <vt:lpwstr/>
      </vt:variant>
      <vt:variant>
        <vt:i4>4194319</vt:i4>
      </vt:variant>
      <vt:variant>
        <vt:i4>3</vt:i4>
      </vt:variant>
      <vt:variant>
        <vt:i4>0</vt:i4>
      </vt:variant>
      <vt:variant>
        <vt:i4>5</vt:i4>
      </vt:variant>
      <vt:variant>
        <vt:lpwstr>http://www.empik.com/szukaj/produkt?author=Tracy+Stein+Christina</vt:lpwstr>
      </vt:variant>
      <vt:variant>
        <vt:lpwstr/>
      </vt:variant>
      <vt:variant>
        <vt:i4>3604529</vt:i4>
      </vt:variant>
      <vt:variant>
        <vt:i4>0</vt:i4>
      </vt:variant>
      <vt:variant>
        <vt:i4>0</vt:i4>
      </vt:variant>
      <vt:variant>
        <vt:i4>5</vt:i4>
      </vt:variant>
      <vt:variant>
        <vt:lpwstr>http://www.empik.com/szukaj/produkt?author=Tracy+Brian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2021-08-27T16:03:00Z</dcterms:created>
  <dcterms:modified xsi:type="dcterms:W3CDTF">2021-08-27T16:03:00Z</dcterms:modified>
</cp:coreProperties>
</file>