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5DDB" w14:textId="77777777" w:rsidR="001511D9" w:rsidRPr="00410F42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0F42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CF677EC" w14:textId="77777777" w:rsidR="001511D9" w:rsidRPr="00410F42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410F42" w14:paraId="4501EB1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58A6" w14:textId="77777777" w:rsidR="001511D9" w:rsidRPr="00410F4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4CAFD3" w14:textId="77777777" w:rsidR="001511D9" w:rsidRPr="00410F42" w:rsidRDefault="0023249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0313.3.PSY.F11.WSiJR</w:t>
            </w:r>
          </w:p>
        </w:tc>
      </w:tr>
      <w:tr w:rsidR="001511D9" w:rsidRPr="007C506F" w14:paraId="500D82D5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EA50" w14:textId="77777777" w:rsidR="001511D9" w:rsidRPr="00410F42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E809" w14:textId="77777777" w:rsidR="001511D9" w:rsidRPr="00410F42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48D8B" w14:textId="77777777" w:rsidR="00CF47DF" w:rsidRPr="00410F42" w:rsidRDefault="00CF47DF" w:rsidP="00CF47D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Wspieranie seniora i jego rodziny</w:t>
            </w:r>
          </w:p>
          <w:p w14:paraId="18F6D31B" w14:textId="77777777" w:rsidR="001E1B38" w:rsidRPr="007C506F" w:rsidRDefault="007C506F" w:rsidP="00CF47DF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</w:pPr>
            <w:r w:rsidRPr="007C506F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>Supporting the Senior and his F</w:t>
            </w:r>
            <w:r w:rsidR="00CF47DF" w:rsidRPr="007C506F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>amily</w:t>
            </w:r>
          </w:p>
        </w:tc>
      </w:tr>
      <w:tr w:rsidR="001511D9" w:rsidRPr="00410F42" w14:paraId="026CB6F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FEEB" w14:textId="77777777" w:rsidR="001511D9" w:rsidRPr="007C506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5988" w14:textId="77777777" w:rsidR="001511D9" w:rsidRPr="00410F42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A049" w14:textId="77777777" w:rsidR="001511D9" w:rsidRPr="00410F42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FB3B5D1" w14:textId="77777777" w:rsidR="001511D9" w:rsidRPr="00410F4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C52C59D" w14:textId="77777777" w:rsidR="001511D9" w:rsidRPr="00410F42" w:rsidRDefault="001511D9" w:rsidP="005F361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0F42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10F42" w14:paraId="389FBCF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E972" w14:textId="77777777" w:rsidR="001511D9" w:rsidRPr="00410F4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8EA2" w14:textId="77777777" w:rsidR="001511D9" w:rsidRPr="00410F42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410F42" w14:paraId="2CF3661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EB1C" w14:textId="77777777" w:rsidR="001511D9" w:rsidRPr="00410F4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69AA" w14:textId="77777777" w:rsidR="001511D9" w:rsidRPr="00410F42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410F42" w14:paraId="509FBC8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733" w14:textId="77777777" w:rsidR="001511D9" w:rsidRPr="00410F4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0702" w14:textId="77777777" w:rsidR="00283E57" w:rsidRPr="00410F42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410F42" w14:paraId="225422E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868B" w14:textId="77777777" w:rsidR="001511D9" w:rsidRPr="00410F4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48A1" w14:textId="77777777" w:rsidR="001511D9" w:rsidRPr="00410F42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410F42" w14:paraId="124208D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C128" w14:textId="77777777" w:rsidR="001511D9" w:rsidRPr="00410F42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D3F4" w14:textId="77777777" w:rsidR="001511D9" w:rsidRPr="00410F42" w:rsidRDefault="006A2E3C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CB35C6"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Lilia Suchocka</w:t>
            </w:r>
          </w:p>
        </w:tc>
      </w:tr>
      <w:tr w:rsidR="001511D9" w:rsidRPr="00410F42" w14:paraId="0038A3B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DC3B" w14:textId="77777777" w:rsidR="001511D9" w:rsidRPr="00410F42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8405" w14:textId="77777777" w:rsidR="001511D9" w:rsidRPr="00410F42" w:rsidRDefault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lilia.suchocka@ujk.edu.pl</w:t>
            </w:r>
          </w:p>
        </w:tc>
      </w:tr>
    </w:tbl>
    <w:p w14:paraId="17EC51AF" w14:textId="77777777" w:rsidR="001511D9" w:rsidRPr="00410F4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0669A3" w14:textId="77777777" w:rsidR="001511D9" w:rsidRPr="00410F42" w:rsidRDefault="001511D9" w:rsidP="005F361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0F42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10F42" w14:paraId="489DD8A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69DC" w14:textId="77777777" w:rsidR="001511D9" w:rsidRPr="00410F4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128E" w14:textId="77777777" w:rsidR="001511D9" w:rsidRPr="007C506F" w:rsidRDefault="006A2E3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0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Język </w:t>
            </w:r>
            <w:r w:rsidR="00CB35C6" w:rsidRPr="007C50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410F42" w14:paraId="0C59611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783B" w14:textId="77777777" w:rsidR="001511D9" w:rsidRPr="00410F4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5449" w14:textId="77777777" w:rsidR="001D4D83" w:rsidRPr="00410F42" w:rsidRDefault="00CB35C6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5BEE90D6" w14:textId="77777777" w:rsidR="001511D9" w:rsidRPr="00410F4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A3747A4" w14:textId="77777777" w:rsidR="001E4083" w:rsidRPr="00410F42" w:rsidRDefault="001E4083" w:rsidP="005F361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0F42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410F42" w14:paraId="3A9B3E2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5FFA" w14:textId="77777777" w:rsidR="001511D9" w:rsidRPr="00410F42" w:rsidRDefault="001511D9" w:rsidP="005F361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sz w:val="20"/>
                <w:szCs w:val="20"/>
              </w:rPr>
              <w:t>Form</w:t>
            </w:r>
            <w:r w:rsidR="00AC5C34" w:rsidRPr="00410F4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410F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zajęć</w:t>
            </w:r>
            <w:r w:rsidR="00C4393C" w:rsidRPr="00410F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EE42" w14:textId="77777777" w:rsidR="001511D9" w:rsidRPr="00410F42" w:rsidRDefault="00CB35C6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F5CFC" w:rsidRPr="00410F42">
              <w:rPr>
                <w:rFonts w:ascii="Times New Roman" w:hAnsi="Times New Roman" w:cs="Times New Roman"/>
                <w:sz w:val="20"/>
                <w:szCs w:val="20"/>
              </w:rPr>
              <w:t>ykład, ćwiczenia</w:t>
            </w: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11D9" w:rsidRPr="00410F42" w14:paraId="0416C2B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58BF" w14:textId="77777777" w:rsidR="001511D9" w:rsidRPr="00410F42" w:rsidRDefault="00B6239F" w:rsidP="005F361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9DE3" w14:textId="77777777" w:rsidR="001511D9" w:rsidRPr="00410F42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410F42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410F42" w14:paraId="5325CD3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AC1E" w14:textId="77777777" w:rsidR="001511D9" w:rsidRPr="00410F42" w:rsidRDefault="00D42CEB" w:rsidP="005F361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E479" w14:textId="77777777" w:rsidR="001511D9" w:rsidRPr="00410F42" w:rsidRDefault="00CB35C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na ocenę (ZO)</w:t>
            </w:r>
            <w:r w:rsidR="006A2E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 i ćwiczenia</w:t>
            </w:r>
          </w:p>
        </w:tc>
      </w:tr>
      <w:tr w:rsidR="001511D9" w:rsidRPr="00410F42" w14:paraId="56F44D9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DB2D" w14:textId="77777777" w:rsidR="001511D9" w:rsidRPr="00410F42" w:rsidRDefault="001511D9" w:rsidP="005F361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3FC3" w14:textId="77777777" w:rsidR="00CF47DF" w:rsidRPr="006A2E3C" w:rsidRDefault="00CF47DF" w:rsidP="00CF47D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10F42">
              <w:rPr>
                <w:b/>
                <w:bCs/>
                <w:sz w:val="20"/>
                <w:szCs w:val="20"/>
              </w:rPr>
              <w:t>Wykład</w:t>
            </w:r>
            <w:r w:rsidRPr="00410F42">
              <w:rPr>
                <w:sz w:val="20"/>
                <w:szCs w:val="20"/>
              </w:rPr>
              <w:t>: wykład informacyjny (WI), wykład problemowy (WP)</w:t>
            </w:r>
          </w:p>
          <w:p w14:paraId="654303C3" w14:textId="77777777" w:rsidR="00515B0F" w:rsidRPr="00410F42" w:rsidRDefault="00CF47DF" w:rsidP="00CF47D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10F42">
              <w:rPr>
                <w:b/>
                <w:bCs/>
                <w:sz w:val="20"/>
                <w:szCs w:val="20"/>
              </w:rPr>
              <w:t>Ćwiczenia:</w:t>
            </w:r>
            <w:r w:rsidRPr="00410F42">
              <w:rPr>
                <w:sz w:val="20"/>
                <w:szCs w:val="20"/>
              </w:rPr>
              <w:t xml:space="preserve"> dyskusja wielokrotna (grupowa) (DG), dyskusja – burza mózgu (BM), film (FL), referat (prezentacja multimedialna), praca z tekstem drukowanym</w:t>
            </w:r>
          </w:p>
        </w:tc>
      </w:tr>
      <w:tr w:rsidR="00420A29" w:rsidRPr="00410F42" w14:paraId="0C95451A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ABEF" w14:textId="77777777" w:rsidR="00420A29" w:rsidRPr="00410F42" w:rsidRDefault="00420A29" w:rsidP="005F361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DE1F" w14:textId="77777777" w:rsidR="00420A29" w:rsidRPr="00410F42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60D1F" w14:textId="77777777" w:rsidR="00CF47DF" w:rsidRPr="00410F42" w:rsidRDefault="00CF47DF" w:rsidP="007C50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F42">
              <w:rPr>
                <w:rFonts w:ascii="Times New Roman" w:hAnsi="Times New Roman"/>
                <w:sz w:val="20"/>
                <w:szCs w:val="20"/>
              </w:rPr>
              <w:t xml:space="preserve">Zboina B. (2008): Jakość życia osób starszych, Stowarzyszenie ,,Nauka, Edukacja, </w:t>
            </w:r>
            <w:r w:rsidR="007C506F" w:rsidRPr="00410F42">
              <w:rPr>
                <w:rFonts w:ascii="Times New Roman" w:hAnsi="Times New Roman"/>
                <w:sz w:val="20"/>
                <w:szCs w:val="20"/>
              </w:rPr>
              <w:t>Rozwój</w:t>
            </w:r>
            <w:r w:rsidRPr="00410F42">
              <w:rPr>
                <w:rFonts w:ascii="Times New Roman" w:hAnsi="Times New Roman"/>
                <w:sz w:val="20"/>
                <w:szCs w:val="20"/>
              </w:rPr>
              <w:t>", Ostrowiec Świętokrzyski</w:t>
            </w:r>
          </w:p>
          <w:p w14:paraId="1E225181" w14:textId="77777777" w:rsidR="00CF47DF" w:rsidRPr="00410F42" w:rsidRDefault="00CF47DF" w:rsidP="007C50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F42">
              <w:rPr>
                <w:rFonts w:ascii="Times New Roman" w:hAnsi="Times New Roman"/>
                <w:sz w:val="20"/>
                <w:szCs w:val="20"/>
              </w:rPr>
              <w:t xml:space="preserve">Nowicka A. (2008): Wybrane problemy osób starszych, Oficyna Wydawnicza Impuls, Kraków </w:t>
            </w:r>
          </w:p>
          <w:p w14:paraId="259D836D" w14:textId="77777777" w:rsidR="00CF47DF" w:rsidRPr="00410F42" w:rsidRDefault="00CF47DF" w:rsidP="007C50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F42">
              <w:rPr>
                <w:rFonts w:ascii="Times New Roman" w:hAnsi="Times New Roman"/>
                <w:sz w:val="20"/>
                <w:szCs w:val="20"/>
              </w:rPr>
              <w:t xml:space="preserve">Sygit K. (2010): Problemy zdrowotne i społeczne seniorów, Uniwersytet Szczeciński, Szczecin </w:t>
            </w:r>
          </w:p>
          <w:p w14:paraId="26C7C3F7" w14:textId="77777777" w:rsidR="00CF47DF" w:rsidRPr="00410F42" w:rsidRDefault="00CF47DF" w:rsidP="007C50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F42">
              <w:rPr>
                <w:rFonts w:ascii="Times New Roman" w:hAnsi="Times New Roman"/>
                <w:sz w:val="20"/>
                <w:szCs w:val="20"/>
              </w:rPr>
              <w:t xml:space="preserve">Fabiś A., (red.) (2008): Aktywność społeczna, kulturalna i oświatowa seniorów, Biblioteka Gerontologii Społecznej, Bielsko-Biała </w:t>
            </w:r>
          </w:p>
          <w:p w14:paraId="58B5ACA0" w14:textId="77777777" w:rsidR="00CF47DF" w:rsidRPr="00410F42" w:rsidRDefault="00CF47DF" w:rsidP="007C50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F42">
              <w:rPr>
                <w:rFonts w:ascii="Times New Roman" w:hAnsi="Times New Roman"/>
                <w:sz w:val="20"/>
                <w:szCs w:val="20"/>
              </w:rPr>
              <w:t>Suchocka L. (2007). Psychologiczna analiza cierpienia w chorobie przewlekłej. Wyd. TN KUL. Lublin</w:t>
            </w:r>
          </w:p>
          <w:p w14:paraId="4CAC646B" w14:textId="77777777" w:rsidR="008D7AC0" w:rsidRPr="00410F42" w:rsidRDefault="00CF47DF" w:rsidP="007C50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410F42">
              <w:rPr>
                <w:rFonts w:ascii="Times New Roman" w:hAnsi="Times New Roman"/>
                <w:sz w:val="20"/>
                <w:szCs w:val="20"/>
              </w:rPr>
              <w:t>Bacsu J. R., Jeffery B., Johnson S., Martz D., Novik N., Abonyi S., (2012): Healthy Aging in Place: Supporting Rural Seniors’ Health Needs</w:t>
            </w:r>
          </w:p>
        </w:tc>
      </w:tr>
      <w:tr w:rsidR="00420A29" w:rsidRPr="00410F42" w14:paraId="66F75DAC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9CF5" w14:textId="77777777" w:rsidR="00420A29" w:rsidRPr="00410F42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4AC7" w14:textId="77777777" w:rsidR="00420A29" w:rsidRPr="00410F42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A416" w14:textId="77777777" w:rsidR="00CF47DF" w:rsidRPr="00410F42" w:rsidRDefault="00CF47DF" w:rsidP="007C506F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F42">
              <w:rPr>
                <w:rFonts w:ascii="Times New Roman" w:hAnsi="Times New Roman"/>
                <w:sz w:val="20"/>
                <w:szCs w:val="20"/>
              </w:rPr>
              <w:t xml:space="preserve">Piotrowski J., Kordos J. (1973): Miejsce człowieka starego w rodzinie i społeczeństwie, PWN, Warszawa </w:t>
            </w:r>
          </w:p>
          <w:p w14:paraId="298ABA22" w14:textId="77777777" w:rsidR="00CF47DF" w:rsidRPr="00410F42" w:rsidRDefault="00CF47DF" w:rsidP="007C506F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F42">
              <w:rPr>
                <w:rFonts w:ascii="Times New Roman" w:hAnsi="Times New Roman"/>
                <w:sz w:val="20"/>
                <w:szCs w:val="20"/>
              </w:rPr>
              <w:t>Panek A., Szarota Z. (2000): Zrozumieć starość, TEST, Kraków</w:t>
            </w:r>
          </w:p>
          <w:p w14:paraId="4A137188" w14:textId="77777777" w:rsidR="002C14F9" w:rsidRPr="00410F42" w:rsidRDefault="00CF47DF" w:rsidP="007C506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>Szukalski P. (2009): Przygotowanie do starości, ISP</w:t>
            </w:r>
          </w:p>
        </w:tc>
      </w:tr>
    </w:tbl>
    <w:p w14:paraId="3AD18592" w14:textId="77777777" w:rsidR="001511D9" w:rsidRPr="00410F4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2FE1612" w14:textId="77777777" w:rsidR="001511D9" w:rsidRPr="00410F42" w:rsidRDefault="001511D9" w:rsidP="005F361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0F42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10F42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10F42" w14:paraId="6AA44AB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176D3" w14:textId="77777777" w:rsidR="0066006C" w:rsidRPr="00410F42" w:rsidRDefault="0066006C" w:rsidP="005F361D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25583EAB" w14:textId="77777777" w:rsidR="00CB35C6" w:rsidRPr="00410F42" w:rsidRDefault="00CB35C6" w:rsidP="008115D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568DA92" w14:textId="77777777" w:rsidR="00CB35C6" w:rsidRPr="00410F42" w:rsidRDefault="00845406" w:rsidP="00CB35C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CB35C6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6295F292" w14:textId="77777777" w:rsidR="00CB35C6" w:rsidRPr="00410F42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C1. Dostarczenie wiedzy na temat psychologii </w:t>
            </w:r>
            <w:r w:rsidR="00CF47DF"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wspierania seniora i jego rodziny</w:t>
            </w:r>
          </w:p>
          <w:p w14:paraId="2D87BB95" w14:textId="77777777" w:rsidR="00CB35C6" w:rsidRPr="00410F42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C2. Nabycie umiejętności stosowania wiedzy </w:t>
            </w:r>
            <w:r w:rsidR="00CF47DF"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dotyczącej starzenia się i starości</w:t>
            </w: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</w:p>
          <w:p w14:paraId="4B341639" w14:textId="77777777" w:rsidR="00CB35C6" w:rsidRPr="00410F42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C3. Kształtowanie prawidłowych postaw w rozumieniu i interpretacji </w:t>
            </w:r>
            <w:r w:rsidR="00CF47DF"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problematyki osób starszych i ich rodzin</w:t>
            </w:r>
            <w:r w:rsidR="00844265"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</w:p>
          <w:p w14:paraId="28457368" w14:textId="77777777" w:rsidR="00CB35C6" w:rsidRPr="00410F42" w:rsidRDefault="00CB35C6" w:rsidP="00CB35C6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0B692970" w14:textId="77777777" w:rsidR="00CB35C6" w:rsidRPr="00410F42" w:rsidRDefault="00CB35C6" w:rsidP="00CB35C6">
            <w:pPr>
              <w:ind w:left="501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</w:p>
          <w:p w14:paraId="5C675A32" w14:textId="77777777" w:rsidR="00CB35C6" w:rsidRPr="00410F42" w:rsidRDefault="00CB35C6" w:rsidP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Zdobycie wiedzy na temat </w:t>
            </w: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na temat różnorodności </w:t>
            </w:r>
            <w:r w:rsidR="00CF47DF"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form, metod i technik pracy z seniorami ich rodzin</w:t>
            </w:r>
          </w:p>
          <w:p w14:paraId="03FC05F6" w14:textId="77777777" w:rsidR="00CB35C6" w:rsidRPr="00410F42" w:rsidRDefault="00CB35C6" w:rsidP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Rozwinięcie umiejętności praktycznego zastosowania </w:t>
            </w:r>
            <w:r w:rsidR="00CF47DF"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indywidualnego planu działania w pracy z seniorami</w:t>
            </w:r>
          </w:p>
          <w:p w14:paraId="767D6104" w14:textId="77777777" w:rsidR="00CB35C6" w:rsidRPr="00410F42" w:rsidRDefault="00CB35C6" w:rsidP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Nabycie umiejętności oceny poziomu swojej wiedzy w obszarze praktycznego zastosowania metod i technik </w:t>
            </w:r>
            <w:r w:rsidR="00CF47DF"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pomocy psychologicznej seniorom i ich rodzinom</w:t>
            </w:r>
          </w:p>
          <w:p w14:paraId="42FFCE90" w14:textId="77777777" w:rsidR="0066006C" w:rsidRPr="00410F42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410F42" w14:paraId="2CB2C45B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5276" w14:textId="77777777" w:rsidR="0066006C" w:rsidRPr="00410F42" w:rsidRDefault="0066006C" w:rsidP="005F361D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B6C40DF" w14:textId="77777777" w:rsidR="00903B5E" w:rsidRPr="00410F42" w:rsidRDefault="00903B5E" w:rsidP="00903B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3019A34" w14:textId="77777777" w:rsidR="00903B5E" w:rsidRPr="00410F42" w:rsidRDefault="00903B5E" w:rsidP="00903B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4F85AC02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Zapoznanie z kartą przedmiotu i warunkami zaliczenia</w:t>
            </w:r>
          </w:p>
          <w:p w14:paraId="5624B0E0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Starzenie i starość - zróżnicowanie przebiegu starzenia (starzenie pomyślne i jego uwarunkowania, satysfakcja z obecnego życia, ocena stanu funkcjonowania)v– zadania rozwojowe starości.</w:t>
            </w:r>
          </w:p>
          <w:p w14:paraId="58A26DA5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Aktywna starość - potencjał ludzi starszych oraz ich wkład w życie społeczne.</w:t>
            </w:r>
          </w:p>
          <w:p w14:paraId="6A553ED6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lastRenderedPageBreak/>
              <w:t>Holistyczna opieka dla seniorów: formy i specyfika diagnozowania zasobów i obciążeń osób starszych i ich opiekunów rodzinnych w odniesieniu do środowiska fizycznego, psychologicznego i społecznego.</w:t>
            </w:r>
          </w:p>
          <w:p w14:paraId="63588729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Psychologiczne aspekty radzenia sobie z chorobami i ograniczeniami w starości.</w:t>
            </w:r>
          </w:p>
          <w:p w14:paraId="56460D8E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Starzenie się populacji wyznacznikiem zdrowia publicznego - profilaktyka starzenia i postawy prozdrowotne. </w:t>
            </w:r>
          </w:p>
          <w:p w14:paraId="5882DC5F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Rozwiązania systemowe opieki geriatrycznej w Polsce - polityka społeczna państwa w zakresie opieki nad człowiekiem starym. </w:t>
            </w:r>
          </w:p>
          <w:p w14:paraId="2F4D15E9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Wybrane modele opieki zdrowotnej (opieka długoterminowa, ośrodki opieki przejściowej, niektóre prawne aspekty opieki geriatrycznej).</w:t>
            </w:r>
          </w:p>
          <w:p w14:paraId="3B4E469D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Placówki i organizacje społeczno-kulturalne powołane do rozwoju aktywności ludzi starszych.</w:t>
            </w:r>
          </w:p>
          <w:p w14:paraId="44F7CD00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Jakość i efektywność opieki nad osobami starszymi (udział opiekuna medycznego w opiece nad osobami w podeszłym wieku) </w:t>
            </w:r>
          </w:p>
          <w:p w14:paraId="71805C47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Perspektywy zmian w stylu życia seniorów (seniorzy w świecie nowoczesnych technologii, nowoczesne metody badań zdrowia).</w:t>
            </w:r>
          </w:p>
          <w:p w14:paraId="6461037B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Specyfika patologii wieku podeszłego - obraz i przebieg chorób w wieku podeszłym. </w:t>
            </w:r>
          </w:p>
          <w:p w14:paraId="78CF70E7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Problem chorób współistniejących oraz specyfika przebiegu schorzeń u osób w starszym wieku. </w:t>
            </w:r>
          </w:p>
          <w:p w14:paraId="492B4B59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Zespoły psychogeriatryczne na przykładzie demencji, otępienia i depresji. </w:t>
            </w:r>
          </w:p>
          <w:p w14:paraId="1CF671DF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Prewencja uzależnienia osób w wieku podeszłym. </w:t>
            </w:r>
          </w:p>
          <w:p w14:paraId="357B3800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Wybrane aspekty zaburzeń psychicznych u osób starszych (problem agresji w populacji osób starszych). </w:t>
            </w:r>
          </w:p>
          <w:p w14:paraId="5320367C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Działania strategiczne w problemach seniorów (wsparcie emocjonalne, utrzymanie autonomii i kontroli nad własnym życiem, uzależnienie osób starszych od opieki osób drugich - ocena sytuacji opiekunów). </w:t>
            </w:r>
          </w:p>
          <w:p w14:paraId="15D70EC3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Rodzaje terapii i metody usprawniania funkcji poznawczych u osób starszych.</w:t>
            </w:r>
          </w:p>
          <w:p w14:paraId="765E0EE7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Opieka nad ludźmi starszymi: praca w zespole interdyscyplinarnym.</w:t>
            </w:r>
          </w:p>
          <w:p w14:paraId="116E9960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Problemy opiekunów rodzinnych osób z zespołami otępiennymi i rodzaje pomocy i wsparcia.</w:t>
            </w:r>
          </w:p>
          <w:p w14:paraId="5AFEA940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Komunikacja z osobą starszą w terminalnym okresie choroby.</w:t>
            </w:r>
          </w:p>
          <w:p w14:paraId="76AFF0FC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Znaczenie rodziny w pełnieniu funkcji opiekuńczych. </w:t>
            </w:r>
          </w:p>
          <w:p w14:paraId="56BCF399" w14:textId="77777777" w:rsidR="00CF47DF" w:rsidRPr="00410F42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Rola i znaczenie osób towarzyszących w godnym końcu życia. </w:t>
            </w:r>
          </w:p>
          <w:p w14:paraId="29DA1EC2" w14:textId="77777777" w:rsidR="00CF47DF" w:rsidRPr="00410F42" w:rsidRDefault="00CF47DF" w:rsidP="00CF47DF">
            <w:pPr>
              <w:ind w:left="498" w:hanging="498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  <w:p w14:paraId="2FDABAB7" w14:textId="77777777" w:rsidR="00CF47DF" w:rsidRPr="00410F42" w:rsidRDefault="00CF47DF" w:rsidP="00CF47DF">
            <w:pPr>
              <w:ind w:left="498" w:hanging="498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</w:p>
          <w:p w14:paraId="7539C7D5" w14:textId="77777777" w:rsidR="00CF47DF" w:rsidRPr="00410F42" w:rsidRDefault="00CF47DF" w:rsidP="005F361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Zapoznanie z kartą przedmiotu i warunkami zaliczenia</w:t>
            </w:r>
          </w:p>
          <w:p w14:paraId="44B42FEA" w14:textId="77777777" w:rsidR="00CF47DF" w:rsidRPr="00410F42" w:rsidRDefault="00CF47DF" w:rsidP="005F361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Pojęcia, założenie i terminologia, formy i metody pracy z seniorami. </w:t>
            </w:r>
          </w:p>
          <w:p w14:paraId="4F9EEF76" w14:textId="77777777" w:rsidR="00CF47DF" w:rsidRPr="00410F42" w:rsidRDefault="00CF47DF" w:rsidP="005F361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Zasady poprawnej komunikacji z seniorem i jego rodziną.</w:t>
            </w:r>
          </w:p>
          <w:p w14:paraId="1F555856" w14:textId="77777777" w:rsidR="00CF47DF" w:rsidRPr="00410F42" w:rsidRDefault="00CF47DF" w:rsidP="005F361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Formy, metody i techniki pracy z rodziną osoby starszej</w:t>
            </w:r>
          </w:p>
          <w:p w14:paraId="282AA63F" w14:textId="77777777" w:rsidR="00CF47DF" w:rsidRPr="00410F42" w:rsidRDefault="00CF47DF" w:rsidP="005F361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Nawiązywanie kontaktu w pracy z osobami starszymi.</w:t>
            </w:r>
          </w:p>
          <w:p w14:paraId="073891E9" w14:textId="77777777" w:rsidR="00CF47DF" w:rsidRPr="00410F42" w:rsidRDefault="00CF47DF" w:rsidP="005F361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Opracowanie indywidualnego planu działań.</w:t>
            </w:r>
          </w:p>
          <w:p w14:paraId="20425503" w14:textId="77777777" w:rsidR="00CF47DF" w:rsidRPr="00410F42" w:rsidRDefault="00CF47DF" w:rsidP="005F361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>Praca psychologa z osobami starszymi - struktura potrzeb ludzi starszych i wynikające z niej zadania do pracy terapeutycznej (aspekt poznawczy, aspekt emocjonalny, rozumienie perspektywy spostrzegania rzeczywistości przez osobę starszą).</w:t>
            </w:r>
          </w:p>
          <w:p w14:paraId="2BC424DD" w14:textId="77777777" w:rsidR="00CF47DF" w:rsidRPr="00410F42" w:rsidRDefault="00CF47DF" w:rsidP="005F361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>Specyficzne problemy osób starszych i metody pomocy psychologicznej.</w:t>
            </w:r>
          </w:p>
          <w:p w14:paraId="1EC704C9" w14:textId="77777777" w:rsidR="00CF47DF" w:rsidRPr="00410F42" w:rsidRDefault="00CF47DF" w:rsidP="005F361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Wspomaganie funkcjonowania poznawczego osób starzejących się (trening funkcji poznawczych). </w:t>
            </w:r>
          </w:p>
          <w:p w14:paraId="540F45F8" w14:textId="77777777" w:rsidR="00CF47DF" w:rsidRPr="00410F42" w:rsidRDefault="00CF47DF" w:rsidP="005F361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Wspomaganie w zakresie samooceny, kształtowania obrazu siebie, podtrzymywanie ciągłości poczucia tożsamości poprzez analizę retrospektywną).</w:t>
            </w:r>
          </w:p>
          <w:p w14:paraId="68FC28B6" w14:textId="77777777" w:rsidR="0066006C" w:rsidRPr="00410F42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123A2A9" w14:textId="77777777" w:rsidR="00CE7F64" w:rsidRPr="00410F42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F2411CD" w14:textId="77777777" w:rsidR="00CE7F64" w:rsidRPr="00410F42" w:rsidRDefault="00CE7F64" w:rsidP="005F361D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0F42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10F42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410F42" w14:paraId="67BDF9B5" w14:textId="77777777" w:rsidTr="006A2E3C">
        <w:trPr>
          <w:cantSplit/>
          <w:trHeight w:val="76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CBA83D" w14:textId="77777777" w:rsidR="00B6239F" w:rsidRPr="00410F42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D991" w14:textId="77777777" w:rsidR="00B6239F" w:rsidRPr="00410F42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6C5C" w14:textId="77777777" w:rsidR="00B6239F" w:rsidRPr="00410F42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10F42" w14:paraId="68D252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915B" w14:textId="77777777" w:rsidR="00CE7F64" w:rsidRPr="00410F42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C85036" w:rsidRPr="00410F42" w14:paraId="32C8DCB8" w14:textId="77777777" w:rsidTr="006A2E3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87A2" w14:textId="77777777" w:rsidR="00C85036" w:rsidRPr="00410F42" w:rsidRDefault="00C85036" w:rsidP="006A2E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4265" w14:textId="77777777" w:rsidR="00C85036" w:rsidRPr="00410F42" w:rsidRDefault="00C85036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>ma pogłębioną wiedzę o aktualnych osiągnięciach psychologii</w:t>
            </w:r>
            <w:r w:rsidR="009640EF" w:rsidRPr="00410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533F" w:rsidRPr="00410F42">
              <w:rPr>
                <w:rFonts w:ascii="Times New Roman" w:hAnsi="Times New Roman" w:cs="Times New Roman"/>
                <w:sz w:val="20"/>
                <w:szCs w:val="20"/>
              </w:rPr>
              <w:t>wspierania, problematyki seniorów i ich rodzin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EFC9" w14:textId="77777777" w:rsidR="00C85036" w:rsidRPr="00410F42" w:rsidRDefault="00C85036" w:rsidP="006A2E3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>PSYCH_W01</w:t>
            </w:r>
          </w:p>
        </w:tc>
      </w:tr>
      <w:tr w:rsidR="00C85036" w:rsidRPr="00410F42" w14:paraId="3D258B55" w14:textId="77777777" w:rsidTr="006A2E3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4B7E" w14:textId="77777777" w:rsidR="00C85036" w:rsidRPr="00410F42" w:rsidRDefault="00C85036" w:rsidP="006A2E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1A02" w14:textId="77777777" w:rsidR="00C85036" w:rsidRPr="00410F42" w:rsidRDefault="00C85036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>zna terminologię używaną w psychologii oraz jej zastosowanie w dyscyplinach pokrewnych na poziomie rozszerzonym, ze szczególnym uwzględnieniem nauk społecznych, humanistycznych i medycznych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9484" w14:textId="77777777" w:rsidR="00C85036" w:rsidRPr="00410F42" w:rsidRDefault="00C85036" w:rsidP="006A2E3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>PSYCH_W07</w:t>
            </w:r>
          </w:p>
        </w:tc>
      </w:tr>
      <w:tr w:rsidR="00C85036" w:rsidRPr="00410F42" w14:paraId="3776924C" w14:textId="77777777" w:rsidTr="006A2E3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0DA0" w14:textId="77777777" w:rsidR="00C85036" w:rsidRPr="00410F42" w:rsidRDefault="00C85036" w:rsidP="006A2E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37C" w14:textId="77777777" w:rsidR="00C85036" w:rsidRPr="00410F42" w:rsidRDefault="00C85036" w:rsidP="00C8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>ma pogłębioną i uporządkowaną wiedzę na temat zasad i norm etycznych i prawnych oraz etyki zawodowej</w:t>
            </w:r>
            <w:r w:rsidR="009640EF" w:rsidRPr="00410F42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="0083533F" w:rsidRPr="00410F42">
              <w:rPr>
                <w:rFonts w:ascii="Times New Roman" w:hAnsi="Times New Roman" w:cs="Times New Roman"/>
                <w:sz w:val="20"/>
                <w:szCs w:val="20"/>
              </w:rPr>
              <w:t>pracy z  seniorami i ich rodzin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C627" w14:textId="77777777" w:rsidR="00C85036" w:rsidRPr="00410F42" w:rsidRDefault="00C85036" w:rsidP="006A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>PSYCH_W10</w:t>
            </w:r>
          </w:p>
        </w:tc>
      </w:tr>
      <w:tr w:rsidR="00C85036" w:rsidRPr="00410F42" w14:paraId="0D41F675" w14:textId="77777777" w:rsidTr="006A2E3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3610" w14:textId="77777777" w:rsidR="00C85036" w:rsidRPr="00410F42" w:rsidRDefault="00C85036" w:rsidP="006A2E3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C85036" w:rsidRPr="00410F42" w14:paraId="359EEC2D" w14:textId="77777777" w:rsidTr="006A2E3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9689" w14:textId="77777777" w:rsidR="00C85036" w:rsidRPr="00410F42" w:rsidRDefault="009640EF" w:rsidP="006A2E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C9CF" w14:textId="77777777" w:rsidR="00C85036" w:rsidRPr="00410F42" w:rsidRDefault="00C85036" w:rsidP="00C850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 xml:space="preserve">potrafi posłużyć się psychologiczną wiedzą teoretyczną w charakteryzowaniu i analizie źródeł i dynamiki procesów oraz potrafi w sposób krytyczny zastosować tę wiedzę rozumieniu </w:t>
            </w:r>
            <w:r w:rsidR="00821A1D" w:rsidRPr="00410F42">
              <w:rPr>
                <w:rFonts w:ascii="Times New Roman" w:hAnsi="Times New Roman" w:cs="Times New Roman"/>
                <w:sz w:val="20"/>
                <w:szCs w:val="20"/>
              </w:rPr>
              <w:t xml:space="preserve">psychologii </w:t>
            </w:r>
            <w:r w:rsidR="00553B2B" w:rsidRPr="00410F42">
              <w:rPr>
                <w:rFonts w:ascii="Times New Roman" w:hAnsi="Times New Roman" w:cs="Times New Roman"/>
                <w:sz w:val="20"/>
                <w:szCs w:val="20"/>
              </w:rPr>
              <w:t>pracy i wsparcia seniorów, problematyki zaburzeń oraz pomocy psychologicznej</w:t>
            </w: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BAFA" w14:textId="77777777" w:rsidR="00C85036" w:rsidRPr="00410F42" w:rsidRDefault="00C85036" w:rsidP="006A2E3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>PSYCH_U03</w:t>
            </w:r>
          </w:p>
        </w:tc>
      </w:tr>
      <w:tr w:rsidR="009640EF" w:rsidRPr="00410F42" w14:paraId="1FA83189" w14:textId="77777777" w:rsidTr="006A2E3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4EA5" w14:textId="77777777" w:rsidR="009640EF" w:rsidRPr="00410F42" w:rsidRDefault="009640EF" w:rsidP="006A2E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D0AE" w14:textId="77777777" w:rsidR="009640EF" w:rsidRPr="00410F42" w:rsidRDefault="009640EF" w:rsidP="00C8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 xml:space="preserve">posiada pogłębioną umiejętność stosowania technik efektywnego komunikowania się </w:t>
            </w:r>
            <w:r w:rsidRPr="00410F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53B2B" w:rsidRPr="00410F42">
              <w:rPr>
                <w:rFonts w:ascii="Times New Roman" w:hAnsi="Times New Roman" w:cs="Times New Roman"/>
                <w:sz w:val="20"/>
                <w:szCs w:val="20"/>
              </w:rPr>
              <w:t>z seniorami i ich rodziną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7AA7" w14:textId="77777777" w:rsidR="009640EF" w:rsidRPr="00410F42" w:rsidRDefault="009640EF" w:rsidP="006A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>PSYCH_U09</w:t>
            </w:r>
          </w:p>
        </w:tc>
      </w:tr>
      <w:tr w:rsidR="00C85036" w:rsidRPr="00410F42" w14:paraId="7D98CE5D" w14:textId="77777777" w:rsidTr="006A2E3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1895" w14:textId="77777777" w:rsidR="00C85036" w:rsidRPr="00410F42" w:rsidRDefault="00C85036" w:rsidP="006A2E3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85036" w:rsidRPr="00410F42" w14:paraId="700C3ED2" w14:textId="77777777" w:rsidTr="006A2E3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B580" w14:textId="77777777" w:rsidR="00C85036" w:rsidRPr="00410F42" w:rsidRDefault="00C85036" w:rsidP="006A2E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E91D" w14:textId="77777777" w:rsidR="00C85036" w:rsidRPr="00410F42" w:rsidRDefault="00C85036" w:rsidP="00C850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 xml:space="preserve">potrafi formułować opinie dotyczące różnych aspektów dziedzin zastosowania psychologii  </w:t>
            </w:r>
            <w:r w:rsidR="00553B2B" w:rsidRPr="00410F42">
              <w:rPr>
                <w:rFonts w:ascii="Times New Roman" w:hAnsi="Times New Roman" w:cs="Times New Roman"/>
                <w:sz w:val="20"/>
                <w:szCs w:val="20"/>
              </w:rPr>
              <w:t xml:space="preserve">wsparcia, pomocy psychologicznej diagnozy geriatrycznej </w:t>
            </w: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>we współpracy z przedstawicielami innych dyscyplin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A971" w14:textId="77777777" w:rsidR="00C85036" w:rsidRPr="00410F42" w:rsidRDefault="00C85036" w:rsidP="006A2E3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>PSYCH_K02</w:t>
            </w:r>
          </w:p>
        </w:tc>
      </w:tr>
      <w:tr w:rsidR="00C85036" w:rsidRPr="00410F42" w14:paraId="693AA33B" w14:textId="77777777" w:rsidTr="006A2E3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F846" w14:textId="77777777" w:rsidR="00C85036" w:rsidRPr="00410F42" w:rsidRDefault="00C85036" w:rsidP="006A2E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642E" w14:textId="77777777" w:rsidR="00C85036" w:rsidRPr="00410F42" w:rsidRDefault="00C85036" w:rsidP="00C850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 xml:space="preserve">potrafi krytycznie odnosić się i ustalać priorytety oraz identyfikować i rozstrzygać dylematy związane z kontekstem zastosowania </w:t>
            </w:r>
            <w:r w:rsidR="00553B2B" w:rsidRPr="00410F42">
              <w:rPr>
                <w:rFonts w:ascii="Times New Roman" w:hAnsi="Times New Roman" w:cs="Times New Roman"/>
                <w:sz w:val="20"/>
                <w:szCs w:val="20"/>
              </w:rPr>
              <w:t>pomocy seniorom i ich rodzin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0EE0" w14:textId="77777777" w:rsidR="00C85036" w:rsidRPr="00410F42" w:rsidRDefault="00C85036" w:rsidP="006A2E3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sz w:val="20"/>
                <w:szCs w:val="20"/>
              </w:rPr>
              <w:t>PSYCH_K04</w:t>
            </w:r>
          </w:p>
        </w:tc>
      </w:tr>
    </w:tbl>
    <w:p w14:paraId="0994F204" w14:textId="77777777" w:rsidR="00AC5C34" w:rsidRPr="00410F42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410F42" w14:paraId="75365F9E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464A" w14:textId="77777777" w:rsidR="00A40BE3" w:rsidRPr="00410F42" w:rsidRDefault="00A40BE3" w:rsidP="005F361D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410F42" w14:paraId="698AFF17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F2F54" w14:textId="77777777" w:rsidR="00A40BE3" w:rsidRPr="00410F42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5C777F6" w14:textId="77777777" w:rsidR="00A40BE3" w:rsidRPr="00410F4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1F64" w14:textId="77777777" w:rsidR="00A40BE3" w:rsidRPr="00410F4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410F42" w14:paraId="59FBC98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9054E" w14:textId="77777777" w:rsidR="00A40BE3" w:rsidRPr="00410F42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FD2B13" w14:textId="77777777" w:rsidR="00B86E29" w:rsidRPr="00B86E29" w:rsidRDefault="00B86E29" w:rsidP="00B86E29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B86E2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</w:t>
            </w:r>
          </w:p>
          <w:p w14:paraId="5A6A320C" w14:textId="77777777" w:rsidR="00A40BE3" w:rsidRPr="00B86E29" w:rsidRDefault="00A40BE3" w:rsidP="00B86E29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B86E2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0ECE67" w14:textId="77777777" w:rsidR="00A40BE3" w:rsidRPr="00B86E29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B86E2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B86E2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1094D" w14:textId="77777777" w:rsidR="00A40BE3" w:rsidRPr="00B86E2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B86E2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B86E2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9EBE8A" w14:textId="77777777" w:rsidR="00A40BE3" w:rsidRPr="00B86E2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B86E2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B86E29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B86E29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009FBB" w14:textId="77777777" w:rsidR="00A40BE3" w:rsidRPr="00B86E2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B86E2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B86E2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C9C7A" w14:textId="77777777" w:rsidR="00A40BE3" w:rsidRPr="00B86E29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B86E2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B86E2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B86E2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B86E2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0BE277" w14:textId="77777777" w:rsidR="00A40BE3" w:rsidRPr="00B86E2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B86E2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B86E2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  <w:r w:rsidR="005625C2" w:rsidRPr="00B86E2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  <w:t>(jakie?)</w:t>
            </w:r>
            <w:r w:rsidRPr="00B86E2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</w:tr>
      <w:tr w:rsidR="007B75E6" w:rsidRPr="00410F42" w14:paraId="71F24CF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EC870" w14:textId="77777777" w:rsidR="007B75E6" w:rsidRPr="00410F42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0C315A" w14:textId="77777777" w:rsidR="007B75E6" w:rsidRPr="00410F42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CE1A2A" w14:textId="77777777" w:rsidR="007B75E6" w:rsidRPr="00410F42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CEC09B" w14:textId="77777777" w:rsidR="007B75E6" w:rsidRPr="00410F4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BFE430" w14:textId="77777777" w:rsidR="007B75E6" w:rsidRPr="00410F4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A1ABCD" w14:textId="77777777" w:rsidR="007B75E6" w:rsidRPr="00410F4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48B151" w14:textId="77777777" w:rsidR="007B75E6" w:rsidRPr="00410F4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C732BD" w14:textId="77777777" w:rsidR="007B75E6" w:rsidRPr="00410F4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410F42" w14:paraId="5509E2B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E98" w14:textId="77777777" w:rsidR="007B75E6" w:rsidRPr="00410F42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886F57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24024C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78DF18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413927B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E74EB4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C316F2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542DA9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688DE0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17B046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D26ED5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F2AF88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44B930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815CE6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D5C423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D251BA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3960C57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6408D3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3485D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BFD16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592502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EDACC5" w14:textId="77777777" w:rsidR="007B75E6" w:rsidRPr="00410F4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D2FDD" w:rsidRPr="00410F42" w14:paraId="43A047F7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A9C7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1A22D0" w14:textId="77777777" w:rsidR="001D2FDD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B67894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3C98A2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B87B03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3D4D0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2EA4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C23CE5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A6E5A5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4DD95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7573AC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5F74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DA67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B48585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7332EE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75B8B7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3C1FAC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BF23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574A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FD953C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531975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045E3D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640EF" w:rsidRPr="00410F42" w14:paraId="0200926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7AB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2E3C43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CABAF9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7393C3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F8673F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9DB9B3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CB64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2C7A1F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55B2FB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C0181B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69A43E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AF98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4896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7491AF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05D5B2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E3CF87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9D3AEC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3126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483C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1BFFEF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36615E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24291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640EF" w:rsidRPr="00410F42" w14:paraId="2D6AB695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A8E6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4568D5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D385BA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BDFBF3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7768C6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FB696C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0084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08AF34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364EBC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4B0E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8719DF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6C49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F221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7BAC02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82C8A2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57A4A7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545E2E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D76F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BD87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29B5CB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2FE6BE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B3D122" w14:textId="77777777" w:rsidR="009640EF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410F42" w14:paraId="656E4761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291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FFC69B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7311BB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7C2294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47541E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72E042" w14:textId="77777777" w:rsidR="001D2FDD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2A40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EBD721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A8ECD2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921A6A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0C4473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D7DB" w14:textId="77777777" w:rsidR="001D2FDD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AB92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EDF706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2A8C1A" w14:textId="77777777" w:rsidR="001D2FDD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DA300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7323DF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F901" w14:textId="77777777" w:rsidR="001D2FDD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70C9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8532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4D8F28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79A9A7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410F42" w14:paraId="59FF10A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3AAA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987137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3BFC36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47640F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D64F05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A235CD" w14:textId="77777777" w:rsidR="001D2FDD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E226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4E9C22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C86D0A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BE450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429613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158C" w14:textId="77777777" w:rsidR="001D2FDD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49A5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84F1BE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3AE5B5" w14:textId="77777777" w:rsidR="001D2FDD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8B28E0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ABBDDE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B2BB" w14:textId="77777777" w:rsidR="001D2FDD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B2E9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145B99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0AFD4F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A49BF0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410F42" w14:paraId="6A0C67B3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38BA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A011C9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D71A2B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13CEC5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F02BD1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CDB901" w14:textId="77777777" w:rsidR="001D2FDD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5186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276CAD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81115F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845243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54ABA2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30C8" w14:textId="77777777" w:rsidR="001D2FDD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34B6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AFEB9C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EE69B5" w14:textId="77777777" w:rsidR="001D2FDD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5A1AC5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C1E57D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B1DF" w14:textId="77777777" w:rsidR="001D2FDD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7A19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71F2DD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7EE3B3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F21495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410F42" w14:paraId="53336BF9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3A7B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177593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0649AA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44E09E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69C990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66940C" w14:textId="77777777" w:rsidR="001D2FDD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5811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21577F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267C60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7E5587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A3F00A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7ADD" w14:textId="77777777" w:rsidR="001D2FDD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31D9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7F2933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C5B6C" w14:textId="77777777" w:rsidR="001D2FDD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C2C87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B51F46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66F1" w14:textId="77777777" w:rsidR="001D2FDD" w:rsidRPr="00410F4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1354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6946F2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D38C0E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B0BC44" w14:textId="77777777" w:rsidR="001D2FDD" w:rsidRPr="00410F4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6C1FF41" w14:textId="77777777" w:rsidR="008115D0" w:rsidRPr="00410F42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410F42">
        <w:rPr>
          <w:b/>
          <w:i/>
          <w:sz w:val="20"/>
          <w:szCs w:val="20"/>
          <w:lang w:val="pl-PL"/>
        </w:rPr>
        <w:t>*niepotrzebne usunąć</w:t>
      </w:r>
    </w:p>
    <w:p w14:paraId="0B6A4B9D" w14:textId="77777777" w:rsidR="0083533F" w:rsidRPr="00410F42" w:rsidRDefault="0083533F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221"/>
      </w:tblGrid>
      <w:tr w:rsidR="00742D43" w:rsidRPr="00410F42" w14:paraId="3EECCEEA" w14:textId="77777777" w:rsidTr="00821A1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8833" w14:textId="77777777" w:rsidR="00742D43" w:rsidRPr="00410F42" w:rsidRDefault="00742D43" w:rsidP="005F361D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10F42" w14:paraId="0084E0F3" w14:textId="77777777" w:rsidTr="00821A1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BE4D" w14:textId="77777777" w:rsidR="00A6090F" w:rsidRPr="00410F4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5AE8" w14:textId="77777777" w:rsidR="00A6090F" w:rsidRPr="00410F4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1BF8" w14:textId="77777777" w:rsidR="00A6090F" w:rsidRPr="00410F4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</w:tbl>
    <w:p w14:paraId="04B67451" w14:textId="77777777" w:rsidR="005F361D" w:rsidRPr="00410F42" w:rsidRDefault="005F361D" w:rsidP="005F361D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pPr w:leftFromText="141" w:rightFromText="141" w:vertAnchor="text" w:tblpX="70" w:tblpY="1"/>
        <w:tblOverlap w:val="never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20"/>
        <w:gridCol w:w="691"/>
        <w:gridCol w:w="8223"/>
      </w:tblGrid>
      <w:tr w:rsidR="009640EF" w:rsidRPr="00410F42" w14:paraId="6BB49D54" w14:textId="77777777" w:rsidTr="009640EF">
        <w:trPr>
          <w:cantSplit/>
          <w:trHeight w:val="25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98F714" w14:textId="77777777" w:rsidR="009640EF" w:rsidRPr="00410F42" w:rsidRDefault="009640EF" w:rsidP="005F361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B3AF" w14:textId="77777777" w:rsidR="009640EF" w:rsidRPr="00410F42" w:rsidRDefault="009640EF" w:rsidP="005F36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0D01" w14:textId="77777777" w:rsidR="009640EF" w:rsidRPr="00410F42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egzaminu</w:t>
            </w:r>
          </w:p>
        </w:tc>
      </w:tr>
      <w:tr w:rsidR="009640EF" w:rsidRPr="00410F42" w14:paraId="20B74CAB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481AD" w14:textId="77777777" w:rsidR="009640EF" w:rsidRPr="00410F42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B86" w14:textId="77777777" w:rsidR="009640EF" w:rsidRPr="00410F42" w:rsidRDefault="009640EF" w:rsidP="005F36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ADED" w14:textId="77777777" w:rsidR="009640EF" w:rsidRPr="00410F42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egzaminu</w:t>
            </w:r>
          </w:p>
        </w:tc>
      </w:tr>
      <w:tr w:rsidR="009640EF" w:rsidRPr="00410F42" w14:paraId="688301D8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5016E" w14:textId="77777777" w:rsidR="009640EF" w:rsidRPr="00410F42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B379" w14:textId="77777777" w:rsidR="009640EF" w:rsidRPr="00410F42" w:rsidRDefault="009640EF" w:rsidP="005F36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12FB" w14:textId="77777777" w:rsidR="009640EF" w:rsidRPr="00410F42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egzaminu</w:t>
            </w:r>
          </w:p>
        </w:tc>
      </w:tr>
      <w:tr w:rsidR="009640EF" w:rsidRPr="00410F42" w14:paraId="255ACFA8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AB36F" w14:textId="77777777" w:rsidR="009640EF" w:rsidRPr="00410F42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5562" w14:textId="77777777" w:rsidR="009640EF" w:rsidRPr="00410F42" w:rsidRDefault="009640EF" w:rsidP="005F36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62F2" w14:textId="77777777" w:rsidR="009640EF" w:rsidRPr="00410F42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egzaminu</w:t>
            </w:r>
          </w:p>
        </w:tc>
      </w:tr>
      <w:tr w:rsidR="009640EF" w:rsidRPr="00410F42" w14:paraId="58F7F974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FAF" w14:textId="77777777" w:rsidR="009640EF" w:rsidRPr="00410F42" w:rsidRDefault="009640EF" w:rsidP="005F361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0345" w14:textId="77777777" w:rsidR="009640EF" w:rsidRPr="00410F42" w:rsidRDefault="009640EF" w:rsidP="005F36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5ED5" w14:textId="77777777" w:rsidR="009640EF" w:rsidRPr="00410F42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egzaminu</w:t>
            </w:r>
          </w:p>
        </w:tc>
      </w:tr>
      <w:tr w:rsidR="009640EF" w:rsidRPr="00410F42" w14:paraId="30BEB787" w14:textId="77777777" w:rsidTr="005F361D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29BC72" w14:textId="77777777" w:rsidR="009640EF" w:rsidRPr="00410F42" w:rsidRDefault="009640EF" w:rsidP="005F361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val="pl-PL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2B12" w14:textId="77777777" w:rsidR="009640EF" w:rsidRPr="00410F42" w:rsidRDefault="009640EF" w:rsidP="005F36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1A38" w14:textId="77777777" w:rsidR="009640EF" w:rsidRPr="00410F42" w:rsidRDefault="009640EF" w:rsidP="005F361D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podstawowym i uzyskał na kolokwium przynajmniej 50% odpowiedzi pozytywnych oraz wykazał się podstawową aktywnością na zajęciach </w:t>
            </w:r>
          </w:p>
        </w:tc>
      </w:tr>
      <w:tr w:rsidR="009640EF" w:rsidRPr="00410F42" w14:paraId="33D78062" w14:textId="77777777" w:rsidTr="005F361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8013" w14:textId="77777777" w:rsidR="009640EF" w:rsidRPr="00410F42" w:rsidRDefault="009640EF" w:rsidP="005F361D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1E0F" w14:textId="77777777" w:rsidR="009640EF" w:rsidRPr="00410F42" w:rsidRDefault="009640EF" w:rsidP="005F36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1863" w14:textId="77777777" w:rsidR="009640EF" w:rsidRPr="00410F42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zadawalającym i uzyskał na kolokwium przynajmniej 61% odpowiedzi pozytywnych oraz wykazał się zadowalającym aktywnością na zajęciach </w:t>
            </w:r>
          </w:p>
        </w:tc>
      </w:tr>
      <w:tr w:rsidR="009640EF" w:rsidRPr="00410F42" w14:paraId="5019F0DA" w14:textId="77777777" w:rsidTr="005F361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F129" w14:textId="77777777" w:rsidR="009640EF" w:rsidRPr="00410F42" w:rsidRDefault="009640EF" w:rsidP="005F361D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AFA0" w14:textId="77777777" w:rsidR="009640EF" w:rsidRPr="00410F42" w:rsidRDefault="009640EF" w:rsidP="005F36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5F2D" w14:textId="77777777" w:rsidR="009640EF" w:rsidRPr="00410F42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dobrym i uzyskał na kolokwium przynajmniej 71% odpowiedzi pozytywnych oraz wykazał się dużą aktywnością na zajęciach </w:t>
            </w:r>
          </w:p>
        </w:tc>
      </w:tr>
      <w:tr w:rsidR="009640EF" w:rsidRPr="00410F42" w14:paraId="4BAEC6AD" w14:textId="77777777" w:rsidTr="005F361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BB2F" w14:textId="77777777" w:rsidR="009640EF" w:rsidRPr="00410F42" w:rsidRDefault="009640EF" w:rsidP="005F361D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ACCD" w14:textId="77777777" w:rsidR="009640EF" w:rsidRPr="00410F42" w:rsidRDefault="009640EF" w:rsidP="005F36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0D30" w14:textId="77777777" w:rsidR="009640EF" w:rsidRPr="00410F42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ponad dobrym i uzyskał na kolokwium przynajmniej 81% odpowiedzi pozytywnych oraz wykazał się dużą aktywnością na zajęciach </w:t>
            </w:r>
          </w:p>
        </w:tc>
      </w:tr>
      <w:tr w:rsidR="009640EF" w:rsidRPr="00410F42" w14:paraId="63760978" w14:textId="77777777" w:rsidTr="005F361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A554" w14:textId="77777777" w:rsidR="009640EF" w:rsidRPr="00410F42" w:rsidRDefault="009640EF" w:rsidP="005F361D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501F" w14:textId="77777777" w:rsidR="009640EF" w:rsidRPr="00410F42" w:rsidRDefault="009640EF" w:rsidP="005F36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8F79" w14:textId="77777777" w:rsidR="009640EF" w:rsidRPr="00410F42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bardzo dobrym i uzyskał na kolokwium przynajmniej 91% odpowiedzi pozytywnych oraz wykazał się wyróżniającą aktywnością na zajęciach </w:t>
            </w:r>
          </w:p>
        </w:tc>
      </w:tr>
    </w:tbl>
    <w:p w14:paraId="42562BBE" w14:textId="77777777" w:rsidR="0083533F" w:rsidRPr="00410F42" w:rsidRDefault="0083533F" w:rsidP="00821A1D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ED8E81E" w14:textId="77777777" w:rsidR="001511D9" w:rsidRPr="00410F42" w:rsidRDefault="001511D9" w:rsidP="005F361D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0F42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410F42" w14:paraId="55C4E28E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CDC5" w14:textId="77777777" w:rsidR="001511D9" w:rsidRPr="00410F42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D69B" w14:textId="77777777" w:rsidR="001511D9" w:rsidRPr="00410F42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410F42" w14:paraId="3748CFC9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5127" w14:textId="77777777" w:rsidR="001511D9" w:rsidRPr="00410F4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30C3" w14:textId="77777777" w:rsidR="001511D9" w:rsidRPr="00410F4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6CDA2C0" w14:textId="77777777" w:rsidR="001511D9" w:rsidRPr="00410F4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6787" w14:textId="77777777" w:rsidR="001511D9" w:rsidRPr="00410F4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A35A6B2" w14:textId="77777777" w:rsidR="001511D9" w:rsidRPr="00410F4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410F42" w14:paraId="575A729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5812AE" w14:textId="77777777" w:rsidR="002F5F1C" w:rsidRPr="00410F42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1940B" w14:textId="77777777" w:rsidR="002F5F1C" w:rsidRPr="00410F42" w:rsidRDefault="00903B5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0D4604"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296D7F" w14:textId="77777777" w:rsidR="002F5F1C" w:rsidRPr="00410F42" w:rsidRDefault="000D460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32</w:t>
            </w:r>
          </w:p>
        </w:tc>
      </w:tr>
      <w:tr w:rsidR="001511D9" w:rsidRPr="00410F42" w14:paraId="3E8F117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A8FA" w14:textId="77777777" w:rsidR="001511D9" w:rsidRPr="00410F42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  <w:r w:rsidR="00D67467"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5969" w14:textId="77777777" w:rsidR="001511D9" w:rsidRPr="00410F42" w:rsidRDefault="0023249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DBC6" w14:textId="77777777" w:rsidR="001511D9" w:rsidRPr="00410F4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410F42" w14:paraId="13FA824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20EF" w14:textId="77777777" w:rsidR="002F5F1C" w:rsidRPr="00410F42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195B" w14:textId="77777777" w:rsidR="002F5F1C" w:rsidRPr="00410F42" w:rsidRDefault="0023249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C287" w14:textId="77777777" w:rsidR="002F5F1C" w:rsidRPr="00410F4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32494"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410F42" w14:paraId="63128D3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5B81" w14:textId="77777777" w:rsidR="002F5F1C" w:rsidRPr="00410F42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</w:t>
            </w:r>
            <w:r w:rsidR="00D67467"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18B1" w14:textId="77777777" w:rsidR="002F5F1C" w:rsidRPr="00410F4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F3F3" w14:textId="77777777" w:rsidR="002F5F1C" w:rsidRPr="00410F4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F5F1C" w:rsidRPr="00410F42" w14:paraId="74C8828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C04BF3" w14:textId="77777777" w:rsidR="002F5F1C" w:rsidRPr="00410F42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2E825E" w14:textId="77777777" w:rsidR="002F5F1C" w:rsidRPr="00410F42" w:rsidRDefault="001643A0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77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4C28DD" w14:textId="77777777" w:rsidR="002F5F1C" w:rsidRPr="00410F42" w:rsidRDefault="001643A0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93</w:t>
            </w:r>
          </w:p>
        </w:tc>
      </w:tr>
      <w:tr w:rsidR="001511D9" w:rsidRPr="00410F42" w14:paraId="6839886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1928" w14:textId="77777777" w:rsidR="001511D9" w:rsidRPr="00410F42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  <w:r w:rsidR="00D67467"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02A7" w14:textId="77777777" w:rsidR="001511D9" w:rsidRPr="00410F42" w:rsidRDefault="00164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8274" w14:textId="77777777" w:rsidR="001511D9" w:rsidRPr="00410F4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410F42" w14:paraId="7924A97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100C" w14:textId="77777777" w:rsidR="002F5F1C" w:rsidRPr="00410F42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</w:t>
            </w:r>
            <w:r w:rsidR="00D67467"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3F0C" w14:textId="77777777" w:rsidR="002F5F1C" w:rsidRPr="00410F42" w:rsidRDefault="00164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B362" w14:textId="77777777" w:rsidR="002F5F1C" w:rsidRPr="00410F42" w:rsidRDefault="00164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511D9" w:rsidRPr="00410F42" w14:paraId="3357694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259B" w14:textId="77777777" w:rsidR="001511D9" w:rsidRPr="00410F42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</w:t>
            </w:r>
            <w:r w:rsidR="002F5F1C"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D67467"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6A06" w14:textId="77777777" w:rsidR="001511D9" w:rsidRPr="00410F42" w:rsidRDefault="00164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434B" w14:textId="77777777" w:rsidR="001511D9" w:rsidRPr="00410F42" w:rsidRDefault="00164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511D9" w:rsidRPr="00410F42" w14:paraId="6D8A310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1BF1" w14:textId="77777777" w:rsidR="001511D9" w:rsidRPr="00410F42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</w:t>
            </w:r>
            <w:r w:rsidR="00D67467"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C125" w14:textId="77777777" w:rsidR="001511D9" w:rsidRPr="00410F42" w:rsidRDefault="00164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850E" w14:textId="77777777" w:rsidR="001511D9" w:rsidRPr="00410F4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643A0"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1511D9" w:rsidRPr="00410F42" w14:paraId="31E2F0F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4D5B" w14:textId="77777777" w:rsidR="001511D9" w:rsidRPr="00410F42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  <w:r w:rsidR="00D67467" w:rsidRPr="00410F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9EA9" w14:textId="77777777" w:rsidR="001511D9" w:rsidRPr="00410F42" w:rsidRDefault="00164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83DF" w14:textId="77777777" w:rsidR="001511D9" w:rsidRPr="00410F42" w:rsidRDefault="00164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410F42" w14:paraId="466BBFB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43A765" w14:textId="77777777" w:rsidR="001511D9" w:rsidRPr="00410F42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79C235" w14:textId="77777777" w:rsidR="001511D9" w:rsidRPr="00410F42" w:rsidRDefault="00232494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1C300A" w14:textId="77777777" w:rsidR="001511D9" w:rsidRPr="00410F42" w:rsidRDefault="00232494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125</w:t>
            </w:r>
          </w:p>
        </w:tc>
      </w:tr>
      <w:tr w:rsidR="001511D9" w:rsidRPr="00410F42" w14:paraId="62561B8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A74971" w14:textId="77777777" w:rsidR="001511D9" w:rsidRPr="00410F42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B94C17" w14:textId="77777777" w:rsidR="001511D9" w:rsidRPr="00410F42" w:rsidRDefault="0023249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A8F89A" w14:textId="77777777" w:rsidR="001511D9" w:rsidRPr="00410F42" w:rsidRDefault="0023249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0F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</w:tbl>
    <w:p w14:paraId="1C6A5C44" w14:textId="77777777" w:rsidR="00FA6C7B" w:rsidRPr="00410F42" w:rsidRDefault="00D67467" w:rsidP="00B86E29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jc w:val="left"/>
        <w:rPr>
          <w:b/>
          <w:i/>
          <w:sz w:val="20"/>
          <w:szCs w:val="20"/>
          <w:lang w:val="pl-PL"/>
        </w:rPr>
      </w:pPr>
      <w:r w:rsidRPr="00410F42">
        <w:rPr>
          <w:b/>
          <w:i/>
          <w:sz w:val="20"/>
          <w:szCs w:val="20"/>
          <w:lang w:val="pl-PL"/>
        </w:rPr>
        <w:t xml:space="preserve">*niepotrzebne </w:t>
      </w:r>
      <w:r w:rsidR="008115D0" w:rsidRPr="00410F42">
        <w:rPr>
          <w:b/>
          <w:i/>
          <w:sz w:val="20"/>
          <w:szCs w:val="20"/>
          <w:lang w:val="pl-PL"/>
        </w:rPr>
        <w:t>usunąć</w:t>
      </w:r>
    </w:p>
    <w:p w14:paraId="376250DB" w14:textId="77777777" w:rsidR="00B86E29" w:rsidRDefault="00B86E29" w:rsidP="00B86E2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b/>
          <w:i/>
          <w:sz w:val="20"/>
          <w:szCs w:val="20"/>
        </w:rPr>
      </w:pPr>
    </w:p>
    <w:p w14:paraId="51C4A538" w14:textId="77777777" w:rsidR="005C5513" w:rsidRPr="00410F42" w:rsidRDefault="005C5513" w:rsidP="00B86E2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410F42">
        <w:rPr>
          <w:b/>
          <w:i/>
          <w:sz w:val="20"/>
          <w:szCs w:val="20"/>
        </w:rPr>
        <w:t>Przyjmuję do realizacji</w:t>
      </w:r>
      <w:r w:rsidRPr="00410F42">
        <w:rPr>
          <w:i/>
          <w:sz w:val="20"/>
          <w:szCs w:val="20"/>
        </w:rPr>
        <w:t xml:space="preserve">    (data i</w:t>
      </w:r>
      <w:r w:rsidR="00EB24C1" w:rsidRPr="00410F42">
        <w:rPr>
          <w:i/>
          <w:sz w:val="20"/>
          <w:szCs w:val="20"/>
          <w:lang w:val="pl-PL"/>
        </w:rPr>
        <w:t xml:space="preserve"> czytelne </w:t>
      </w:r>
      <w:r w:rsidRPr="00410F42">
        <w:rPr>
          <w:i/>
          <w:sz w:val="20"/>
          <w:szCs w:val="20"/>
        </w:rPr>
        <w:t xml:space="preserve"> podpisy osób prowadzących przedmiot w danym roku akademickim)</w:t>
      </w:r>
    </w:p>
    <w:p w14:paraId="00033003" w14:textId="77777777" w:rsidR="005625C2" w:rsidRPr="00410F42" w:rsidRDefault="005625C2" w:rsidP="00B86E2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15558E54" w14:textId="77777777" w:rsidR="005C5513" w:rsidRPr="00410F42" w:rsidRDefault="005C5513" w:rsidP="00B86E29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  <w:r w:rsidRPr="00410F42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410F42" w:rsidSect="00C55DF0">
      <w:type w:val="continuous"/>
      <w:pgSz w:w="11905" w:h="16837"/>
      <w:pgMar w:top="510" w:right="510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25B4" w14:textId="77777777" w:rsidR="0086489F" w:rsidRDefault="0086489F">
      <w:r>
        <w:separator/>
      </w:r>
    </w:p>
  </w:endnote>
  <w:endnote w:type="continuationSeparator" w:id="0">
    <w:p w14:paraId="0316B36A" w14:textId="77777777" w:rsidR="0086489F" w:rsidRDefault="0086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D5E13" w14:textId="77777777" w:rsidR="0086489F" w:rsidRDefault="0086489F"/>
  </w:footnote>
  <w:footnote w:type="continuationSeparator" w:id="0">
    <w:p w14:paraId="31B9D984" w14:textId="77777777" w:rsidR="0086489F" w:rsidRDefault="008648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0EC39AF"/>
    <w:multiLevelType w:val="hybridMultilevel"/>
    <w:tmpl w:val="A88A4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B2D54"/>
    <w:multiLevelType w:val="hybridMultilevel"/>
    <w:tmpl w:val="BEFC4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100F51"/>
    <w:multiLevelType w:val="hybridMultilevel"/>
    <w:tmpl w:val="46EAC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37B1F"/>
    <w:multiLevelType w:val="hybridMultilevel"/>
    <w:tmpl w:val="D116E3E0"/>
    <w:lvl w:ilvl="0" w:tplc="8C3A31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166B0"/>
    <w:multiLevelType w:val="hybridMultilevel"/>
    <w:tmpl w:val="4F9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47C6E"/>
    <w:multiLevelType w:val="hybridMultilevel"/>
    <w:tmpl w:val="BEFC4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3E98"/>
    <w:rsid w:val="000A53D0"/>
    <w:rsid w:val="000A7B7D"/>
    <w:rsid w:val="000B12AE"/>
    <w:rsid w:val="000B3EB5"/>
    <w:rsid w:val="000B480F"/>
    <w:rsid w:val="000C3993"/>
    <w:rsid w:val="000D34FA"/>
    <w:rsid w:val="000D4604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643A0"/>
    <w:rsid w:val="001700DC"/>
    <w:rsid w:val="00177ABC"/>
    <w:rsid w:val="00195C93"/>
    <w:rsid w:val="001B6BF0"/>
    <w:rsid w:val="001C13B4"/>
    <w:rsid w:val="001C3D5E"/>
    <w:rsid w:val="001C72D8"/>
    <w:rsid w:val="001D2FDD"/>
    <w:rsid w:val="001D4D83"/>
    <w:rsid w:val="001D544A"/>
    <w:rsid w:val="001E08E3"/>
    <w:rsid w:val="001E1B38"/>
    <w:rsid w:val="001E4083"/>
    <w:rsid w:val="00214880"/>
    <w:rsid w:val="00232494"/>
    <w:rsid w:val="00233523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B6F9E"/>
    <w:rsid w:val="002C14F9"/>
    <w:rsid w:val="002D1675"/>
    <w:rsid w:val="002E3DFB"/>
    <w:rsid w:val="002F5F1C"/>
    <w:rsid w:val="00301365"/>
    <w:rsid w:val="00303338"/>
    <w:rsid w:val="00304D7D"/>
    <w:rsid w:val="003207B9"/>
    <w:rsid w:val="00352D4A"/>
    <w:rsid w:val="00355C21"/>
    <w:rsid w:val="00370D1D"/>
    <w:rsid w:val="003940FD"/>
    <w:rsid w:val="003B0B4A"/>
    <w:rsid w:val="003B5DDD"/>
    <w:rsid w:val="003C28BC"/>
    <w:rsid w:val="003C59AC"/>
    <w:rsid w:val="003E774E"/>
    <w:rsid w:val="00410F42"/>
    <w:rsid w:val="00413AA8"/>
    <w:rsid w:val="0041771F"/>
    <w:rsid w:val="00420A29"/>
    <w:rsid w:val="00432348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3133B"/>
    <w:rsid w:val="00553B2B"/>
    <w:rsid w:val="005625C2"/>
    <w:rsid w:val="005A5817"/>
    <w:rsid w:val="005B4506"/>
    <w:rsid w:val="005B5676"/>
    <w:rsid w:val="005C5513"/>
    <w:rsid w:val="005D0415"/>
    <w:rsid w:val="005D5D80"/>
    <w:rsid w:val="005E69E4"/>
    <w:rsid w:val="005F361D"/>
    <w:rsid w:val="005F3D8D"/>
    <w:rsid w:val="006042CB"/>
    <w:rsid w:val="006223E8"/>
    <w:rsid w:val="00653368"/>
    <w:rsid w:val="0066006C"/>
    <w:rsid w:val="00662BF6"/>
    <w:rsid w:val="0066524E"/>
    <w:rsid w:val="00683581"/>
    <w:rsid w:val="006A2E3C"/>
    <w:rsid w:val="006A4183"/>
    <w:rsid w:val="006B0A9A"/>
    <w:rsid w:val="006C7E19"/>
    <w:rsid w:val="006D1120"/>
    <w:rsid w:val="006E15D8"/>
    <w:rsid w:val="007034A2"/>
    <w:rsid w:val="00711C11"/>
    <w:rsid w:val="00742D43"/>
    <w:rsid w:val="00743EA4"/>
    <w:rsid w:val="00747899"/>
    <w:rsid w:val="0078660D"/>
    <w:rsid w:val="00790F85"/>
    <w:rsid w:val="0079768F"/>
    <w:rsid w:val="007B69A7"/>
    <w:rsid w:val="007B75E6"/>
    <w:rsid w:val="007C506F"/>
    <w:rsid w:val="007D5CDC"/>
    <w:rsid w:val="007D6215"/>
    <w:rsid w:val="00801108"/>
    <w:rsid w:val="00805AAE"/>
    <w:rsid w:val="0081017D"/>
    <w:rsid w:val="008115D0"/>
    <w:rsid w:val="0082063F"/>
    <w:rsid w:val="00821A1D"/>
    <w:rsid w:val="00821DC0"/>
    <w:rsid w:val="00826CDB"/>
    <w:rsid w:val="00832ACF"/>
    <w:rsid w:val="0083533F"/>
    <w:rsid w:val="00836D82"/>
    <w:rsid w:val="00844265"/>
    <w:rsid w:val="00845406"/>
    <w:rsid w:val="00851598"/>
    <w:rsid w:val="00852D5F"/>
    <w:rsid w:val="00861A15"/>
    <w:rsid w:val="0086489F"/>
    <w:rsid w:val="00866745"/>
    <w:rsid w:val="00891FE1"/>
    <w:rsid w:val="008A7F09"/>
    <w:rsid w:val="008B0012"/>
    <w:rsid w:val="008B3494"/>
    <w:rsid w:val="008B358D"/>
    <w:rsid w:val="008C1C6F"/>
    <w:rsid w:val="008C1E39"/>
    <w:rsid w:val="008D65A5"/>
    <w:rsid w:val="008D7AC0"/>
    <w:rsid w:val="008E2AE1"/>
    <w:rsid w:val="008F0E94"/>
    <w:rsid w:val="00903B5E"/>
    <w:rsid w:val="00911266"/>
    <w:rsid w:val="00913BF6"/>
    <w:rsid w:val="00922D6B"/>
    <w:rsid w:val="00936747"/>
    <w:rsid w:val="009421CD"/>
    <w:rsid w:val="0095236D"/>
    <w:rsid w:val="009640EF"/>
    <w:rsid w:val="009915E9"/>
    <w:rsid w:val="00992C8B"/>
    <w:rsid w:val="009B7DA8"/>
    <w:rsid w:val="009C28C0"/>
    <w:rsid w:val="009C36EB"/>
    <w:rsid w:val="009E059B"/>
    <w:rsid w:val="009E1B96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95A7A"/>
    <w:rsid w:val="00AB23EA"/>
    <w:rsid w:val="00AB4289"/>
    <w:rsid w:val="00AB6511"/>
    <w:rsid w:val="00AC184D"/>
    <w:rsid w:val="00AC2BB3"/>
    <w:rsid w:val="00AC5C34"/>
    <w:rsid w:val="00AF470F"/>
    <w:rsid w:val="00AF6E2D"/>
    <w:rsid w:val="00B003B0"/>
    <w:rsid w:val="00B01F02"/>
    <w:rsid w:val="00B027CE"/>
    <w:rsid w:val="00B202F3"/>
    <w:rsid w:val="00B2334B"/>
    <w:rsid w:val="00B46D87"/>
    <w:rsid w:val="00B5100B"/>
    <w:rsid w:val="00B5126E"/>
    <w:rsid w:val="00B51C20"/>
    <w:rsid w:val="00B5462A"/>
    <w:rsid w:val="00B54E9B"/>
    <w:rsid w:val="00B60656"/>
    <w:rsid w:val="00B6239F"/>
    <w:rsid w:val="00B726E1"/>
    <w:rsid w:val="00B73B2D"/>
    <w:rsid w:val="00B86E29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79F7"/>
    <w:rsid w:val="00BF4C97"/>
    <w:rsid w:val="00C4393C"/>
    <w:rsid w:val="00C44D99"/>
    <w:rsid w:val="00C51BC2"/>
    <w:rsid w:val="00C55DF0"/>
    <w:rsid w:val="00C73707"/>
    <w:rsid w:val="00C85036"/>
    <w:rsid w:val="00C938F3"/>
    <w:rsid w:val="00C962BF"/>
    <w:rsid w:val="00CB35C6"/>
    <w:rsid w:val="00CB3610"/>
    <w:rsid w:val="00CB46FA"/>
    <w:rsid w:val="00CE7F64"/>
    <w:rsid w:val="00CF47DF"/>
    <w:rsid w:val="00D034E2"/>
    <w:rsid w:val="00D043E7"/>
    <w:rsid w:val="00D2628A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DF72DF"/>
    <w:rsid w:val="00E03414"/>
    <w:rsid w:val="00E11EAD"/>
    <w:rsid w:val="00E170AB"/>
    <w:rsid w:val="00E20920"/>
    <w:rsid w:val="00E3045E"/>
    <w:rsid w:val="00E54D25"/>
    <w:rsid w:val="00E57C27"/>
    <w:rsid w:val="00E8223C"/>
    <w:rsid w:val="00E87CB9"/>
    <w:rsid w:val="00EB24C1"/>
    <w:rsid w:val="00EC5FF3"/>
    <w:rsid w:val="00ED2415"/>
    <w:rsid w:val="00EF01B4"/>
    <w:rsid w:val="00EF16AC"/>
    <w:rsid w:val="00F147DE"/>
    <w:rsid w:val="00F17149"/>
    <w:rsid w:val="00F23C94"/>
    <w:rsid w:val="00F3697D"/>
    <w:rsid w:val="00F43B17"/>
    <w:rsid w:val="00F45FA1"/>
    <w:rsid w:val="00F573CA"/>
    <w:rsid w:val="00F725C5"/>
    <w:rsid w:val="00F72CE1"/>
    <w:rsid w:val="00F8259C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718A"/>
  <w15:chartTrackingRefBased/>
  <w15:docId w15:val="{B039E2E9-41A4-4DC7-A4E1-B1978439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Default">
    <w:name w:val="Default"/>
    <w:rsid w:val="003940F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F47DF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BB046-0151-472E-A028-75EC27FD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1448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2021-08-27T15:58:00Z</dcterms:created>
  <dcterms:modified xsi:type="dcterms:W3CDTF">2021-08-27T15:58:00Z</dcterms:modified>
</cp:coreProperties>
</file>