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1D9" w:rsidRPr="00C86BC9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86BC9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:rsidR="001511D9" w:rsidRPr="00C86BC9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1276"/>
        <w:gridCol w:w="6520"/>
      </w:tblGrid>
      <w:tr w:rsidR="001511D9" w:rsidRPr="00C86BC9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C86BC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11D9" w:rsidRPr="00C86BC9" w:rsidRDefault="006547A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0313.3.PSY.F18.WZA</w:t>
            </w:r>
          </w:p>
        </w:tc>
      </w:tr>
      <w:tr w:rsidR="001511D9" w:rsidRPr="00C86BC9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C86BC9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C86BC9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47AD" w:rsidRPr="00C86BC9" w:rsidRDefault="007C3D43" w:rsidP="006547A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sz w:val="20"/>
                <w:szCs w:val="20"/>
              </w:rPr>
              <w:t>Warsztat zachowań a</w:t>
            </w:r>
            <w:r w:rsidR="006547AD" w:rsidRPr="00C86BC9"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sz w:val="20"/>
                <w:szCs w:val="20"/>
              </w:rPr>
              <w:t>sertywnych</w:t>
            </w:r>
          </w:p>
          <w:p w:rsidR="001E1B38" w:rsidRPr="007C3D43" w:rsidRDefault="006547AD" w:rsidP="001A31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C3D43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Assertiv</w:t>
            </w:r>
            <w:r w:rsidR="007C3D43" w:rsidRPr="007C3D43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e</w:t>
            </w:r>
            <w:r w:rsidRPr="007C3D43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ness Training</w:t>
            </w:r>
          </w:p>
        </w:tc>
      </w:tr>
      <w:tr w:rsidR="001511D9" w:rsidRPr="00C86BC9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C86BC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C86BC9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C86BC9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="001511D9" w:rsidRPr="00C86BC9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1511D9" w:rsidRPr="00C86BC9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86BC9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386"/>
      </w:tblGrid>
      <w:tr w:rsidR="001511D9" w:rsidRPr="00C86BC9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C86BC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C86BC9" w:rsidRDefault="00CB361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</w:t>
            </w:r>
          </w:p>
        </w:tc>
      </w:tr>
      <w:tr w:rsidR="001511D9" w:rsidRPr="00C86BC9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C86BC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C86BC9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C86BC9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C86BC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57" w:rsidRPr="00C86BC9" w:rsidRDefault="00CB3610" w:rsidP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:rsidRPr="00C86BC9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C86BC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C86BC9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C86BC9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C86BC9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0D34FA"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C86BC9" w:rsidRDefault="001A3131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</w:t>
            </w:r>
            <w:r w:rsidR="006547AD" w:rsidRPr="00C86B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gr Karolina Ginalska</w:t>
            </w:r>
          </w:p>
        </w:tc>
      </w:tr>
      <w:tr w:rsidR="001511D9" w:rsidRPr="00C86BC9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C86BC9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C86BC9" w:rsidRDefault="00B3154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74C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karolina.ginalska@ujk.edu.pl</w:t>
            </w:r>
          </w:p>
        </w:tc>
      </w:tr>
    </w:tbl>
    <w:p w:rsidR="001511D9" w:rsidRPr="00C86BC9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1511D9" w:rsidRPr="00C86BC9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86BC9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386"/>
      </w:tblGrid>
      <w:tr w:rsidR="001511D9" w:rsidRPr="00C86BC9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C86BC9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7C3D43" w:rsidRDefault="001A313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3D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Język </w:t>
            </w:r>
            <w:r w:rsidR="006547AD" w:rsidRPr="007C3D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C86BC9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C86BC9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83" w:rsidRPr="00C86BC9" w:rsidRDefault="006547AD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</w:rPr>
              <w:t>Komunikacja interpersonalna</w:t>
            </w:r>
          </w:p>
        </w:tc>
      </w:tr>
    </w:tbl>
    <w:p w:rsidR="001511D9" w:rsidRPr="00C86BC9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1E4083" w:rsidRPr="00C86BC9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86BC9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766"/>
        <w:gridCol w:w="6455"/>
      </w:tblGrid>
      <w:tr w:rsidR="001511D9" w:rsidRPr="00C86BC9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C86BC9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7206C1" w:rsidRDefault="006547AD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206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laboratorium</w:t>
            </w:r>
          </w:p>
        </w:tc>
      </w:tr>
      <w:tr w:rsidR="001511D9" w:rsidRPr="00C86BC9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C86BC9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C86BC9" w:rsidRDefault="001D2FDD" w:rsidP="006547AD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C86BC9">
              <w:rPr>
                <w:sz w:val="20"/>
                <w:szCs w:val="20"/>
              </w:rPr>
              <w:t xml:space="preserve">Pomieszczenia dydaktyczne UJK </w:t>
            </w:r>
          </w:p>
        </w:tc>
      </w:tr>
      <w:tr w:rsidR="006547AD" w:rsidRPr="00C86BC9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AD" w:rsidRPr="00C86BC9" w:rsidRDefault="006547AD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AD" w:rsidRPr="00C86BC9" w:rsidRDefault="006547AD" w:rsidP="00BF050D">
            <w:pPr>
              <w:pStyle w:val="NormalnyWeb"/>
              <w:rPr>
                <w:sz w:val="20"/>
                <w:szCs w:val="20"/>
              </w:rPr>
            </w:pPr>
            <w:r w:rsidRPr="00C86BC9">
              <w:rPr>
                <w:iCs/>
                <w:color w:val="00000A"/>
                <w:sz w:val="20"/>
                <w:szCs w:val="20"/>
              </w:rPr>
              <w:t>Zaliczenie z oceną (lab)</w:t>
            </w:r>
          </w:p>
        </w:tc>
      </w:tr>
      <w:tr w:rsidR="006547AD" w:rsidRPr="00C86BC9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AD" w:rsidRPr="00C86BC9" w:rsidRDefault="006547AD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AD" w:rsidRPr="00C86BC9" w:rsidRDefault="006547AD" w:rsidP="00BF050D">
            <w:pPr>
              <w:pStyle w:val="NormalnyWeb"/>
              <w:rPr>
                <w:sz w:val="20"/>
                <w:szCs w:val="20"/>
              </w:rPr>
            </w:pPr>
            <w:r w:rsidRPr="00C86BC9">
              <w:rPr>
                <w:iCs/>
                <w:sz w:val="20"/>
                <w:szCs w:val="20"/>
              </w:rPr>
              <w:t xml:space="preserve">Laboratorium: metody warsztatowe, aktywizujące, metody eksponujące, dyskusja – burza mózgów. </w:t>
            </w:r>
          </w:p>
        </w:tc>
      </w:tr>
      <w:tr w:rsidR="006547AD" w:rsidRPr="00C86BC9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AD" w:rsidRPr="00C86BC9" w:rsidRDefault="006547AD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AD" w:rsidRPr="00C86BC9" w:rsidRDefault="006547AD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7AD" w:rsidRPr="00C86BC9" w:rsidRDefault="006547AD" w:rsidP="006547AD">
            <w:pPr>
              <w:ind w:left="281" w:hanging="28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1. Alberti R. (2012). </w:t>
            </w:r>
            <w:r w:rsidRPr="00C86BC9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Asertywność: sięgaj po to czego chcesz nie raniąc innych</w:t>
            </w:r>
            <w:r w:rsidRPr="00C86B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Gdańsk: Gdańskie Wydawnictwo Psychologiczne. </w:t>
            </w:r>
          </w:p>
          <w:p w:rsidR="006547AD" w:rsidRPr="00C86BC9" w:rsidRDefault="006547AD" w:rsidP="006547AD">
            <w:pPr>
              <w:ind w:left="281" w:hanging="28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2. Gromicka D. (2015). </w:t>
            </w:r>
            <w:r w:rsidRPr="00C86BC9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Asertywność w przykładach: jak się zachować w typowych sytuacjach</w:t>
            </w:r>
            <w:r w:rsidRPr="00C86B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 Warszawa: Edgar.</w:t>
            </w:r>
          </w:p>
          <w:p w:rsidR="006547AD" w:rsidRPr="00C86BC9" w:rsidRDefault="006547AD" w:rsidP="006547AD">
            <w:pPr>
              <w:ind w:left="281" w:hanging="28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3. Król – Fijewska M. (2007). </w:t>
            </w:r>
            <w:r w:rsidRPr="00C86BC9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Łagodnie, stanowczo, bez lęku</w:t>
            </w:r>
            <w:r w:rsidRPr="00C86B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Warszawa: W.A.B. </w:t>
            </w:r>
          </w:p>
          <w:p w:rsidR="006547AD" w:rsidRPr="00C86BC9" w:rsidRDefault="006547AD" w:rsidP="006547AD">
            <w:pPr>
              <w:ind w:left="281" w:hanging="28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4. Król – Fijewska M. (1997). </w:t>
            </w:r>
            <w:r w:rsidRPr="00C86BC9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Trening asertywności</w:t>
            </w:r>
            <w:r w:rsidRPr="00C86B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Warszawa: Wydawnictwo Instytutu Psychologii Zdrowia i Trzeźwości. </w:t>
            </w:r>
          </w:p>
          <w:p w:rsidR="006547AD" w:rsidRPr="001A3131" w:rsidRDefault="006547AD" w:rsidP="001A3131">
            <w:pPr>
              <w:ind w:left="281" w:hanging="28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5. Wróbel A. (2011). </w:t>
            </w:r>
            <w:r w:rsidRPr="00C86BC9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Asertywność na co dzień czyli jak żyć w zgodzie ze sobą i innymi</w:t>
            </w:r>
            <w:r w:rsidRPr="00C86B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 Warszawa: Samo Sedno Edgard.</w:t>
            </w:r>
          </w:p>
        </w:tc>
      </w:tr>
      <w:tr w:rsidR="006547AD" w:rsidRPr="00C86BC9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AD" w:rsidRPr="00C86BC9" w:rsidRDefault="006547A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AD" w:rsidRPr="00C86BC9" w:rsidRDefault="006547AD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AD" w:rsidRPr="00C86BC9" w:rsidRDefault="006547AD" w:rsidP="00BF050D">
            <w:pPr>
              <w:ind w:left="139" w:hanging="139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1. Dziewiecki, M. (2004). </w:t>
            </w:r>
            <w:r w:rsidRPr="00C86BC9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Psychologia porozumiewania się.</w:t>
            </w:r>
            <w:r w:rsidRPr="00C86B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Kielce: Wydawnictwo Jedność.</w:t>
            </w:r>
          </w:p>
          <w:p w:rsidR="006547AD" w:rsidRPr="00C86BC9" w:rsidRDefault="006547AD" w:rsidP="00BF050D">
            <w:pPr>
              <w:ind w:left="139" w:hanging="139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2. Emmons M., Alberti R. (2011). </w:t>
            </w:r>
            <w:r w:rsidRPr="00C86BC9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Asertywność.</w:t>
            </w:r>
            <w:r w:rsidRPr="00C86B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Gdańsk: Gdańskie Wydawnictwo Psychologiczne.</w:t>
            </w:r>
          </w:p>
          <w:p w:rsidR="006547AD" w:rsidRPr="001A3131" w:rsidRDefault="006547AD" w:rsidP="001A3131">
            <w:pPr>
              <w:ind w:left="139" w:hanging="139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3. Hartley M. (2009). </w:t>
            </w:r>
            <w:r w:rsidRPr="00C86BC9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Asertywność sztuka umiejętnej stanowczości.</w:t>
            </w:r>
            <w:r w:rsidRPr="00C86B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Warszawa: Feeria.</w:t>
            </w:r>
          </w:p>
        </w:tc>
      </w:tr>
    </w:tbl>
    <w:p w:rsidR="001511D9" w:rsidRPr="00C86BC9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1511D9" w:rsidRPr="00C86BC9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86BC9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C86BC9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81"/>
      </w:tblGrid>
      <w:tr w:rsidR="0066006C" w:rsidRPr="00C86BC9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06C" w:rsidRPr="00C86BC9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C86BC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C86BC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:rsidR="006547AD" w:rsidRPr="00C86BC9" w:rsidRDefault="006547AD" w:rsidP="006547A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Laboratorium</w:t>
            </w:r>
          </w:p>
          <w:p w:rsidR="006547AD" w:rsidRPr="00C86BC9" w:rsidRDefault="00C86BC9" w:rsidP="006547A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C1 -</w:t>
            </w:r>
            <w:r w:rsidR="006547AD" w:rsidRPr="00C86B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zapoznanie studentów z podstawowymi wiadomościami dotyczącymi zachowań asertywnych</w:t>
            </w:r>
          </w:p>
          <w:p w:rsidR="006547AD" w:rsidRPr="00C86BC9" w:rsidRDefault="006547AD" w:rsidP="006547A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C</w:t>
            </w:r>
            <w:r w:rsidR="00C86BC9" w:rsidRPr="00C86BC9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2 - </w:t>
            </w:r>
            <w:r w:rsidRPr="00C86B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kształtowanie umiejętności identyfikowania zachowań nieasertywnych (biernych i agresywnych) oraz asertywnych </w:t>
            </w:r>
          </w:p>
          <w:p w:rsidR="0066006C" w:rsidRPr="00C86BC9" w:rsidRDefault="006547AD" w:rsidP="00C86BC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C</w:t>
            </w:r>
            <w:r w:rsidR="00C86BC9" w:rsidRPr="00C86BC9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3 </w:t>
            </w:r>
            <w:r w:rsidRPr="00C86BC9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–</w:t>
            </w:r>
            <w:r w:rsidRPr="00C86B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uwrażliwienie studentów na potrzebę poszerzania wiedzy o sobie w kontekście przejawiania zachowań asertywnych a także bycia skoncentrowanym na dostrzeganiu i respektowaniu potrzeb innych osób</w:t>
            </w:r>
          </w:p>
        </w:tc>
      </w:tr>
      <w:tr w:rsidR="0066006C" w:rsidRPr="00C86BC9" w:rsidTr="001A3131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126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6C" w:rsidRPr="00C86BC9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C86BC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="006547AD" w:rsidRPr="00C86BC9" w:rsidRDefault="006547AD" w:rsidP="006547A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Laboratorium</w:t>
            </w:r>
          </w:p>
          <w:p w:rsidR="006547AD" w:rsidRPr="00C86BC9" w:rsidRDefault="006547AD" w:rsidP="006547AD">
            <w:pPr>
              <w:pStyle w:val="Akapitzlist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bdr w:val="nil"/>
                <w:lang w:eastAsia="en-US"/>
              </w:rPr>
            </w:pPr>
            <w:r w:rsidRPr="00C86BC9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bdr w:val="nil"/>
                <w:lang w:eastAsia="en-US"/>
              </w:rPr>
              <w:t>Zapoznanie z kartą przedmiotu i forma zaliczenia</w:t>
            </w:r>
          </w:p>
          <w:p w:rsidR="006547AD" w:rsidRPr="00C86BC9" w:rsidRDefault="006547AD" w:rsidP="006547AD">
            <w:pPr>
              <w:pStyle w:val="Akapitzlist"/>
              <w:numPr>
                <w:ilvl w:val="0"/>
                <w:numId w:val="42"/>
              </w:numPr>
              <w:spacing w:before="100" w:beforeAutospacing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Zachowania asertywne – rozumienie i definicje pojęcia. </w:t>
            </w:r>
          </w:p>
          <w:p w:rsidR="006547AD" w:rsidRPr="00C86BC9" w:rsidRDefault="006547AD" w:rsidP="006547AD">
            <w:pPr>
              <w:pStyle w:val="Akapitzlist"/>
              <w:numPr>
                <w:ilvl w:val="0"/>
                <w:numId w:val="42"/>
              </w:numPr>
              <w:spacing w:before="100" w:beforeAutospacing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Różne przyczyny trudności w ujawnianiu zachowań asertywnych.</w:t>
            </w:r>
          </w:p>
          <w:p w:rsidR="006547AD" w:rsidRPr="00C86BC9" w:rsidRDefault="006547AD" w:rsidP="006547AD">
            <w:pPr>
              <w:pStyle w:val="Akapitzlist"/>
              <w:numPr>
                <w:ilvl w:val="0"/>
                <w:numId w:val="42"/>
              </w:numPr>
              <w:spacing w:before="100" w:beforeAutospacing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Deprywacja potrzeb w dzieciństwie a trudności z ujawnianiem zachowań asertywnych w dorosłości. </w:t>
            </w:r>
          </w:p>
          <w:p w:rsidR="006547AD" w:rsidRPr="00C86BC9" w:rsidRDefault="006547AD" w:rsidP="006547AD">
            <w:pPr>
              <w:pStyle w:val="Akapitzlist"/>
              <w:numPr>
                <w:ilvl w:val="0"/>
                <w:numId w:val="42"/>
              </w:numPr>
              <w:spacing w:before="100" w:beforeAutospacing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Emocje, ich funkcje i związki z ujawnianiem zachowań asertywnych.</w:t>
            </w:r>
          </w:p>
          <w:p w:rsidR="006547AD" w:rsidRPr="00C86BC9" w:rsidRDefault="006547AD" w:rsidP="006547AD">
            <w:pPr>
              <w:pStyle w:val="Akapitzlist"/>
              <w:numPr>
                <w:ilvl w:val="0"/>
                <w:numId w:val="42"/>
              </w:numPr>
              <w:spacing w:before="100" w:beforeAutospacing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Asertywny monolog wewnętrzny.</w:t>
            </w:r>
          </w:p>
          <w:p w:rsidR="006547AD" w:rsidRPr="00C86BC9" w:rsidRDefault="006547AD" w:rsidP="006547AD">
            <w:pPr>
              <w:pStyle w:val="Akapitzlist"/>
              <w:numPr>
                <w:ilvl w:val="0"/>
                <w:numId w:val="42"/>
              </w:numPr>
              <w:spacing w:before="100" w:beforeAutospacing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Asertywne zachowania a zachowania agresywne i zachowania uległe.</w:t>
            </w:r>
          </w:p>
          <w:p w:rsidR="006547AD" w:rsidRPr="00C86BC9" w:rsidRDefault="006547AD" w:rsidP="006547AD">
            <w:pPr>
              <w:pStyle w:val="Akapitzlist"/>
              <w:numPr>
                <w:ilvl w:val="0"/>
                <w:numId w:val="42"/>
              </w:numPr>
              <w:spacing w:before="100" w:beforeAutospacing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Asertywność w kontekście adekwatnej, zdrowej samooceny.</w:t>
            </w:r>
          </w:p>
          <w:p w:rsidR="006547AD" w:rsidRPr="00C86BC9" w:rsidRDefault="006547AD" w:rsidP="006547AD">
            <w:pPr>
              <w:pStyle w:val="Akapitzlist"/>
              <w:numPr>
                <w:ilvl w:val="0"/>
                <w:numId w:val="42"/>
              </w:numPr>
              <w:spacing w:before="100" w:beforeAutospacing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Asertywne reagowanie na przyjmowanie pochwał i krytyki (zalety i wady).</w:t>
            </w:r>
          </w:p>
          <w:p w:rsidR="006547AD" w:rsidRPr="00C86BC9" w:rsidRDefault="006547AD" w:rsidP="006547AD">
            <w:pPr>
              <w:pStyle w:val="Akapitzlist"/>
              <w:numPr>
                <w:ilvl w:val="0"/>
                <w:numId w:val="42"/>
              </w:numPr>
              <w:spacing w:before="100" w:beforeAutospacing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Asertywne wyrażanie trudnych emocji.</w:t>
            </w:r>
          </w:p>
          <w:p w:rsidR="006547AD" w:rsidRPr="00C86BC9" w:rsidRDefault="006547AD" w:rsidP="006547AD">
            <w:pPr>
              <w:pStyle w:val="Akapitzlist"/>
              <w:numPr>
                <w:ilvl w:val="0"/>
                <w:numId w:val="42"/>
              </w:numPr>
              <w:spacing w:before="100" w:beforeAutospacing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Asertywne odmawiane.</w:t>
            </w:r>
          </w:p>
          <w:p w:rsidR="006547AD" w:rsidRPr="00C86BC9" w:rsidRDefault="006547AD" w:rsidP="006547AD">
            <w:pPr>
              <w:pStyle w:val="Akapitzlist"/>
              <w:numPr>
                <w:ilvl w:val="0"/>
                <w:numId w:val="42"/>
              </w:numPr>
              <w:spacing w:before="100" w:beforeAutospacing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Asertywne wyrażanie i przyjmowanie pozytywnych informacji.</w:t>
            </w:r>
          </w:p>
          <w:p w:rsidR="006547AD" w:rsidRPr="00C86BC9" w:rsidRDefault="006547AD" w:rsidP="006547AD">
            <w:pPr>
              <w:pStyle w:val="Akapitzlist"/>
              <w:numPr>
                <w:ilvl w:val="0"/>
                <w:numId w:val="42"/>
              </w:numPr>
              <w:spacing w:before="100" w:beforeAutospacing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Asertywność w kontakcie z samym sobą.</w:t>
            </w:r>
          </w:p>
          <w:p w:rsidR="006547AD" w:rsidRPr="00C86BC9" w:rsidRDefault="006547AD" w:rsidP="006547AD">
            <w:pPr>
              <w:pStyle w:val="Akapitzlist"/>
              <w:numPr>
                <w:ilvl w:val="0"/>
                <w:numId w:val="42"/>
              </w:numPr>
              <w:spacing w:before="100" w:beforeAutospacing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Podsumowanie zajęć w oparciu o techniki psychodramatyczne.</w:t>
            </w:r>
          </w:p>
          <w:p w:rsidR="0066006C" w:rsidRPr="00C86BC9" w:rsidRDefault="0066006C" w:rsidP="008115D0">
            <w:pPr>
              <w:ind w:hanging="498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CE7F64" w:rsidRPr="00C86BC9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86BC9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 xml:space="preserve">Przedmiotowe efekty </w:t>
      </w:r>
      <w:r w:rsidR="00AC5C34" w:rsidRPr="00C86BC9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4"/>
        <w:gridCol w:w="7358"/>
        <w:gridCol w:w="1629"/>
      </w:tblGrid>
      <w:tr w:rsidR="00B6239F" w:rsidRPr="00C86BC9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239F" w:rsidRPr="00C86BC9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39F" w:rsidRPr="00C86BC9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C86BC9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Odniesieniedo </w:t>
            </w:r>
            <w:r w:rsidR="00D67467"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C86BC9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64" w:rsidRPr="00C86BC9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6547AD" w:rsidRPr="00C86BC9" w:rsidTr="001A313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AD" w:rsidRPr="00C86BC9" w:rsidRDefault="006547AD" w:rsidP="001A31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AD" w:rsidRPr="00C86BC9" w:rsidRDefault="006547AD" w:rsidP="00BF050D">
            <w:pPr>
              <w:pStyle w:val="NormalnyWeb"/>
              <w:spacing w:before="0" w:beforeAutospacing="0" w:after="0"/>
              <w:ind w:right="57"/>
              <w:rPr>
                <w:sz w:val="20"/>
                <w:szCs w:val="20"/>
              </w:rPr>
            </w:pPr>
            <w:r w:rsidRPr="00C86BC9">
              <w:rPr>
                <w:color w:val="00000A"/>
                <w:sz w:val="20"/>
                <w:szCs w:val="20"/>
              </w:rPr>
              <w:t xml:space="preserve">ma pogłębioną wiedzę dotyczącą procesów komunikowania interpersonalnego, identyfikuje bariery w komunikacji, zna sposoby ich przezwyciężania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AD" w:rsidRPr="001A3131" w:rsidRDefault="006547AD" w:rsidP="001A3131">
            <w:pPr>
              <w:spacing w:before="100" w:beforeAutospacing="1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PSYCH_W13</w:t>
            </w:r>
          </w:p>
        </w:tc>
      </w:tr>
      <w:tr w:rsidR="006547AD" w:rsidRPr="00C86BC9" w:rsidTr="001A313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AD" w:rsidRPr="00C86BC9" w:rsidRDefault="006547AD" w:rsidP="001A313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6547AD" w:rsidRPr="00C86BC9" w:rsidTr="001A313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AD" w:rsidRPr="00C86BC9" w:rsidRDefault="006547AD" w:rsidP="001A31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AD" w:rsidRPr="00C86BC9" w:rsidRDefault="006547AD" w:rsidP="00BF050D">
            <w:pPr>
              <w:tabs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sz w:val="20"/>
                <w:szCs w:val="20"/>
              </w:rPr>
              <w:t>potrafi prawidłowo wyjaśniać, analizować i tłumaczyć zjawiska psychospołeczne o różnym podłożu i dynamice oraz ich wzajemne związki a także ich wpływ na</w:t>
            </w:r>
            <w:r w:rsidR="009268CB">
              <w:rPr>
                <w:rFonts w:ascii="Times New Roman" w:hAnsi="Times New Roman" w:cs="Times New Roman"/>
                <w:sz w:val="20"/>
                <w:szCs w:val="20"/>
              </w:rPr>
              <w:t xml:space="preserve"> asertywne</w:t>
            </w:r>
            <w:r w:rsidRPr="00C86BC9">
              <w:rPr>
                <w:rFonts w:ascii="Times New Roman" w:hAnsi="Times New Roman" w:cs="Times New Roman"/>
                <w:sz w:val="20"/>
                <w:szCs w:val="20"/>
              </w:rPr>
              <w:t xml:space="preserve"> komunikowanie się.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AD" w:rsidRPr="001A3131" w:rsidRDefault="006547AD" w:rsidP="001A3131">
            <w:pPr>
              <w:spacing w:before="100" w:beforeAutospacing="1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PSYCH_U01</w:t>
            </w:r>
          </w:p>
        </w:tc>
      </w:tr>
      <w:tr w:rsidR="006547AD" w:rsidRPr="00C86BC9" w:rsidTr="001A313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AD" w:rsidRPr="00C86BC9" w:rsidRDefault="006547AD" w:rsidP="001A31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AD" w:rsidRPr="00C86BC9" w:rsidRDefault="006547AD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potrafi w sposób prawidłowy analizować i wyjaśniać przebieg </w:t>
            </w:r>
            <w:r w:rsidR="009268C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asertywnego </w:t>
            </w:r>
            <w:r w:rsidRPr="00C86BC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procesu komunikowania interpersonalnego, formułuje hipotezy na temat nieprawidłowości w </w:t>
            </w:r>
            <w:r w:rsidR="009268C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asertywnej </w:t>
            </w:r>
            <w:r w:rsidRPr="00C86BC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komunikacji między ludźmi oraz właściwie je weryfikuje; </w:t>
            </w:r>
            <w:r w:rsidRPr="00C86BC9">
              <w:rPr>
                <w:rFonts w:ascii="Times New Roman" w:hAnsi="Times New Roman" w:cs="Times New Roman"/>
                <w:sz w:val="20"/>
                <w:szCs w:val="20"/>
              </w:rPr>
              <w:t>potrafi wykorzystać wiedzę teoretyczną z zakresu komunikacji interpersonalnej oraz różnych technik i środków komunikacyjnych w celu wymiany opinii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AD" w:rsidRPr="001A3131" w:rsidRDefault="006547AD" w:rsidP="001A3131">
            <w:pPr>
              <w:spacing w:before="100" w:beforeAutospacing="1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PSYCH_U03</w:t>
            </w:r>
          </w:p>
        </w:tc>
      </w:tr>
      <w:tr w:rsidR="006547AD" w:rsidRPr="00C86BC9" w:rsidTr="001A313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AD" w:rsidRPr="00C86BC9" w:rsidRDefault="006547AD" w:rsidP="001A313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6547AD" w:rsidRPr="00C86BC9" w:rsidTr="001A313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AD" w:rsidRPr="00C86BC9" w:rsidRDefault="006547AD" w:rsidP="001A31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AD" w:rsidRPr="00C86BC9" w:rsidRDefault="006547AD" w:rsidP="00BF050D">
            <w:pPr>
              <w:pStyle w:val="NormalnyWeb"/>
              <w:ind w:right="57"/>
              <w:rPr>
                <w:sz w:val="20"/>
                <w:szCs w:val="20"/>
              </w:rPr>
            </w:pPr>
            <w:r w:rsidRPr="00C86BC9">
              <w:rPr>
                <w:color w:val="00000A"/>
                <w:sz w:val="20"/>
                <w:szCs w:val="20"/>
              </w:rPr>
              <w:t>potrafi adekwatnie oceniać i rozstrzygać dylematy wynikające z wykonywania zawodu psychologa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AD" w:rsidRPr="00C86BC9" w:rsidRDefault="006547AD" w:rsidP="001A3131">
            <w:pPr>
              <w:spacing w:before="100" w:beforeAutospacing="1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PSYCH_K04</w:t>
            </w:r>
          </w:p>
          <w:p w:rsidR="006547AD" w:rsidRPr="00C86BC9" w:rsidRDefault="006547AD" w:rsidP="001A313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</w:tbl>
    <w:p w:rsidR="00AC5C34" w:rsidRPr="00C86BC9" w:rsidRDefault="00AC5C34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C86BC9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E3" w:rsidRPr="00C86BC9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40BE3" w:rsidRPr="00C86BC9" w:rsidTr="006547AD">
        <w:trPr>
          <w:trHeight w:val="438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BE3" w:rsidRPr="00C86BC9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="00A40BE3" w:rsidRPr="00C86BC9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E3" w:rsidRPr="00C86BC9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C86BC9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BE3" w:rsidRPr="00C86BC9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1A3131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1A3131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E3" w:rsidRPr="001A3131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1A3131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Kolokwium</w:t>
            </w:r>
            <w:r w:rsidR="00CB46FA" w:rsidRPr="001A3131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1A3131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1A3131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Projekt</w:t>
            </w:r>
            <w:r w:rsidR="00CB46FA" w:rsidRPr="001A3131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E3" w:rsidRPr="001A3131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1A3131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Aktywność               </w:t>
            </w:r>
            <w:r w:rsidRPr="001A3131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20"/>
              </w:rPr>
              <w:t>na zajęciach</w:t>
            </w:r>
            <w:r w:rsidR="00CB46FA" w:rsidRPr="001A3131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1A3131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1A3131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Praca własna</w:t>
            </w:r>
            <w:r w:rsidR="00CB46FA" w:rsidRPr="001A3131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E3" w:rsidRPr="001A3131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1A3131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Praca </w:t>
            </w:r>
            <w:r w:rsidR="007B75E6" w:rsidRPr="001A3131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                 w</w:t>
            </w:r>
            <w:r w:rsidRPr="001A3131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 grupie</w:t>
            </w:r>
            <w:r w:rsidR="00CB46FA" w:rsidRPr="001A3131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E41AC1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  <w:highlight w:val="lightGray"/>
              </w:rPr>
            </w:pPr>
            <w:r w:rsidRPr="001A3131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Inne</w:t>
            </w:r>
            <w:r w:rsidR="005625C2" w:rsidRPr="001A3131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20"/>
              </w:rPr>
              <w:t>(jakie?)</w:t>
            </w:r>
            <w:r w:rsidRPr="001A3131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</w:tr>
      <w:tr w:rsidR="007B75E6" w:rsidRPr="00C86BC9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5E6" w:rsidRPr="00C86BC9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C86BC9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75E6" w:rsidRPr="00C86BC9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C86BC9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75E6" w:rsidRPr="00C86BC9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C86BC9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75E6" w:rsidRPr="00C86BC9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C86BC9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7B75E6" w:rsidRPr="00C86BC9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E6" w:rsidRPr="00C86BC9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C86BC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C86BC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C86BC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C86BC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C86BC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C86BC9" w:rsidRDefault="00C86BC9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C86BC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C86BC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C86BC9" w:rsidRDefault="00C86BC9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C86BC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C86BC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C86BC9" w:rsidRDefault="006547AD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C86BC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C86BC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C86BC9" w:rsidRDefault="006547AD" w:rsidP="006547AD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C86BC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C86BC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C86BC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C86BC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C86BC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C86BC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1D2FDD" w:rsidRPr="00C86BC9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C86BC9" w:rsidRDefault="00C86BC9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DD" w:rsidRPr="00C86BC9" w:rsidRDefault="006547A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D2FDD" w:rsidRPr="00C86BC9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C86BC9" w:rsidRDefault="00C86BC9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DD" w:rsidRPr="00C86BC9" w:rsidRDefault="006547A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DD" w:rsidRPr="00C86BC9" w:rsidRDefault="00C86BC9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D2FDD" w:rsidRPr="00C86BC9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C86BC9" w:rsidRDefault="00C86BC9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DD" w:rsidRPr="00C86BC9" w:rsidRDefault="006547A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DD" w:rsidRPr="00C86BC9" w:rsidRDefault="00C86BC9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D2FDD" w:rsidRPr="00C86BC9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DD" w:rsidRPr="00C86BC9" w:rsidRDefault="006547A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DD" w:rsidRPr="00C86BC9" w:rsidRDefault="00C86BC9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C86BC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8115D0" w:rsidRPr="00C86BC9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</w:rPr>
      </w:pPr>
      <w:r w:rsidRPr="00C86BC9">
        <w:rPr>
          <w:b/>
          <w:i/>
          <w:sz w:val="20"/>
          <w:szCs w:val="20"/>
        </w:rPr>
        <w:t>*niepotrzebne usunąć</w:t>
      </w:r>
    </w:p>
    <w:p w:rsidR="001D2FDD" w:rsidRPr="00C86BC9" w:rsidRDefault="001D2FDD" w:rsidP="001511D9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2"/>
        <w:gridCol w:w="720"/>
        <w:gridCol w:w="8269"/>
      </w:tblGrid>
      <w:tr w:rsidR="00742D43" w:rsidRPr="00C86BC9" w:rsidTr="00C86BC9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43" w:rsidRPr="00C86BC9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C86BC9" w:rsidTr="00C86BC9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C86BC9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C86BC9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0F" w:rsidRPr="00C86BC9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C86BC9" w:rsidRPr="00C86BC9" w:rsidTr="00C86BC9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6BC9" w:rsidRPr="00C86BC9" w:rsidRDefault="00C86BC9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Laboratorium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C9" w:rsidRPr="00C86BC9" w:rsidRDefault="00C86BC9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BC9" w:rsidRPr="00C86BC9" w:rsidRDefault="001A3131" w:rsidP="00BF050D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Uzyskanie przynajmniej 50</w:t>
            </w:r>
            <w:r w:rsidR="00C86BC9" w:rsidRPr="00C86BC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% możliwych punktów za zlecone prace i aktywność na zajęciach </w:t>
            </w:r>
          </w:p>
        </w:tc>
      </w:tr>
      <w:tr w:rsidR="00C86BC9" w:rsidRPr="00C86BC9" w:rsidTr="00C86BC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BC9" w:rsidRPr="00C86BC9" w:rsidRDefault="00C86BC9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C9" w:rsidRPr="00C86BC9" w:rsidRDefault="00C86BC9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BC9" w:rsidRPr="00C86BC9" w:rsidRDefault="00C86BC9" w:rsidP="00BF050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Uzyskanie przynajmniej 61 % możliwych punktów za zlecone prace i aktywność na zajęciach</w:t>
            </w:r>
          </w:p>
        </w:tc>
      </w:tr>
      <w:tr w:rsidR="00C86BC9" w:rsidRPr="00C86BC9" w:rsidTr="00C86BC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BC9" w:rsidRPr="00C86BC9" w:rsidRDefault="00C86BC9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C9" w:rsidRPr="00C86BC9" w:rsidRDefault="00C86BC9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BC9" w:rsidRPr="00C86BC9" w:rsidRDefault="00C86BC9" w:rsidP="00BF050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Uzyskanie przynajmniej 71 % możliwych punktów za zlecone prace i aktywność na zajęciach</w:t>
            </w:r>
          </w:p>
        </w:tc>
      </w:tr>
      <w:tr w:rsidR="00C86BC9" w:rsidRPr="00C86BC9" w:rsidTr="00C86BC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BC9" w:rsidRPr="00C86BC9" w:rsidRDefault="00C86BC9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C9" w:rsidRPr="00C86BC9" w:rsidRDefault="00C86BC9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BC9" w:rsidRPr="00C86BC9" w:rsidRDefault="00C86BC9" w:rsidP="00BF050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Uzyskanie przynajmniej 81% możliwych punktów za zlecone prace i aktywność na zajęciach</w:t>
            </w:r>
          </w:p>
        </w:tc>
      </w:tr>
      <w:tr w:rsidR="00C86BC9" w:rsidRPr="00C86BC9" w:rsidTr="001A3131">
        <w:trPr>
          <w:trHeight w:val="523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C9" w:rsidRPr="00C86BC9" w:rsidRDefault="00C86BC9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C9" w:rsidRPr="00C86BC9" w:rsidRDefault="00C86BC9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BC9" w:rsidRPr="00C86BC9" w:rsidRDefault="00C86BC9" w:rsidP="00BF050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Uzyskanie przynajmniej 91 % możliwych punktów za zlecone prace i aktywność na zajęciach</w:t>
            </w:r>
          </w:p>
        </w:tc>
      </w:tr>
    </w:tbl>
    <w:p w:rsidR="00C73707" w:rsidRPr="00C86BC9" w:rsidRDefault="00C73707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1511D9" w:rsidRPr="00C86BC9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86BC9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29"/>
        <w:gridCol w:w="1476"/>
        <w:gridCol w:w="1476"/>
      </w:tblGrid>
      <w:tr w:rsidR="001511D9" w:rsidRPr="00C86BC9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C86BC9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C86BC9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C86BC9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C86BC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C86BC9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C86BC9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C86BC9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C86BC9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C86BC9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C86BC9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C86BC9" w:rsidRDefault="00C86BC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C86BC9" w:rsidRDefault="00C86BC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</w:tr>
      <w:tr w:rsidR="002F5F1C" w:rsidRPr="00C86BC9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C86BC9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ćwiczeniach, konwersatoriach, laboratoriach</w:t>
            </w:r>
            <w:r w:rsidR="00D67467" w:rsidRPr="00C86BC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C86BC9" w:rsidRDefault="00C86BC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C86BC9" w:rsidRDefault="00C86BC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2F5F1C" w:rsidRPr="00C86BC9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C86BC9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C86BC9" w:rsidRDefault="00C86BC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C86BC9" w:rsidRDefault="00C86BC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</w:tr>
      <w:tr w:rsidR="002F5F1C" w:rsidRPr="00C86BC9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C86BC9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ćwiczeń, konwersatorium, laboratorium</w:t>
            </w:r>
            <w:r w:rsidR="00D67467" w:rsidRPr="00C86BC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C86BC9" w:rsidRDefault="00C86BC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C86BC9" w:rsidRDefault="00C86BC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1511D9" w:rsidRPr="00C86BC9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C86BC9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projektu, kwerenda internetowa</w:t>
            </w:r>
            <w:r w:rsidR="00D67467" w:rsidRPr="00C86BC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C86BC9" w:rsidRDefault="00C86BC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C86BC9" w:rsidRDefault="00C86BC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1511D9" w:rsidRPr="00C86BC9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C86BC9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C86BC9" w:rsidRDefault="00C86BC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C86BC9" w:rsidRDefault="00C86BC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w:rsidR="001511D9" w:rsidRPr="00C86BC9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C86BC9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C86BC9" w:rsidRDefault="00C86BC9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C86BC9" w:rsidRDefault="00C86BC9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6BC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</w:tbl>
    <w:p w:rsidR="00FA6C7B" w:rsidRPr="00C86BC9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</w:rPr>
      </w:pPr>
      <w:r w:rsidRPr="00C86BC9">
        <w:rPr>
          <w:b/>
          <w:i/>
          <w:sz w:val="20"/>
          <w:szCs w:val="20"/>
        </w:rPr>
        <w:t xml:space="preserve">*niepotrzebne </w:t>
      </w:r>
      <w:r w:rsidR="008115D0" w:rsidRPr="00C86BC9">
        <w:rPr>
          <w:b/>
          <w:i/>
          <w:sz w:val="20"/>
          <w:szCs w:val="20"/>
        </w:rPr>
        <w:t>usunąć</w:t>
      </w:r>
    </w:p>
    <w:p w:rsidR="005C5513" w:rsidRPr="00C86BC9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C86BC9">
        <w:rPr>
          <w:b/>
          <w:i/>
          <w:sz w:val="20"/>
          <w:szCs w:val="20"/>
        </w:rPr>
        <w:t>Przyjmuję do realizacji</w:t>
      </w:r>
      <w:r w:rsidRPr="00C86BC9">
        <w:rPr>
          <w:i/>
          <w:sz w:val="20"/>
          <w:szCs w:val="20"/>
        </w:rPr>
        <w:t xml:space="preserve">    (data i</w:t>
      </w:r>
      <w:r w:rsidR="00EB24C1" w:rsidRPr="00C86BC9">
        <w:rPr>
          <w:i/>
          <w:sz w:val="20"/>
          <w:szCs w:val="20"/>
        </w:rPr>
        <w:t xml:space="preserve"> czytelne </w:t>
      </w:r>
      <w:r w:rsidRPr="00C86BC9">
        <w:rPr>
          <w:i/>
          <w:sz w:val="20"/>
          <w:szCs w:val="20"/>
        </w:rPr>
        <w:t xml:space="preserve"> podpisy osób prowadzących przedmiot w danym roku akademickim)</w:t>
      </w:r>
    </w:p>
    <w:p w:rsidR="005C5513" w:rsidRPr="00C86BC9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bookmarkStart w:id="0" w:name="_GoBack"/>
      <w:bookmarkEnd w:id="0"/>
      <w:r w:rsidRPr="00C86BC9">
        <w:rPr>
          <w:i/>
          <w:sz w:val="20"/>
          <w:szCs w:val="20"/>
        </w:rPr>
        <w:tab/>
      </w:r>
      <w:r w:rsidRPr="00C86BC9">
        <w:rPr>
          <w:i/>
          <w:sz w:val="20"/>
          <w:szCs w:val="20"/>
        </w:rPr>
        <w:tab/>
      </w:r>
      <w:r w:rsidRPr="00C86BC9">
        <w:rPr>
          <w:i/>
          <w:sz w:val="20"/>
          <w:szCs w:val="20"/>
        </w:rPr>
        <w:tab/>
        <w:t>............................................................................................................................</w:t>
      </w:r>
    </w:p>
    <w:sectPr w:rsidR="005C5513" w:rsidRPr="00C86BC9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E71" w:rsidRDefault="005B5E71">
      <w:r>
        <w:separator/>
      </w:r>
    </w:p>
  </w:endnote>
  <w:endnote w:type="continuationSeparator" w:id="1">
    <w:p w:rsidR="005B5E71" w:rsidRDefault="005B5E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E71" w:rsidRDefault="005B5E71"/>
  </w:footnote>
  <w:footnote w:type="continuationSeparator" w:id="1">
    <w:p w:rsidR="005B5E71" w:rsidRDefault="005B5E7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9F4F6C"/>
    <w:multiLevelType w:val="multilevel"/>
    <w:tmpl w:val="6C6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1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9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1"/>
  </w:num>
  <w:num w:numId="2">
    <w:abstractNumId w:val="12"/>
  </w:num>
  <w:num w:numId="3">
    <w:abstractNumId w:val="28"/>
  </w:num>
  <w:num w:numId="4">
    <w:abstractNumId w:val="35"/>
  </w:num>
  <w:num w:numId="5">
    <w:abstractNumId w:val="22"/>
  </w:num>
  <w:num w:numId="6">
    <w:abstractNumId w:val="13"/>
  </w:num>
  <w:num w:numId="7">
    <w:abstractNumId w:val="32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9"/>
  </w:num>
  <w:num w:numId="26">
    <w:abstractNumId w:val="11"/>
  </w:num>
  <w:num w:numId="27">
    <w:abstractNumId w:val="34"/>
  </w:num>
  <w:num w:numId="28">
    <w:abstractNumId w:val="41"/>
  </w:num>
  <w:num w:numId="29">
    <w:abstractNumId w:val="10"/>
  </w:num>
  <w:num w:numId="30">
    <w:abstractNumId w:val="38"/>
  </w:num>
  <w:num w:numId="31">
    <w:abstractNumId w:val="16"/>
  </w:num>
  <w:num w:numId="32">
    <w:abstractNumId w:val="40"/>
  </w:num>
  <w:num w:numId="33">
    <w:abstractNumId w:val="17"/>
  </w:num>
  <w:num w:numId="34">
    <w:abstractNumId w:val="23"/>
  </w:num>
  <w:num w:numId="35">
    <w:abstractNumId w:val="37"/>
  </w:num>
  <w:num w:numId="36">
    <w:abstractNumId w:val="33"/>
  </w:num>
  <w:num w:numId="37">
    <w:abstractNumId w:val="36"/>
  </w:num>
  <w:num w:numId="38">
    <w:abstractNumId w:val="29"/>
  </w:num>
  <w:num w:numId="39">
    <w:abstractNumId w:val="25"/>
  </w:num>
  <w:num w:numId="40">
    <w:abstractNumId w:val="30"/>
  </w:num>
  <w:num w:numId="41">
    <w:abstractNumId w:val="19"/>
  </w:num>
  <w:num w:numId="4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CFC"/>
    <w:rsid w:val="000F5D27"/>
    <w:rsid w:val="001425A3"/>
    <w:rsid w:val="001511D9"/>
    <w:rsid w:val="00152D19"/>
    <w:rsid w:val="00163028"/>
    <w:rsid w:val="001700DC"/>
    <w:rsid w:val="00177ABC"/>
    <w:rsid w:val="00195C93"/>
    <w:rsid w:val="001A3131"/>
    <w:rsid w:val="001C13B4"/>
    <w:rsid w:val="001C3D5E"/>
    <w:rsid w:val="001D2FDD"/>
    <w:rsid w:val="001D4D83"/>
    <w:rsid w:val="001D544A"/>
    <w:rsid w:val="001E08E3"/>
    <w:rsid w:val="001E1B38"/>
    <w:rsid w:val="001E4083"/>
    <w:rsid w:val="00214880"/>
    <w:rsid w:val="0023561E"/>
    <w:rsid w:val="002405E3"/>
    <w:rsid w:val="0024724B"/>
    <w:rsid w:val="002500DF"/>
    <w:rsid w:val="0026398C"/>
    <w:rsid w:val="00282DC0"/>
    <w:rsid w:val="00282F37"/>
    <w:rsid w:val="002833B9"/>
    <w:rsid w:val="00283E57"/>
    <w:rsid w:val="00295BD2"/>
    <w:rsid w:val="002C7F55"/>
    <w:rsid w:val="002D1675"/>
    <w:rsid w:val="002E3DFB"/>
    <w:rsid w:val="002F5F1C"/>
    <w:rsid w:val="00301365"/>
    <w:rsid w:val="00303338"/>
    <w:rsid w:val="00304D7D"/>
    <w:rsid w:val="003207B9"/>
    <w:rsid w:val="00355C21"/>
    <w:rsid w:val="00370D1D"/>
    <w:rsid w:val="003B0B4A"/>
    <w:rsid w:val="003C28BC"/>
    <w:rsid w:val="003C59AC"/>
    <w:rsid w:val="003C74DE"/>
    <w:rsid w:val="003E774E"/>
    <w:rsid w:val="00413AA8"/>
    <w:rsid w:val="0041771F"/>
    <w:rsid w:val="00420A29"/>
    <w:rsid w:val="00441075"/>
    <w:rsid w:val="0046386D"/>
    <w:rsid w:val="00472F76"/>
    <w:rsid w:val="004B2049"/>
    <w:rsid w:val="004B23CF"/>
    <w:rsid w:val="004D2129"/>
    <w:rsid w:val="004D388F"/>
    <w:rsid w:val="004E4A24"/>
    <w:rsid w:val="004F326E"/>
    <w:rsid w:val="004F4882"/>
    <w:rsid w:val="0050503E"/>
    <w:rsid w:val="00515B0F"/>
    <w:rsid w:val="00525A5E"/>
    <w:rsid w:val="005625C2"/>
    <w:rsid w:val="005A5817"/>
    <w:rsid w:val="005B4506"/>
    <w:rsid w:val="005B5676"/>
    <w:rsid w:val="005B5E71"/>
    <w:rsid w:val="005C5513"/>
    <w:rsid w:val="005D0415"/>
    <w:rsid w:val="005D5D80"/>
    <w:rsid w:val="005E69E4"/>
    <w:rsid w:val="005F3D8D"/>
    <w:rsid w:val="006042CB"/>
    <w:rsid w:val="006223E8"/>
    <w:rsid w:val="00632132"/>
    <w:rsid w:val="00653368"/>
    <w:rsid w:val="006547AD"/>
    <w:rsid w:val="0066006C"/>
    <w:rsid w:val="0066524E"/>
    <w:rsid w:val="00683581"/>
    <w:rsid w:val="006A4183"/>
    <w:rsid w:val="006B0A9A"/>
    <w:rsid w:val="006C7E19"/>
    <w:rsid w:val="006E15D8"/>
    <w:rsid w:val="007034A2"/>
    <w:rsid w:val="00711C11"/>
    <w:rsid w:val="007206C1"/>
    <w:rsid w:val="00742D43"/>
    <w:rsid w:val="0078660D"/>
    <w:rsid w:val="00790F85"/>
    <w:rsid w:val="0079768F"/>
    <w:rsid w:val="007B69A7"/>
    <w:rsid w:val="007B75E6"/>
    <w:rsid w:val="007C3D43"/>
    <w:rsid w:val="007D6215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C1C6F"/>
    <w:rsid w:val="008C1E39"/>
    <w:rsid w:val="008D7AC0"/>
    <w:rsid w:val="008E2AE1"/>
    <w:rsid w:val="008F0E94"/>
    <w:rsid w:val="00911266"/>
    <w:rsid w:val="00913BF6"/>
    <w:rsid w:val="00922D6B"/>
    <w:rsid w:val="009268CB"/>
    <w:rsid w:val="00936747"/>
    <w:rsid w:val="009421CD"/>
    <w:rsid w:val="0095236D"/>
    <w:rsid w:val="009915E9"/>
    <w:rsid w:val="00992C8B"/>
    <w:rsid w:val="009B7DA8"/>
    <w:rsid w:val="009C28C0"/>
    <w:rsid w:val="009C36EB"/>
    <w:rsid w:val="009E059B"/>
    <w:rsid w:val="00A24D15"/>
    <w:rsid w:val="00A33FFD"/>
    <w:rsid w:val="00A351BC"/>
    <w:rsid w:val="00A37039"/>
    <w:rsid w:val="00A37843"/>
    <w:rsid w:val="00A40BE3"/>
    <w:rsid w:val="00A56614"/>
    <w:rsid w:val="00A6090F"/>
    <w:rsid w:val="00A869C4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3154B"/>
    <w:rsid w:val="00B46D87"/>
    <w:rsid w:val="00B5100B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050D"/>
    <w:rsid w:val="00BF4C97"/>
    <w:rsid w:val="00C4393C"/>
    <w:rsid w:val="00C44D99"/>
    <w:rsid w:val="00C51BC2"/>
    <w:rsid w:val="00C520AF"/>
    <w:rsid w:val="00C73707"/>
    <w:rsid w:val="00C86BC9"/>
    <w:rsid w:val="00C938F3"/>
    <w:rsid w:val="00C962BF"/>
    <w:rsid w:val="00CB3610"/>
    <w:rsid w:val="00CB46FA"/>
    <w:rsid w:val="00CE7F64"/>
    <w:rsid w:val="00D034E2"/>
    <w:rsid w:val="00D043E7"/>
    <w:rsid w:val="00D42CEB"/>
    <w:rsid w:val="00D5308A"/>
    <w:rsid w:val="00D6440C"/>
    <w:rsid w:val="00D67467"/>
    <w:rsid w:val="00D85301"/>
    <w:rsid w:val="00D94AA8"/>
    <w:rsid w:val="00DD1877"/>
    <w:rsid w:val="00DD67B6"/>
    <w:rsid w:val="00DE3813"/>
    <w:rsid w:val="00DF5A00"/>
    <w:rsid w:val="00E03414"/>
    <w:rsid w:val="00E11EAD"/>
    <w:rsid w:val="00E170AB"/>
    <w:rsid w:val="00E20920"/>
    <w:rsid w:val="00E41AC1"/>
    <w:rsid w:val="00E54D25"/>
    <w:rsid w:val="00E57C27"/>
    <w:rsid w:val="00E8223C"/>
    <w:rsid w:val="00E87CB9"/>
    <w:rsid w:val="00EB24C1"/>
    <w:rsid w:val="00EC5FF3"/>
    <w:rsid w:val="00ED2415"/>
    <w:rsid w:val="00EF01B4"/>
    <w:rsid w:val="00F147DE"/>
    <w:rsid w:val="00F23C94"/>
    <w:rsid w:val="00F3697D"/>
    <w:rsid w:val="00F43B17"/>
    <w:rsid w:val="00F45FA1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4A24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E4A24"/>
    <w:rPr>
      <w:color w:val="0066CC"/>
      <w:u w:val="single"/>
    </w:rPr>
  </w:style>
  <w:style w:type="character" w:customStyle="1" w:styleId="Bodytext4">
    <w:name w:val="Body text (4)_"/>
    <w:link w:val="Bodytext40"/>
    <w:rsid w:val="004E4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rsid w:val="004E4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4E4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4E4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4E4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4E4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4E4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4E4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4E4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4E4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4E4A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4E4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rsid w:val="004E4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4E4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4E4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4E4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4E4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rsid w:val="004E4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4E4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4E4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4E4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4E4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4E4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4E4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4E4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4E4A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4E4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4E4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4E4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4E4A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rsid w:val="004E4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4E4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4E4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4E4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4E4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4E4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4E4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4E4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4E4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4E4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rsid w:val="004E4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4E4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4E4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4E4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4E4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4E4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4E4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4E4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rsid w:val="004E4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4E4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4E4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4E4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4E4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4E4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4E4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rsid w:val="004E4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4E4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4E4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4E4A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4E4A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4E4A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rsid w:val="004E4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4E4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4E4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4E4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4E4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4E4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4E4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4E4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4E4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4E4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4E4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4E4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4E4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4E4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rsid w:val="004E4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4E4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4E4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4E4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4E4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4E4A2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4E4A24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4E4A24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4E4A24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4E4A24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4E4A24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4E4A24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6547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5828E-931A-465A-AEDC-CC5AC0A5D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855</Words>
  <Characters>5134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5978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Windows User</cp:lastModifiedBy>
  <cp:revision>9</cp:revision>
  <cp:lastPrinted>2019-04-30T12:19:00Z</cp:lastPrinted>
  <dcterms:created xsi:type="dcterms:W3CDTF">2019-11-26T13:41:00Z</dcterms:created>
  <dcterms:modified xsi:type="dcterms:W3CDTF">2021-08-26T09:08:00Z</dcterms:modified>
</cp:coreProperties>
</file>