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E285" w14:textId="77777777" w:rsidR="001511D9" w:rsidRPr="00904C52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04C52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D93BB0C" w14:textId="77777777" w:rsidR="001511D9" w:rsidRPr="00904C52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04C52" w14:paraId="001C5C8B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6DB6" w14:textId="77777777" w:rsidR="001511D9" w:rsidRPr="00904C5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2CBB5A" w14:textId="77777777" w:rsidR="001511D9" w:rsidRPr="00904C52" w:rsidRDefault="00904C52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0313.3.PSY.F21.PRDzN</w:t>
            </w:r>
          </w:p>
        </w:tc>
      </w:tr>
      <w:tr w:rsidR="001511D9" w:rsidRPr="00904C52" w14:paraId="4E28981F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E2BD" w14:textId="77777777" w:rsidR="001511D9" w:rsidRPr="00904C52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46E1" w14:textId="77777777" w:rsidR="001511D9" w:rsidRPr="00904C52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CDBEA" w14:textId="77777777" w:rsidR="0021099F" w:rsidRPr="00904C52" w:rsidRDefault="0021099F" w:rsidP="0021099F">
            <w:pPr>
              <w:tabs>
                <w:tab w:val="left" w:pos="525"/>
                <w:tab w:val="center" w:pos="31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Psychologiczne problemy rozwoju dziecka niepełnosprawnego</w:t>
            </w:r>
          </w:p>
          <w:p w14:paraId="5A0D5FFF" w14:textId="77777777" w:rsidR="001E1B38" w:rsidRPr="00F80810" w:rsidRDefault="00F80810" w:rsidP="0021099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ar-SA"/>
              </w:rPr>
              <w:t>Psychological Issues o</w:t>
            </w:r>
            <w:r w:rsidRPr="00F8081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ar-SA"/>
              </w:rPr>
              <w:t>f Disabled Children’s Development</w:t>
            </w:r>
          </w:p>
        </w:tc>
      </w:tr>
      <w:tr w:rsidR="001511D9" w:rsidRPr="00904C52" w14:paraId="79FEF42D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B8FA" w14:textId="77777777" w:rsidR="001511D9" w:rsidRPr="00904C5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0EE2" w14:textId="77777777" w:rsidR="001511D9" w:rsidRPr="00904C52" w:rsidRDefault="003F579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1511D9"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98E" w14:textId="77777777" w:rsidR="001511D9" w:rsidRPr="00904C52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4EA4926" w14:textId="77777777" w:rsidR="001511D9" w:rsidRPr="00904C5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B0518BC" w14:textId="77777777" w:rsidR="001511D9" w:rsidRPr="00904C52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04C52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04C52" w14:paraId="3A7E0C7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CDA6" w14:textId="77777777" w:rsidR="001511D9" w:rsidRPr="00904C5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1BC4" w14:textId="77777777" w:rsidR="001511D9" w:rsidRPr="00904C52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904C52" w14:paraId="589377C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F80A" w14:textId="77777777" w:rsidR="001511D9" w:rsidRPr="00904C5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640F" w14:textId="77777777" w:rsidR="001511D9" w:rsidRPr="00904C52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904C52" w14:paraId="0670745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F87" w14:textId="77777777" w:rsidR="001511D9" w:rsidRPr="00904C5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C68B" w14:textId="77777777" w:rsidR="00283E57" w:rsidRPr="00904C52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904C52" w14:paraId="72362D0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65FA" w14:textId="77777777" w:rsidR="001511D9" w:rsidRPr="00904C5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E8C8" w14:textId="77777777" w:rsidR="001511D9" w:rsidRPr="00904C52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904C52" w14:paraId="4F403A0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4BDE" w14:textId="77777777" w:rsidR="001511D9" w:rsidRPr="00904C52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48A9" w14:textId="77777777" w:rsidR="001511D9" w:rsidRPr="00904C52" w:rsidRDefault="00904C52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6568CC"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Paweł Kurtek</w:t>
            </w:r>
          </w:p>
        </w:tc>
      </w:tr>
      <w:tr w:rsidR="001511D9" w:rsidRPr="00904C52" w14:paraId="08440C5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3F69" w14:textId="77777777" w:rsidR="001511D9" w:rsidRPr="00904C52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9EAB" w14:textId="77777777" w:rsidR="001511D9" w:rsidRPr="00904C52" w:rsidRDefault="006568C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kurtekp@ujk.edu.pl </w:t>
            </w:r>
          </w:p>
        </w:tc>
      </w:tr>
    </w:tbl>
    <w:p w14:paraId="3599658E" w14:textId="77777777" w:rsidR="001511D9" w:rsidRPr="00904C5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8D9C22A" w14:textId="77777777" w:rsidR="001511D9" w:rsidRPr="00904C52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04C52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04C52" w14:paraId="7EFA83B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AD56" w14:textId="77777777" w:rsidR="001511D9" w:rsidRPr="00904C5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7B2F" w14:textId="77777777" w:rsidR="001511D9" w:rsidRPr="00904C52" w:rsidRDefault="00904C5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</w:t>
            </w:r>
            <w:r w:rsidR="006568CC"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</w:p>
        </w:tc>
      </w:tr>
      <w:tr w:rsidR="00FE76A4" w:rsidRPr="00904C52" w14:paraId="2E21033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659D" w14:textId="77777777" w:rsidR="001511D9" w:rsidRPr="00904C5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195D" w14:textId="77777777" w:rsidR="001D4D83" w:rsidRPr="00904C52" w:rsidRDefault="006568CC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Podstawy psychologii; Psychologia rozwojowa dzieci i młodzieży; Psychologia kliniczna; Psychologia trudności w uczeniu się;  Psychologia rehabilitacji</w:t>
            </w:r>
          </w:p>
        </w:tc>
      </w:tr>
    </w:tbl>
    <w:p w14:paraId="438432B0" w14:textId="77777777" w:rsidR="001511D9" w:rsidRPr="00904C5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1995325" w14:textId="77777777" w:rsidR="001E4083" w:rsidRPr="00904C52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04C52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597"/>
      </w:tblGrid>
      <w:tr w:rsidR="001511D9" w:rsidRPr="00904C52" w14:paraId="28F71979" w14:textId="77777777" w:rsidTr="00904C52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7AD" w14:textId="77777777" w:rsidR="001511D9" w:rsidRPr="00904C52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FB64" w14:textId="77777777" w:rsidR="001511D9" w:rsidRPr="00904C52" w:rsidRDefault="006568CC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ćwiczenia.</w:t>
            </w:r>
          </w:p>
        </w:tc>
      </w:tr>
      <w:tr w:rsidR="001511D9" w:rsidRPr="00904C52" w14:paraId="6343D463" w14:textId="77777777" w:rsidTr="00904C52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113F" w14:textId="77777777" w:rsidR="001511D9" w:rsidRPr="00904C52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7301" w14:textId="77777777" w:rsidR="001511D9" w:rsidRPr="00904C52" w:rsidRDefault="001D2FDD" w:rsidP="00904C52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904C52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904C52" w14:paraId="1E73E34E" w14:textId="77777777" w:rsidTr="00904C52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D0CD" w14:textId="77777777" w:rsidR="001511D9" w:rsidRPr="00904C52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2575" w14:textId="77777777" w:rsidR="001511D9" w:rsidRPr="00904C52" w:rsidRDefault="007954F5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Zaliczenie z oceną</w:t>
            </w:r>
            <w:r w:rsidR="006568CC" w:rsidRPr="00904C5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(w); zaliczenie z oceną (ćw)</w:t>
            </w:r>
          </w:p>
        </w:tc>
      </w:tr>
      <w:tr w:rsidR="001511D9" w:rsidRPr="00904C52" w14:paraId="71BF7323" w14:textId="77777777" w:rsidTr="00904C52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ED18" w14:textId="77777777" w:rsidR="001511D9" w:rsidRPr="00904C52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FAD" w14:textId="77777777" w:rsidR="006568CC" w:rsidRPr="00904C52" w:rsidRDefault="00904C52" w:rsidP="00904C52">
            <w:pPr>
              <w:suppressAutoHyphens/>
              <w:snapToGrid w:val="0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Wykład: </w:t>
            </w:r>
            <w:r w:rsidR="006568CC" w:rsidRPr="00904C52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wykład informacyjny (WI); wykład problemowy (WP); film (FL)</w:t>
            </w:r>
          </w:p>
          <w:p w14:paraId="7B93D781" w14:textId="77777777" w:rsidR="00515B0F" w:rsidRPr="00904C52" w:rsidRDefault="006568CC" w:rsidP="006568C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904C52">
              <w:rPr>
                <w:b/>
                <w:iCs/>
                <w:sz w:val="20"/>
                <w:szCs w:val="20"/>
                <w:lang w:eastAsia="ar-SA"/>
              </w:rPr>
              <w:t>Ćwiczenia</w:t>
            </w:r>
            <w:r w:rsidR="00904C52">
              <w:rPr>
                <w:b/>
                <w:iCs/>
                <w:sz w:val="20"/>
                <w:szCs w:val="20"/>
                <w:lang w:eastAsia="ar-SA"/>
              </w:rPr>
              <w:t>:</w:t>
            </w:r>
            <w:r w:rsidRPr="00904C52">
              <w:rPr>
                <w:b/>
                <w:iCs/>
                <w:sz w:val="20"/>
                <w:szCs w:val="20"/>
                <w:lang w:eastAsia="ar-SA"/>
              </w:rPr>
              <w:t xml:space="preserve">  </w:t>
            </w:r>
            <w:r w:rsidRPr="00904C52">
              <w:rPr>
                <w:iCs/>
                <w:sz w:val="20"/>
                <w:szCs w:val="20"/>
                <w:lang w:eastAsia="ar-SA"/>
              </w:rPr>
              <w:t xml:space="preserve">dyskusja wielokrotna (grupowa) (DG), </w:t>
            </w:r>
            <w:r w:rsidRPr="00904C52">
              <w:rPr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904C52">
              <w:rPr>
                <w:iCs/>
                <w:sz w:val="20"/>
                <w:szCs w:val="20"/>
                <w:lang w:eastAsia="ar-SA"/>
              </w:rPr>
              <w:t xml:space="preserve">dyskusja – burza mózgów (BM), </w:t>
            </w:r>
            <w:r w:rsidRPr="00904C52">
              <w:rPr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="00904C52">
              <w:rPr>
                <w:iCs/>
                <w:sz w:val="20"/>
                <w:szCs w:val="20"/>
                <w:lang w:eastAsia="ar-SA"/>
              </w:rPr>
              <w:t>film (FL)</w:t>
            </w:r>
          </w:p>
        </w:tc>
      </w:tr>
      <w:tr w:rsidR="00420A29" w:rsidRPr="00904C52" w14:paraId="4C368BDC" w14:textId="77777777" w:rsidTr="00904C52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E88B" w14:textId="77777777" w:rsidR="00420A29" w:rsidRPr="00904C52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0CD1" w14:textId="77777777" w:rsidR="00420A29" w:rsidRPr="00904C52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66C1E" w14:textId="77777777" w:rsidR="006568CC" w:rsidRPr="00904C52" w:rsidRDefault="006568CC" w:rsidP="006568CC">
            <w:p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 Obuchowska I. (1999). Dziecko niepełnosprawne w rodzinie, W-wa, WSiP.</w:t>
            </w:r>
          </w:p>
          <w:p w14:paraId="245E8B99" w14:textId="77777777" w:rsidR="006568CC" w:rsidRPr="00904C52" w:rsidRDefault="006568CC" w:rsidP="006568CC">
            <w:p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 Pilecka W. (2002). Przewlekła choroba somatyczna w życiu i rozwoju dziecka, Kraków, Wyd. UJ.</w:t>
            </w:r>
            <w:r w:rsidRPr="00904C52">
              <w:rPr>
                <w:rFonts w:ascii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</w:t>
            </w:r>
          </w:p>
          <w:p w14:paraId="5A1E381C" w14:textId="77777777" w:rsidR="006568CC" w:rsidRPr="00904C52" w:rsidRDefault="006568CC" w:rsidP="006568CC">
            <w:pPr>
              <w:tabs>
                <w:tab w:val="left" w:pos="8364"/>
                <w:tab w:val="left" w:pos="9639"/>
              </w:tabs>
              <w:suppressAutoHyphens/>
              <w:ind w:right="-113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3.Twardowski A. (2014). Wczesne wspomaganie rozwoju dzieci z </w:t>
            </w: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br/>
              <w:t xml:space="preserve">niepełnosprawnościami w środowisku rodzinnym. </w:t>
            </w:r>
            <w:hyperlink r:id="rId8" w:history="1">
              <w:r w:rsidRPr="00904C52">
                <w:rPr>
                  <w:rFonts w:ascii="Times New Roman" w:hAnsi="Times New Roman" w:cs="Times New Roman"/>
                  <w:color w:val="auto"/>
                  <w:sz w:val="20"/>
                  <w:szCs w:val="20"/>
                  <w:lang w:eastAsia="ar-SA"/>
                </w:rPr>
                <w:t xml:space="preserve">Wydawnictwo Naukowe </w:t>
              </w:r>
              <w:r w:rsidRPr="00904C52">
                <w:rPr>
                  <w:rFonts w:ascii="Times New Roman" w:hAnsi="Times New Roman" w:cs="Times New Roman"/>
                  <w:color w:val="auto"/>
                  <w:sz w:val="20"/>
                  <w:szCs w:val="20"/>
                  <w:lang w:eastAsia="ar-SA"/>
                </w:rPr>
                <w:br/>
                <w:t>Uniwersytetu im. Adama Mickiewicza</w:t>
              </w:r>
            </w:hyperlink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.</w:t>
            </w:r>
          </w:p>
          <w:p w14:paraId="545B679B" w14:textId="77777777" w:rsidR="00904C52" w:rsidRDefault="006568CC" w:rsidP="006568CC">
            <w:pPr>
              <w:tabs>
                <w:tab w:val="left" w:pos="8364"/>
                <w:tab w:val="left" w:pos="9639"/>
              </w:tabs>
              <w:suppressAutoHyphens/>
              <w:ind w:right="-113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4. </w:t>
            </w:r>
            <w:r w:rsidR="003F5797"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Cytowska B., Winczura B, Stawarski A. (red.) (2008). Dzieci chore,</w:t>
            </w:r>
          </w:p>
          <w:p w14:paraId="51A2928E" w14:textId="77777777" w:rsidR="006568CC" w:rsidRPr="00904C52" w:rsidRDefault="003F5797" w:rsidP="006568CC">
            <w:pPr>
              <w:tabs>
                <w:tab w:val="left" w:pos="8364"/>
                <w:tab w:val="left" w:pos="9639"/>
              </w:tabs>
              <w:suppressAutoHyphens/>
              <w:ind w:right="-113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niepełnosprawne i z utrudnieniami w rozwoju. Kraków, OW Impuls.</w:t>
            </w:r>
          </w:p>
          <w:p w14:paraId="64DD24FB" w14:textId="77777777" w:rsidR="008D7AC0" w:rsidRPr="00904C52" w:rsidRDefault="006568CC" w:rsidP="002609A0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5.</w:t>
            </w:r>
            <w:r w:rsidR="002609A0"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Michalska, A. (2018). </w:t>
            </w:r>
            <w:r w:rsidR="003F5797"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Sprawność f</w:t>
            </w:r>
            <w:r w:rsidR="002609A0"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unkcjonalna dzieci i młodzieży z Mózgowym Porażeniem Dziecięcym. Kielce, UJK.</w:t>
            </w:r>
          </w:p>
          <w:p w14:paraId="12E09165" w14:textId="77777777" w:rsidR="000A657D" w:rsidRPr="00904C52" w:rsidRDefault="000A657D" w:rsidP="002609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6. Schwean V. L. (2010). Handbook of Psychosocial characteristics of exceptional children. New York, Springer-Verlag.</w:t>
            </w:r>
          </w:p>
        </w:tc>
      </w:tr>
      <w:tr w:rsidR="00420A29" w:rsidRPr="00904C52" w14:paraId="340AAB04" w14:textId="77777777" w:rsidTr="00904C52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4B4A" w14:textId="77777777" w:rsidR="00420A29" w:rsidRPr="00904C52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3F5" w14:textId="77777777" w:rsidR="00420A29" w:rsidRPr="00904C52" w:rsidRDefault="00584B26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uzupełniają</w:t>
            </w:r>
            <w:r w:rsidR="00420A29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ca</w:t>
            </w:r>
          </w:p>
        </w:tc>
        <w:tc>
          <w:tcPr>
            <w:tcW w:w="6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BAF7" w14:textId="77777777" w:rsidR="003F5797" w:rsidRPr="00904C52" w:rsidRDefault="006568CC" w:rsidP="006568CC">
            <w:pPr>
              <w:tabs>
                <w:tab w:val="left" w:pos="8364"/>
                <w:tab w:val="left" w:pos="9639"/>
              </w:tabs>
              <w:suppressAutoHyphens/>
              <w:ind w:right="-113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1. </w:t>
            </w:r>
            <w:r w:rsidR="003F5797" w:rsidRPr="00904C52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Randall, P., Parker J. (2001). Autyzm. Jak pomóc rodzini</w:t>
            </w:r>
            <w:r w:rsidR="003F5797"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e. Gdańsk: Gdańskie </w:t>
            </w:r>
            <w:r w:rsidR="003F5797"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>Wydawnictwo Psychologiczne.</w:t>
            </w:r>
          </w:p>
          <w:p w14:paraId="4B5D489B" w14:textId="77777777" w:rsidR="006568CC" w:rsidRPr="00904C52" w:rsidRDefault="006568CC" w:rsidP="006568CC">
            <w:pPr>
              <w:tabs>
                <w:tab w:val="left" w:pos="8364"/>
                <w:tab w:val="left" w:pos="9639"/>
              </w:tabs>
              <w:suppressAutoHyphens/>
              <w:ind w:right="-113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2. Gruszczyk-Kolczyńska E. (2000). Wspomaganie rozwoju umysłowego </w:t>
            </w: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 xml:space="preserve">trzylatków i dzieci starszych wolniej rozwijających się: książka dla rodziców, </w:t>
            </w: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>terapeutów i nauczycieli. Warszawa: WSiP.</w:t>
            </w:r>
          </w:p>
          <w:p w14:paraId="54B748F6" w14:textId="77777777" w:rsidR="006568CC" w:rsidRPr="00904C52" w:rsidRDefault="006568CC" w:rsidP="006568CC">
            <w:pPr>
              <w:tabs>
                <w:tab w:val="left" w:pos="8364"/>
                <w:tab w:val="left" w:pos="9639"/>
              </w:tabs>
              <w:suppressAutoHyphens/>
              <w:ind w:right="-113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3. Kielin J. (2011). Jak pracować z rodzicami dziecka upośledzonego. </w:t>
            </w: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>Gdańsk: Gdańskie Wydawnictwo Psychologiczne.</w:t>
            </w:r>
          </w:p>
          <w:p w14:paraId="1676D95D" w14:textId="77777777" w:rsidR="006568CC" w:rsidRPr="00904C52" w:rsidRDefault="006568CC" w:rsidP="006568CC">
            <w:pPr>
              <w:tabs>
                <w:tab w:val="left" w:pos="6553"/>
                <w:tab w:val="left" w:pos="8364"/>
                <w:tab w:val="left" w:pos="9639"/>
              </w:tabs>
              <w:suppressAutoHyphens/>
              <w:ind w:right="-113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4. Minczakiewicz E. (2009). Jak krok po kroku wprowadzać dzieci o specjalnych</w:t>
            </w: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 xml:space="preserve"> potrzebach edukacyjnych w świat zabawy i nauki. Kraków: Impuls.</w:t>
            </w:r>
          </w:p>
          <w:p w14:paraId="687D9003" w14:textId="77777777" w:rsidR="00420A29" w:rsidRPr="00904C52" w:rsidRDefault="006568CC" w:rsidP="006568C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5. Pileccy W., J., 1996, Stymulacja psychoruchowego rozwoju dzieci o obniżonej sprawności umysłowej, Kraków, WSP.</w:t>
            </w:r>
          </w:p>
        </w:tc>
      </w:tr>
    </w:tbl>
    <w:p w14:paraId="184F8FD2" w14:textId="77777777" w:rsidR="001511D9" w:rsidRPr="00904C5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F4D3D30" w14:textId="77777777" w:rsidR="001511D9" w:rsidRPr="00904C52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04C52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904C52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8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66006C" w:rsidRPr="00904C52" w14:paraId="13481DB9" w14:textId="77777777" w:rsidTr="00904C52">
        <w:trPr>
          <w:trHeight w:val="907"/>
        </w:trPr>
        <w:tc>
          <w:tcPr>
            <w:tcW w:w="9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1225F" w14:textId="77777777" w:rsidR="0066006C" w:rsidRPr="00904C52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25005860" w14:textId="77777777" w:rsidR="00077327" w:rsidRPr="00904C52" w:rsidRDefault="00077327" w:rsidP="00077327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Wykład</w:t>
            </w:r>
          </w:p>
          <w:p w14:paraId="194B27C1" w14:textId="77777777" w:rsidR="00077327" w:rsidRPr="00904C52" w:rsidRDefault="00077327" w:rsidP="00077327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C1 – Poznanie specyfiki funkcjonowania i rozwoju dzieci z różnymi niepełnosprawnościami</w:t>
            </w:r>
          </w:p>
          <w:p w14:paraId="7340D886" w14:textId="77777777" w:rsidR="00077327" w:rsidRPr="00904C52" w:rsidRDefault="00077327" w:rsidP="00077327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C2 – Nabycie umiejętności różnicowania specyfiki funkcjonowania dzieci z różnymi niepełnosprawnościami</w:t>
            </w:r>
          </w:p>
          <w:p w14:paraId="19BF7C7A" w14:textId="77777777" w:rsidR="00077327" w:rsidRPr="00904C52" w:rsidRDefault="00077327" w:rsidP="00077327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C3 – Ukształtowanie kompetencji ekosystemowego modelu wspierania dzieci z różnymi niepełnosprawnościami</w:t>
            </w:r>
          </w:p>
          <w:p w14:paraId="62170818" w14:textId="77777777" w:rsidR="00077327" w:rsidRPr="00904C52" w:rsidRDefault="00077327" w:rsidP="00077327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Ćwiczenia</w:t>
            </w:r>
          </w:p>
          <w:p w14:paraId="289E6E44" w14:textId="77777777" w:rsidR="00077327" w:rsidRPr="00904C52" w:rsidRDefault="00077327" w:rsidP="00077327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C1 – Poznanie </w:t>
            </w:r>
            <w:r w:rsidR="00584B26"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metod wspomagania </w:t>
            </w: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rozwoju dzieci z różnymi niepełnosprawnościami </w:t>
            </w:r>
          </w:p>
          <w:p w14:paraId="60F8EF9B" w14:textId="77777777" w:rsidR="00077327" w:rsidRPr="00904C52" w:rsidRDefault="00077327" w:rsidP="00077327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C2 - Nabycie umiejętności programowania i organizacji wsparcia rozwoju dzieci z różnymi niepełnosprawnościami</w:t>
            </w:r>
          </w:p>
          <w:p w14:paraId="490D0365" w14:textId="77777777" w:rsidR="0066006C" w:rsidRPr="00904C52" w:rsidRDefault="00077327" w:rsidP="00F51E7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C3–Nabycie otwartości na problemy dzieci z różnymi niepełnosprawnościami oraz uczestników ich życia społecznego</w:t>
            </w:r>
          </w:p>
        </w:tc>
      </w:tr>
      <w:tr w:rsidR="0066006C" w:rsidRPr="00904C52" w14:paraId="0B6F6006" w14:textId="77777777" w:rsidTr="00904C52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087D" w14:textId="77777777" w:rsidR="0066006C" w:rsidRPr="00904C52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7FB78BC8" w14:textId="77777777" w:rsidR="00584B26" w:rsidRDefault="00584B26" w:rsidP="00584B26">
            <w:pPr>
              <w:suppressAutoHyphens/>
              <w:snapToGrid w:val="0"/>
              <w:ind w:left="393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Wykład</w:t>
            </w:r>
          </w:p>
          <w:p w14:paraId="3F7A78D5" w14:textId="77777777" w:rsidR="004B4B70" w:rsidRPr="004B4B70" w:rsidRDefault="004B4B70" w:rsidP="004B4B70">
            <w:pPr>
              <w:suppressAutoHyphens/>
              <w:ind w:left="720" w:right="134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Zapoznanie z karta przedmiotu i warunkami zaliczenia. </w:t>
            </w:r>
          </w:p>
          <w:p w14:paraId="587A62E9" w14:textId="77777777" w:rsidR="00584B26" w:rsidRPr="00904C52" w:rsidRDefault="00584B26" w:rsidP="00584B26">
            <w:pPr>
              <w:suppressAutoHyphens/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  <w:t>I.</w:t>
            </w:r>
            <w:r w:rsidR="007954F5" w:rsidRPr="00904C52"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904C52"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  <w:t>Specyfika funkcjonowania dziecka niepełnosprawnego</w:t>
            </w:r>
          </w:p>
          <w:p w14:paraId="6A31752F" w14:textId="77777777" w:rsidR="00584B26" w:rsidRPr="00904C52" w:rsidRDefault="00584B26" w:rsidP="00584B26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1. Typologie i klasyfikacje niepełnosprawności. Modele strukturalne i funkcjonalne. Realizacja zadań uniwersalnych i specjalnych zadań rozwojowych. </w:t>
            </w:r>
          </w:p>
          <w:p w14:paraId="06698589" w14:textId="77777777" w:rsidR="00584B26" w:rsidRPr="00904C52" w:rsidRDefault="00584B26" w:rsidP="00584B26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  Dzieci niepełnosprawne intelektualnie: definicje, stopnie, psychologiczna charakterystyka dzieci z niepełnosprawnością intelektualną poszczególnych stopni: procesy poznawcze w kontekście teorii rozwoju inteligencji J. Piageta; psychologiczna charakterystyka struktury „ja” na podstawie analizy subiektywnego Triady upośledzenia M. Kościelskiej. Wieloczynnikowa koncepcja upośledzenia umysłowego: czynniki upośledzenia, etapy patologizacji rozwoju. Podmiotowe, rozwojowe, psychopatologiczne i społeczne ujęcie problematyki seksualności.</w:t>
            </w:r>
          </w:p>
          <w:p w14:paraId="19349D1B" w14:textId="77777777" w:rsidR="00584B26" w:rsidRPr="00904C52" w:rsidRDefault="00584B26" w:rsidP="00584B26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3. Dzieci z autyzmem wczesnodziecięcym: definicja ( DSM-V), zespoły ze spektrum autyzmu, geneza, rozwój i funkcjonowanie. Specyficzne potrzeby dotykowe osób z cechami autyzmu wczesnodziecięcego głęboko upośledzonych umysłowo.</w:t>
            </w:r>
          </w:p>
          <w:p w14:paraId="127BE177" w14:textId="77777777" w:rsidR="00584B26" w:rsidRPr="00904C52" w:rsidRDefault="00584B26" w:rsidP="00584B26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4. Dzieci niepełnosprawne sensorycznie: niewidome i słabowidzące – klasyfikacja, konsekwencje utraty wzroku. Rodzaje</w:t>
            </w: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 xml:space="preserve"> kompensacji poznawczej, kompensacyjna rola funkcjonujących analizatorów. Specyfika rozwoju poznawczego i jej </w:t>
            </w: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>znaczenie  w rozwoju osobowości i kompetencji społecznej.</w:t>
            </w:r>
          </w:p>
          <w:p w14:paraId="35853EBD" w14:textId="77777777" w:rsidR="00584B26" w:rsidRPr="00904C52" w:rsidRDefault="00584B26" w:rsidP="00584B26">
            <w:pPr>
              <w:tabs>
                <w:tab w:val="left" w:pos="8364"/>
                <w:tab w:val="left" w:pos="9639"/>
              </w:tabs>
              <w:suppressAutoHyphens/>
              <w:ind w:right="-113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5. Dzieci niepełnosprawne sensorycznie: niesłyszące i niedosłyszące – klasyfikacja, rodzaje wad słuchu, konsekwencje </w:t>
            </w: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>głuchoty (społeczne, psychologiczne, fizyczne). Korektura i kompensacja - sposoby i środki porozumiewania się, zasady wychowania językowego, wychowanie słuchowe.</w:t>
            </w:r>
          </w:p>
          <w:p w14:paraId="53C4AE74" w14:textId="77777777" w:rsidR="00584B26" w:rsidRPr="00904C52" w:rsidRDefault="00584B26" w:rsidP="00584B26">
            <w:pPr>
              <w:tabs>
                <w:tab w:val="left" w:pos="8364"/>
                <w:tab w:val="left" w:pos="9639"/>
              </w:tabs>
              <w:suppressAutoHyphens/>
              <w:ind w:right="-113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6. Dzieci niesprawne ruchowo – specyfika rozwoju i sytuacji trudnych, stosunek do własnej niepełnosprawności i </w:t>
            </w: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 xml:space="preserve">do siebie i świata jako predyktor jakości życia. </w:t>
            </w:r>
          </w:p>
          <w:p w14:paraId="3B657128" w14:textId="77777777" w:rsidR="00584B26" w:rsidRPr="00904C52" w:rsidRDefault="00584B26" w:rsidP="00584B26">
            <w:pPr>
              <w:tabs>
                <w:tab w:val="left" w:pos="8364"/>
                <w:tab w:val="left" w:pos="9639"/>
              </w:tabs>
              <w:suppressAutoHyphens/>
              <w:ind w:right="-1192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7. Dzieci przewlekle chore – definicja, klasyfikacje, wpływ choroby przewlekłej na rozwój psychiczny, psychologiczne </w:t>
            </w: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 xml:space="preserve">problemy leczenia, zagadnienia wychowawcze i pomoc rodzinie. Prewencja dystresu u dzieci doświadczających </w:t>
            </w: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>hospitalizacji i interwencji medycznych.</w:t>
            </w:r>
          </w:p>
          <w:p w14:paraId="3DB2DD47" w14:textId="77777777" w:rsidR="00584B26" w:rsidRPr="00904C52" w:rsidRDefault="00584B26" w:rsidP="00584B26">
            <w:pPr>
              <w:tabs>
                <w:tab w:val="left" w:pos="8364"/>
                <w:tab w:val="left" w:pos="9639"/>
              </w:tabs>
              <w:suppressAutoHyphens/>
              <w:ind w:right="-1192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8.  Dzieci odmienne somatycznie (otyłość, niskorosłość) – problemy psychologiczne i radzenie sobie z nim, charakterystyka</w:t>
            </w: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 xml:space="preserve"> wybranych odmienności.</w:t>
            </w:r>
          </w:p>
          <w:p w14:paraId="11DFCD27" w14:textId="77777777" w:rsidR="00584B26" w:rsidRPr="00904C52" w:rsidRDefault="00584B26" w:rsidP="00584B26">
            <w:pPr>
              <w:suppressAutoHyphens/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  <w:t>II. Wspieranie rozwoju dziecka niepełnosprawnego</w:t>
            </w:r>
          </w:p>
          <w:p w14:paraId="51CE1B45" w14:textId="77777777" w:rsidR="00584B26" w:rsidRPr="00904C52" w:rsidRDefault="00584B26" w:rsidP="00584B26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9. Przestrzenie rehabilitacji i wsparcia – od modelu medycznego po społeczno-psychologiczny. Podstawy ekologicznej koncepcji rozwoju Urie Bronfenbrennera i transakcyjny model rozwoju Arnolda Sameroffa </w:t>
            </w:r>
          </w:p>
          <w:p w14:paraId="6AF9188E" w14:textId="77777777" w:rsidR="00584B26" w:rsidRPr="00904C52" w:rsidRDefault="00584B26" w:rsidP="00584B26">
            <w:pPr>
              <w:tabs>
                <w:tab w:val="left" w:pos="8364"/>
                <w:tab w:val="left" w:pos="9639"/>
              </w:tabs>
              <w:suppressAutoHyphens/>
              <w:ind w:right="-113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10. Wspieranie systemu rodzinnego. Sytuacja rodzin dzieci niepełnosprawnych, zmiany systemowe (funkcjonowanie społeczne i sytuacja materialno – bytowa), proces przystosowywania rodzica do niepełnosprawności dziecka, uwarunkowania procesu, </w:t>
            </w: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 xml:space="preserve">reorganizacja życia w rodzinie. Sytuacja psychologiczna poszczególnych członków rodziny: ojca, rodzeństwa, dziadków. </w:t>
            </w: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>11. Wspomaganie rozwoju emocjonalnego i osobowego - cechy interakcji wspomagających rozwój w oparciu o teorie przywiązania Johna Bowlby’ego i wyniki badań nad wrażliwością macierzyńską Mary Ainsworth.</w:t>
            </w:r>
          </w:p>
          <w:p w14:paraId="712FEE67" w14:textId="77777777" w:rsidR="00584B26" w:rsidRPr="00904C52" w:rsidRDefault="00584B26" w:rsidP="00584B26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12. Wspomaganie rozwoju kompetencji edukacyjnych dziecka niepełnosprawnego w kontekście wybranych teorii –koncepcja strefy najbliższego rozwoju Lwa Wygotskiego; koncepcja uczenia się okolicznościowego - Stefana Szumana; koncepcja epizodów wspólnego zaangażowania -  Rudolpha Schaffera; koncepcja rusztowania Davida Wooda i Jeroma Brunera; koncepcja upośrednionego uczenia się - Reuvena Feuersteina; koncepcja wzmacniania pozytywnie wartościowanych właściwości psychicznych jednostki i oraz wpływów środowiska Ireny Obuchowskiej; koncepcja intensywnego wspomagania rozwoju umysłowego Edyty Gruszczyk-Kolczyńskiej; zintegrowany model wspomagania rozwoju - Andrzeja Twardowskiego </w:t>
            </w:r>
          </w:p>
          <w:p w14:paraId="56D9D822" w14:textId="77777777" w:rsidR="00584B26" w:rsidRPr="00904C52" w:rsidRDefault="00584B26" w:rsidP="00584B26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13. Problemy współpracy specjalistów z rodzicami w procesie wczesnego wspomagania rozwoju dzieci z niepełnosprawnością.</w:t>
            </w:r>
          </w:p>
          <w:p w14:paraId="7E456DC9" w14:textId="77777777" w:rsidR="00584B26" w:rsidRPr="00904C52" w:rsidRDefault="00584B26" w:rsidP="00584B26">
            <w:pPr>
              <w:numPr>
                <w:ilvl w:val="0"/>
                <w:numId w:val="42"/>
              </w:numPr>
              <w:tabs>
                <w:tab w:val="clear" w:pos="207"/>
                <w:tab w:val="num" w:pos="0"/>
              </w:tabs>
              <w:suppressAutoHyphens/>
              <w:snapToGrid w:val="0"/>
              <w:ind w:left="720"/>
              <w:rPr>
                <w:rFonts w:ascii="Times New Roman" w:hAnsi="Times New Roman" w:cs="Times New Roman"/>
                <w:vanish/>
                <w:sz w:val="20"/>
                <w:szCs w:val="20"/>
                <w:lang w:eastAsia="ar-SA"/>
                <w:specVanish/>
              </w:rPr>
            </w:pPr>
          </w:p>
          <w:p w14:paraId="4891A544" w14:textId="77777777" w:rsidR="00584B26" w:rsidRPr="00904C52" w:rsidRDefault="00584B26" w:rsidP="00584B26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167DF540" w14:textId="77777777" w:rsidR="00904C52" w:rsidRDefault="00904C52" w:rsidP="00904C52">
            <w:pPr>
              <w:numPr>
                <w:ilvl w:val="0"/>
                <w:numId w:val="43"/>
              </w:numPr>
              <w:suppressAutoHyphens/>
              <w:ind w:right="134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Zapoznanie z karta przedmiotu i warunkami zaliczenia. </w:t>
            </w:r>
          </w:p>
          <w:p w14:paraId="79366007" w14:textId="77777777" w:rsidR="00584B26" w:rsidRPr="00904C52" w:rsidRDefault="00584B26" w:rsidP="00904C52">
            <w:pPr>
              <w:numPr>
                <w:ilvl w:val="0"/>
                <w:numId w:val="43"/>
              </w:numPr>
              <w:suppressAutoHyphens/>
              <w:ind w:right="134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Program psychostymulacji dzieci w wieku przedszkolnym z deficytami i zabu</w:t>
            </w:r>
            <w:r w:rsid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rzeniami rozwoju (A. Franczyk, </w:t>
            </w: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Katarzyna Krajewska) </w:t>
            </w:r>
          </w:p>
          <w:p w14:paraId="360EED32" w14:textId="77777777" w:rsidR="00584B26" w:rsidRPr="00904C52" w:rsidRDefault="00584B26" w:rsidP="00904C52">
            <w:pPr>
              <w:numPr>
                <w:ilvl w:val="0"/>
                <w:numId w:val="43"/>
              </w:numPr>
              <w:suppressAutoHyphens/>
              <w:ind w:right="-113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Jak krok po kroku wprowadzać dzieci o specjalnych potrzebach edukacyjnych w świat zabawy i nauki (E.Minczakiewicz)</w:t>
            </w:r>
          </w:p>
          <w:p w14:paraId="75AE6C5B" w14:textId="77777777" w:rsidR="00584B26" w:rsidRPr="00904C52" w:rsidRDefault="00584B26" w:rsidP="00904C52">
            <w:pPr>
              <w:numPr>
                <w:ilvl w:val="0"/>
                <w:numId w:val="43"/>
              </w:numPr>
              <w:suppressAutoHyphens/>
              <w:ind w:right="-113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Budowanie szkolnych relacji (E. Puchała)</w:t>
            </w:r>
          </w:p>
          <w:p w14:paraId="3F7FCD0E" w14:textId="77777777" w:rsidR="00584B26" w:rsidRPr="00904C52" w:rsidRDefault="00584B26" w:rsidP="00904C52">
            <w:pPr>
              <w:numPr>
                <w:ilvl w:val="0"/>
                <w:numId w:val="43"/>
              </w:numPr>
              <w:suppressAutoHyphens/>
              <w:ind w:right="-113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Alternatywne i wspomagające metody komunikacji (J. Błeszyński)</w:t>
            </w:r>
          </w:p>
          <w:p w14:paraId="24EA5E71" w14:textId="77777777" w:rsidR="00584B26" w:rsidRPr="00904C52" w:rsidRDefault="00584B26" w:rsidP="00904C52">
            <w:pPr>
              <w:numPr>
                <w:ilvl w:val="0"/>
                <w:numId w:val="43"/>
              </w:numPr>
              <w:suppressAutoHyphens/>
              <w:ind w:right="-113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Metody i strategie wspomagania rodziców dziecka niepełnosprawnego (J.Kielin; D.Kornas-Biela, M.Kościelska)</w:t>
            </w:r>
          </w:p>
          <w:p w14:paraId="4E35CC0C" w14:textId="77777777" w:rsidR="00584B26" w:rsidRPr="00904C52" w:rsidRDefault="00584B26" w:rsidP="00904C52">
            <w:pPr>
              <w:numPr>
                <w:ilvl w:val="0"/>
                <w:numId w:val="43"/>
              </w:numPr>
              <w:suppressAutoHyphens/>
              <w:ind w:right="120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Program pracy z dziećmi z wadą słuchu lub zagrożeniami wadą słuchu w ramach wczesnego wspomagania rozwoju.</w:t>
            </w:r>
          </w:p>
          <w:p w14:paraId="00E1CEA4" w14:textId="77777777" w:rsidR="00584B26" w:rsidRPr="00904C52" w:rsidRDefault="00584B26" w:rsidP="00904C52">
            <w:pPr>
              <w:numPr>
                <w:ilvl w:val="0"/>
                <w:numId w:val="43"/>
              </w:numPr>
              <w:suppressAutoHyphens/>
              <w:ind w:right="-113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Wczesne wspomaganie rozwoju dzieci z uszkodzonym wzrokiem (G. Walczak).</w:t>
            </w:r>
          </w:p>
          <w:p w14:paraId="71C11ABA" w14:textId="77777777" w:rsidR="00584B26" w:rsidRPr="00904C52" w:rsidRDefault="00584B26" w:rsidP="00904C52">
            <w:pPr>
              <w:numPr>
                <w:ilvl w:val="0"/>
                <w:numId w:val="43"/>
              </w:numPr>
              <w:suppressAutoHyphens/>
              <w:ind w:right="-113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Wspomaganie rozwoju dziecka z niepełnosprawnością intelektualną (Pileccy; M. Wiśniewska).</w:t>
            </w:r>
          </w:p>
          <w:p w14:paraId="182B57C5" w14:textId="77777777" w:rsidR="00584B26" w:rsidRPr="00904C52" w:rsidRDefault="00584B26" w:rsidP="00904C52">
            <w:pPr>
              <w:numPr>
                <w:ilvl w:val="0"/>
                <w:numId w:val="43"/>
              </w:numPr>
              <w:suppressAutoHyphens/>
              <w:ind w:right="-113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Wspomaganie rozwoju dzieci z zespołem Downa (B. Kaczmarek; E. Zasępa)</w:t>
            </w:r>
          </w:p>
          <w:p w14:paraId="51D2EBDE" w14:textId="77777777" w:rsidR="00584B26" w:rsidRPr="00904C52" w:rsidRDefault="00584B26" w:rsidP="00904C52">
            <w:pPr>
              <w:numPr>
                <w:ilvl w:val="0"/>
                <w:numId w:val="43"/>
              </w:numPr>
              <w:suppressAutoHyphens/>
              <w:ind w:right="-113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Wspomaganie rozwoju umysłowego trzylatków i dzieci starszych wolniej rozwijających się (skupiania uwagi </w:t>
            </w: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 xml:space="preserve">i gospodarowania zasobami poznawczymi i wykonawczymi; łączenia przyczyny ze skutkiem i przewidywaniu </w:t>
            </w: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>następstw (E. Gruszczyk-Kolczyńska).</w:t>
            </w:r>
          </w:p>
          <w:p w14:paraId="23AF928B" w14:textId="77777777" w:rsidR="00584B26" w:rsidRPr="00904C52" w:rsidRDefault="00584B26" w:rsidP="00904C52">
            <w:pPr>
              <w:numPr>
                <w:ilvl w:val="0"/>
                <w:numId w:val="43"/>
              </w:numPr>
              <w:suppressAutoHyphens/>
              <w:ind w:right="-113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Wspomagania rozwoju świadomości własnego ciała i budowania relacji w oparciu o metodę Ruchu Rozwijającego Weroniki Sherborne (W. Sherborne; B. Szaflik).</w:t>
            </w:r>
          </w:p>
          <w:p w14:paraId="2195B1BE" w14:textId="77777777" w:rsidR="00584B26" w:rsidRPr="00904C52" w:rsidRDefault="00584B26" w:rsidP="00904C52">
            <w:pPr>
              <w:numPr>
                <w:ilvl w:val="0"/>
                <w:numId w:val="43"/>
              </w:numPr>
              <w:suppressAutoHyphens/>
              <w:ind w:right="-113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Wspomaganie rozwjou dzieci ze spektrum autyzmu w oparciu o metodę TEACCH- Schoplera. Profil </w:t>
            </w: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>psychoedukacyjny, behawioralne techniki uczenia (Schopler, Carr).</w:t>
            </w:r>
          </w:p>
          <w:p w14:paraId="06D0984C" w14:textId="77777777" w:rsidR="0066006C" w:rsidRPr="00904C52" w:rsidRDefault="00584B26" w:rsidP="00904C52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13. Bajkoterapia jako metoda wspomagania rozwoju dziecka</w:t>
            </w:r>
            <w:r w:rsidR="00B25778"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niepełnosprawnego lub chorego przewlekle</w:t>
            </w:r>
            <w:r w:rsidRPr="00904C5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(Molicka)</w:t>
            </w:r>
          </w:p>
        </w:tc>
      </w:tr>
    </w:tbl>
    <w:p w14:paraId="4AC37370" w14:textId="77777777" w:rsidR="00CE7F64" w:rsidRDefault="004B4B70" w:rsidP="004B4B70">
      <w:pPr>
        <w:tabs>
          <w:tab w:val="left" w:pos="2141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ab/>
      </w:r>
    </w:p>
    <w:p w14:paraId="47305E70" w14:textId="77777777" w:rsidR="004B4B70" w:rsidRDefault="004B4B70" w:rsidP="004B4B70">
      <w:pPr>
        <w:tabs>
          <w:tab w:val="left" w:pos="2141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5A3C4DB" w14:textId="77777777" w:rsidR="004B4B70" w:rsidRDefault="004B4B70" w:rsidP="004B4B70">
      <w:pPr>
        <w:tabs>
          <w:tab w:val="left" w:pos="2141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C3DB0E" w14:textId="77777777" w:rsidR="004B4B70" w:rsidRDefault="004B4B70" w:rsidP="004B4B70">
      <w:pPr>
        <w:tabs>
          <w:tab w:val="left" w:pos="2141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2B7653A" w14:textId="77777777" w:rsidR="004B4B70" w:rsidRPr="00904C52" w:rsidRDefault="004B4B70" w:rsidP="004B4B70">
      <w:pPr>
        <w:tabs>
          <w:tab w:val="left" w:pos="2141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0B3444E" w14:textId="77777777" w:rsidR="00CE7F64" w:rsidRPr="00904C52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04C52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904C52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1842"/>
      </w:tblGrid>
      <w:tr w:rsidR="00B6239F" w:rsidRPr="00904C52" w14:paraId="04C82C8A" w14:textId="77777777" w:rsidTr="009000FA">
        <w:trPr>
          <w:cantSplit/>
          <w:trHeight w:val="77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501CE7" w14:textId="77777777" w:rsidR="00B6239F" w:rsidRPr="00904C52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CF71" w14:textId="77777777" w:rsidR="00B6239F" w:rsidRPr="00904C52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FB4B" w14:textId="77777777" w:rsidR="00B6239F" w:rsidRPr="00904C52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04C52" w14:paraId="4770C56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57C4" w14:textId="77777777" w:rsidR="00CE7F64" w:rsidRPr="00904C52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584B26" w:rsidRPr="00904C52" w14:paraId="5B1DCBB9" w14:textId="77777777" w:rsidTr="009000F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F4E3" w14:textId="77777777" w:rsidR="00584B26" w:rsidRPr="00904C52" w:rsidRDefault="00584B26" w:rsidP="009000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7FD5" w14:textId="77777777" w:rsidR="00584B26" w:rsidRPr="00904C52" w:rsidRDefault="00584B26" w:rsidP="00584B26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zna specyfikę funkcjonowania i etiologię podstawowych typów niepełnosprawności  oraz kryteria diagnostyczne umożliwiające różnicowanie 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E047" w14:textId="77777777" w:rsidR="00584B26" w:rsidRPr="00904C52" w:rsidRDefault="00584B26" w:rsidP="009000FA">
            <w:pPr>
              <w:tabs>
                <w:tab w:val="left" w:pos="6237"/>
                <w:tab w:val="left" w:pos="6379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PSYCH_W14</w:t>
            </w:r>
          </w:p>
        </w:tc>
      </w:tr>
      <w:tr w:rsidR="00584B26" w:rsidRPr="00904C52" w14:paraId="0CF95CD8" w14:textId="77777777" w:rsidTr="009000F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606F" w14:textId="77777777" w:rsidR="00584B26" w:rsidRPr="00904C52" w:rsidRDefault="00584B26" w:rsidP="009000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4F32" w14:textId="77777777" w:rsidR="00584B26" w:rsidRPr="00904C52" w:rsidRDefault="00584B26" w:rsidP="00584B26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ma szczegółową wiedzę dotyczącą społecznego paradygmatu w rehabilitacji i rozumie znaczenie niepełnosprawności dla relacji społecznych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3F4E" w14:textId="77777777" w:rsidR="00584B26" w:rsidRPr="00904C52" w:rsidRDefault="00584B26" w:rsidP="009000FA">
            <w:pPr>
              <w:tabs>
                <w:tab w:val="left" w:pos="6237"/>
                <w:tab w:val="left" w:pos="6379"/>
              </w:tabs>
              <w:suppressAutoHyphens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C52">
              <w:rPr>
                <w:rFonts w:ascii="Times New Roman" w:eastAsia="Times New Roman" w:hAnsi="Times New Roman" w:cs="Times New Roman"/>
                <w:sz w:val="20"/>
                <w:szCs w:val="20"/>
              </w:rPr>
              <w:t>PSYCH_W06</w:t>
            </w:r>
          </w:p>
        </w:tc>
      </w:tr>
      <w:tr w:rsidR="00CE7F64" w:rsidRPr="00904C52" w14:paraId="18E2520B" w14:textId="77777777" w:rsidTr="009000F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8536" w14:textId="77777777" w:rsidR="00CE7F64" w:rsidRPr="00904C52" w:rsidRDefault="00CE7F64" w:rsidP="009000F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584B26" w:rsidRPr="00904C52" w14:paraId="5D989FF8" w14:textId="77777777" w:rsidTr="009000F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3947" w14:textId="77777777" w:rsidR="00584B26" w:rsidRPr="00904C52" w:rsidRDefault="00584B26" w:rsidP="009000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24FE" w14:textId="77777777" w:rsidR="00584B26" w:rsidRPr="00904C52" w:rsidRDefault="00584B26" w:rsidP="00584B26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w sposób prawidłowy wyjaśniać i wskazywać na procesy odpowiedzialne za funkcjonowanie dziecka z niepełnosprawnością oraz jego otoczenia społecznego.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1A11" w14:textId="77777777" w:rsidR="00584B26" w:rsidRPr="00904C52" w:rsidRDefault="00584B26" w:rsidP="009000FA">
            <w:pPr>
              <w:suppressAutoHyphens/>
              <w:ind w:left="57" w:right="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eastAsia="Times New Roman" w:hAnsi="Times New Roman" w:cs="Times New Roman"/>
                <w:sz w:val="20"/>
                <w:szCs w:val="20"/>
              </w:rPr>
              <w:t>PSYCH_U07</w:t>
            </w:r>
          </w:p>
        </w:tc>
      </w:tr>
      <w:tr w:rsidR="00584B26" w:rsidRPr="00904C52" w14:paraId="0D90FDF5" w14:textId="77777777" w:rsidTr="009000F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C3DC" w14:textId="77777777" w:rsidR="00584B26" w:rsidRPr="00904C52" w:rsidRDefault="00584B26" w:rsidP="009000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B5CD" w14:textId="77777777" w:rsidR="00584B26" w:rsidRPr="00904C52" w:rsidRDefault="00584B26" w:rsidP="00584B26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potrafi stosować wiedzę teoretyczną w rozwiązywaniu rzeczywistych problemów dzieci z niepełnosprawnością i ich rodzin oraz opracowywać stosowne strategie wspierania rozwoju.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3C03" w14:textId="77777777" w:rsidR="00584B26" w:rsidRPr="00904C52" w:rsidRDefault="00584B26" w:rsidP="009000FA">
            <w:pPr>
              <w:tabs>
                <w:tab w:val="left" w:pos="6237"/>
                <w:tab w:val="left" w:pos="6379"/>
              </w:tabs>
              <w:suppressAutoHyphens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C52">
              <w:rPr>
                <w:rFonts w:ascii="Times New Roman" w:eastAsia="Times New Roman" w:hAnsi="Times New Roman" w:cs="Times New Roman"/>
                <w:sz w:val="20"/>
                <w:szCs w:val="20"/>
              </w:rPr>
              <w:t>PSYCH_U08</w:t>
            </w:r>
          </w:p>
        </w:tc>
      </w:tr>
      <w:tr w:rsidR="00CE7F64" w:rsidRPr="00904C52" w14:paraId="48B5ED1A" w14:textId="77777777" w:rsidTr="009000F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62B2" w14:textId="77777777" w:rsidR="00CE7F64" w:rsidRPr="00904C52" w:rsidRDefault="00CE7F64" w:rsidP="009000F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584B26" w:rsidRPr="00904C52" w14:paraId="69B79FE2" w14:textId="77777777" w:rsidTr="009000F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DF42" w14:textId="77777777" w:rsidR="00584B26" w:rsidRPr="00904C52" w:rsidRDefault="00584B26" w:rsidP="009000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E2A" w14:textId="77777777" w:rsidR="00584B26" w:rsidRPr="00904C52" w:rsidRDefault="00584B26" w:rsidP="00584B26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Wykazuje zdolność współdziałania z profesjonalistami i nieprofesjonalistami w zakresie oceny i wspomagania rozwoju dziecka niepełnosprawnego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BB07" w14:textId="77777777" w:rsidR="00584B26" w:rsidRPr="00904C52" w:rsidRDefault="00584B26" w:rsidP="009000F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04C52">
              <w:rPr>
                <w:rFonts w:ascii="Times New Roman" w:eastAsia="Times New Roman" w:hAnsi="Times New Roman" w:cs="Times New Roman"/>
                <w:sz w:val="20"/>
                <w:szCs w:val="20"/>
              </w:rPr>
              <w:t>PSYCH_K03</w:t>
            </w:r>
          </w:p>
        </w:tc>
      </w:tr>
    </w:tbl>
    <w:p w14:paraId="447D7E9D" w14:textId="77777777" w:rsidR="00AC5C34" w:rsidRPr="00904C52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319"/>
        <w:gridCol w:w="1320"/>
        <w:gridCol w:w="1319"/>
        <w:gridCol w:w="1320"/>
        <w:gridCol w:w="1319"/>
        <w:gridCol w:w="1320"/>
        <w:gridCol w:w="34"/>
      </w:tblGrid>
      <w:tr w:rsidR="00A40BE3" w:rsidRPr="00904C52" w14:paraId="4A6745BD" w14:textId="77777777" w:rsidTr="00AC5C34">
        <w:trPr>
          <w:trHeight w:val="284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1AE3" w14:textId="77777777" w:rsidR="00A40BE3" w:rsidRPr="00904C52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904C52" w14:paraId="4A25A159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B443D" w14:textId="77777777" w:rsidR="00A40BE3" w:rsidRPr="00904C52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AA5DD88" w14:textId="77777777" w:rsidR="00A40BE3" w:rsidRPr="00904C5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908A" w14:textId="77777777" w:rsidR="00A40BE3" w:rsidRPr="00904C5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7954F5" w:rsidRPr="00904C52" w14:paraId="56B9840F" w14:textId="77777777" w:rsidTr="00DB1B1F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BBB69" w14:textId="77777777" w:rsidR="007954F5" w:rsidRPr="00904C52" w:rsidRDefault="007954F5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416A15" w14:textId="77777777" w:rsidR="007954F5" w:rsidRPr="00904C52" w:rsidRDefault="007954F5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 pisemne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8F97A6" w14:textId="77777777" w:rsidR="007954F5" w:rsidRPr="00904C52" w:rsidRDefault="007954F5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Referat</w:t>
            </w:r>
          </w:p>
        </w:tc>
      </w:tr>
      <w:tr w:rsidR="007954F5" w:rsidRPr="00904C52" w14:paraId="60B924C6" w14:textId="77777777" w:rsidTr="00DB1B1F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C1B9A" w14:textId="77777777" w:rsidR="007954F5" w:rsidRPr="00904C52" w:rsidRDefault="007954F5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5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8BA8DB" w14:textId="77777777" w:rsidR="007954F5" w:rsidRPr="00904C52" w:rsidRDefault="007954F5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395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D99F18" w14:textId="77777777" w:rsidR="007954F5" w:rsidRPr="00904C52" w:rsidRDefault="007954F5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7954F5" w:rsidRPr="00904C52" w14:paraId="262408A5" w14:textId="77777777" w:rsidTr="00DB1B1F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D97" w14:textId="77777777" w:rsidR="007954F5" w:rsidRPr="00904C52" w:rsidRDefault="007954F5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DE85A4" w14:textId="77777777" w:rsidR="007954F5" w:rsidRPr="00904C52" w:rsidRDefault="007954F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13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B9D1F9" w14:textId="77777777" w:rsidR="007954F5" w:rsidRPr="00904C52" w:rsidRDefault="007954F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131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B91ECA" w14:textId="77777777" w:rsidR="007954F5" w:rsidRPr="00904C52" w:rsidRDefault="007954F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1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8DF0359" w14:textId="77777777" w:rsidR="007954F5" w:rsidRPr="00904C52" w:rsidRDefault="007954F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131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E90509D" w14:textId="77777777" w:rsidR="007954F5" w:rsidRPr="00904C52" w:rsidRDefault="007954F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13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71645C" w14:textId="77777777" w:rsidR="007954F5" w:rsidRPr="00904C52" w:rsidRDefault="007954F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7954F5" w:rsidRPr="00904C52" w14:paraId="35D4BB95" w14:textId="77777777" w:rsidTr="00DB1B1F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7915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6DFDFD" w14:textId="77777777" w:rsidR="007954F5" w:rsidRPr="00904C52" w:rsidRDefault="00566D3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132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B580D8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1C9F36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148BB2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400487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9937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954F5" w:rsidRPr="00904C52" w14:paraId="6B61E48E" w14:textId="77777777" w:rsidTr="00DB1B1F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0C7C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44C439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2863A5" w14:textId="77777777" w:rsidR="007954F5" w:rsidRPr="00904C52" w:rsidRDefault="00566D3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13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839FD5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97A7FC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46742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A5B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954F5" w:rsidRPr="00904C52" w14:paraId="5E1912D7" w14:textId="77777777" w:rsidTr="00DB1B1F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1113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BDD88C" w14:textId="77777777" w:rsidR="007954F5" w:rsidRPr="00904C52" w:rsidRDefault="00566D3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295A1C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72C98C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AAF6D8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CCA764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88F6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954F5" w:rsidRPr="00904C52" w14:paraId="6895C9C4" w14:textId="77777777" w:rsidTr="00DB1B1F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BB45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C0EE88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8B8E2E" w14:textId="77777777" w:rsidR="007954F5" w:rsidRPr="00904C52" w:rsidRDefault="00566D3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13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DA6315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17EFCC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756C7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D8E7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954F5" w:rsidRPr="00904C52" w14:paraId="6BC1A84D" w14:textId="77777777" w:rsidTr="00DB1B1F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58B8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DA5B17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E56FCD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FEDB6C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3490CF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A40F1E" w14:textId="77777777" w:rsidR="007954F5" w:rsidRPr="00904C52" w:rsidRDefault="00566D3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DB66" w14:textId="77777777" w:rsidR="007954F5" w:rsidRPr="00904C52" w:rsidRDefault="007954F5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F62806A" w14:textId="77777777" w:rsidR="001D2FDD" w:rsidRPr="00904C52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04C52" w14:paraId="798D42EF" w14:textId="77777777" w:rsidTr="007954F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58D3" w14:textId="77777777" w:rsidR="00742D43" w:rsidRPr="00904C52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904C52" w14:paraId="7C2C0A60" w14:textId="77777777" w:rsidTr="007954F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B214" w14:textId="77777777" w:rsidR="00A6090F" w:rsidRPr="00904C5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73D2" w14:textId="77777777" w:rsidR="00A6090F" w:rsidRPr="00904C5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0EDE" w14:textId="77777777" w:rsidR="00A6090F" w:rsidRPr="00904C5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954F5" w:rsidRPr="00904C52" w14:paraId="6F480CD8" w14:textId="77777777" w:rsidTr="007954F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96F9C4" w14:textId="77777777" w:rsidR="007954F5" w:rsidRPr="00904C52" w:rsidRDefault="007954F5" w:rsidP="00795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AC8A" w14:textId="77777777" w:rsidR="007954F5" w:rsidRPr="00904C52" w:rsidRDefault="007954F5" w:rsidP="007954F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3041" w14:textId="77777777" w:rsidR="007954F5" w:rsidRPr="00904C52" w:rsidRDefault="007954F5" w:rsidP="007954F5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pisemnego przynajmniej 50%</w:t>
            </w:r>
          </w:p>
        </w:tc>
      </w:tr>
      <w:tr w:rsidR="007954F5" w:rsidRPr="00904C52" w14:paraId="376B76C0" w14:textId="77777777" w:rsidTr="007954F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1B580" w14:textId="77777777" w:rsidR="007954F5" w:rsidRPr="00904C52" w:rsidRDefault="007954F5" w:rsidP="007954F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D33B" w14:textId="77777777" w:rsidR="007954F5" w:rsidRPr="00904C52" w:rsidRDefault="007954F5" w:rsidP="00795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4F35" w14:textId="77777777" w:rsidR="007954F5" w:rsidRPr="00904C52" w:rsidRDefault="007954F5" w:rsidP="007954F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pisemnego przynajmniej 61%</w:t>
            </w:r>
          </w:p>
        </w:tc>
      </w:tr>
      <w:tr w:rsidR="007954F5" w:rsidRPr="00904C52" w14:paraId="243F7622" w14:textId="77777777" w:rsidTr="007954F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77D11" w14:textId="77777777" w:rsidR="007954F5" w:rsidRPr="00904C52" w:rsidRDefault="007954F5" w:rsidP="007954F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C70" w14:textId="77777777" w:rsidR="007954F5" w:rsidRPr="00904C52" w:rsidRDefault="007954F5" w:rsidP="00795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BE33" w14:textId="77777777" w:rsidR="007954F5" w:rsidRPr="00904C52" w:rsidRDefault="007954F5" w:rsidP="007954F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pisemnego przynajmniej 71%</w:t>
            </w:r>
          </w:p>
        </w:tc>
      </w:tr>
      <w:tr w:rsidR="007954F5" w:rsidRPr="00904C52" w14:paraId="65D1597B" w14:textId="77777777" w:rsidTr="007954F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3B465" w14:textId="77777777" w:rsidR="007954F5" w:rsidRPr="00904C52" w:rsidRDefault="007954F5" w:rsidP="007954F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4973" w14:textId="77777777" w:rsidR="007954F5" w:rsidRPr="00904C52" w:rsidRDefault="007954F5" w:rsidP="00795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BAE9" w14:textId="77777777" w:rsidR="007954F5" w:rsidRPr="00904C52" w:rsidRDefault="007954F5" w:rsidP="007954F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pisemnego przynajmniej 81%</w:t>
            </w:r>
          </w:p>
        </w:tc>
      </w:tr>
      <w:tr w:rsidR="007954F5" w:rsidRPr="00904C52" w14:paraId="30A974B2" w14:textId="77777777" w:rsidTr="007954F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9F8C" w14:textId="77777777" w:rsidR="007954F5" w:rsidRPr="00904C52" w:rsidRDefault="007954F5" w:rsidP="007954F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8BDD" w14:textId="77777777" w:rsidR="007954F5" w:rsidRPr="00904C52" w:rsidRDefault="007954F5" w:rsidP="007954F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55421" w14:textId="77777777" w:rsidR="007954F5" w:rsidRPr="00904C52" w:rsidRDefault="007954F5" w:rsidP="007954F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pisemnego przynajmniej 91%</w:t>
            </w:r>
          </w:p>
        </w:tc>
      </w:tr>
      <w:tr w:rsidR="007954F5" w:rsidRPr="00904C52" w14:paraId="7A7F3FBF" w14:textId="77777777" w:rsidTr="007954F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EE95AC" w14:textId="77777777" w:rsidR="007954F5" w:rsidRPr="00904C52" w:rsidRDefault="007954F5" w:rsidP="007954F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CC7D" w14:textId="77777777" w:rsidR="007954F5" w:rsidRPr="00904C52" w:rsidRDefault="007954F5" w:rsidP="007954F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AB8D" w14:textId="77777777" w:rsidR="007954F5" w:rsidRPr="00904C52" w:rsidRDefault="007954F5" w:rsidP="007954F5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pisemnego przynamniej 50%; prezentacja referatu; frekwencja min. 80%</w:t>
            </w:r>
          </w:p>
        </w:tc>
      </w:tr>
      <w:tr w:rsidR="007954F5" w:rsidRPr="00904C52" w14:paraId="03E57A21" w14:textId="77777777" w:rsidTr="007954F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D886E" w14:textId="77777777" w:rsidR="007954F5" w:rsidRPr="00904C52" w:rsidRDefault="007954F5" w:rsidP="007954F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E284" w14:textId="77777777" w:rsidR="007954F5" w:rsidRPr="00904C52" w:rsidRDefault="007954F5" w:rsidP="00795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B3DA" w14:textId="77777777" w:rsidR="007954F5" w:rsidRPr="00904C52" w:rsidRDefault="007954F5" w:rsidP="007954F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pisemnego przynamniej 61%; prezentacji referatu; frekwencja min.80%</w:t>
            </w:r>
          </w:p>
        </w:tc>
      </w:tr>
      <w:tr w:rsidR="007954F5" w:rsidRPr="00904C52" w14:paraId="578A2FDB" w14:textId="77777777" w:rsidTr="007954F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B05DA" w14:textId="77777777" w:rsidR="007954F5" w:rsidRPr="00904C52" w:rsidRDefault="007954F5" w:rsidP="007954F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4913" w14:textId="77777777" w:rsidR="007954F5" w:rsidRPr="00904C52" w:rsidRDefault="007954F5" w:rsidP="00795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F52" w14:textId="77777777" w:rsidR="007954F5" w:rsidRPr="00904C52" w:rsidRDefault="007954F5" w:rsidP="007954F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pisemnego przynamniej 71%; prezentacja referatu; frekwencja min. 80%</w:t>
            </w:r>
          </w:p>
        </w:tc>
      </w:tr>
      <w:tr w:rsidR="007954F5" w:rsidRPr="00904C52" w14:paraId="5569C0B5" w14:textId="77777777" w:rsidTr="007954F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ABEB3" w14:textId="77777777" w:rsidR="007954F5" w:rsidRPr="00904C52" w:rsidRDefault="007954F5" w:rsidP="007954F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B737" w14:textId="77777777" w:rsidR="007954F5" w:rsidRPr="00904C52" w:rsidRDefault="007954F5" w:rsidP="00795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78E4" w14:textId="77777777" w:rsidR="007954F5" w:rsidRPr="00904C52" w:rsidRDefault="007954F5" w:rsidP="007954F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pisemnego przynamniej 81%; prezentacja referatu; frekwencja min. 80%</w:t>
            </w:r>
          </w:p>
        </w:tc>
      </w:tr>
      <w:tr w:rsidR="007954F5" w:rsidRPr="00904C52" w14:paraId="40AAABCA" w14:textId="77777777" w:rsidTr="007954F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BF96" w14:textId="77777777" w:rsidR="007954F5" w:rsidRPr="00904C52" w:rsidRDefault="007954F5" w:rsidP="007954F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C38B" w14:textId="77777777" w:rsidR="007954F5" w:rsidRPr="00904C52" w:rsidRDefault="007954F5" w:rsidP="007954F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9478" w14:textId="77777777" w:rsidR="007954F5" w:rsidRPr="00904C52" w:rsidRDefault="007954F5" w:rsidP="007954F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pisemnego przynamniej 91%; prezentacja referatu; frekwencja min. 80%</w:t>
            </w:r>
          </w:p>
        </w:tc>
      </w:tr>
    </w:tbl>
    <w:p w14:paraId="6E8D494F" w14:textId="77777777" w:rsidR="001E4083" w:rsidRPr="00904C52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D424F3D" w14:textId="77777777" w:rsidR="001511D9" w:rsidRPr="00904C52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04C52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04C52" w14:paraId="22D660A1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B499" w14:textId="77777777" w:rsidR="001511D9" w:rsidRPr="00904C52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1877" w14:textId="77777777" w:rsidR="001511D9" w:rsidRPr="00904C52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04C52" w14:paraId="51E32BB8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BA56" w14:textId="77777777" w:rsidR="001511D9" w:rsidRPr="00904C5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3169" w14:textId="77777777" w:rsidR="001511D9" w:rsidRPr="00904C5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5165D84" w14:textId="77777777" w:rsidR="001511D9" w:rsidRPr="00904C5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58A9" w14:textId="77777777" w:rsidR="001511D9" w:rsidRPr="00904C5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F6C1EB7" w14:textId="77777777" w:rsidR="001511D9" w:rsidRPr="00904C5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904C52" w14:paraId="0FD9C0B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111880" w14:textId="77777777" w:rsidR="002F5F1C" w:rsidRPr="00904C52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E59422" w14:textId="77777777" w:rsidR="002F5F1C" w:rsidRPr="00904C52" w:rsidRDefault="001A59F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70A795" w14:textId="77777777" w:rsidR="002F5F1C" w:rsidRPr="00904C52" w:rsidRDefault="001A59F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38</w:t>
            </w:r>
          </w:p>
        </w:tc>
      </w:tr>
      <w:tr w:rsidR="001511D9" w:rsidRPr="00904C52" w14:paraId="2EE9A59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1DAB" w14:textId="77777777" w:rsidR="001511D9" w:rsidRPr="00904C52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FB05" w14:textId="77777777" w:rsidR="001511D9" w:rsidRPr="00904C52" w:rsidRDefault="001A59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B6C0" w14:textId="77777777" w:rsidR="001511D9" w:rsidRPr="00904C52" w:rsidRDefault="001A59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904C52" w14:paraId="55C2A1E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4E9" w14:textId="77777777" w:rsidR="002F5F1C" w:rsidRPr="00904C52" w:rsidRDefault="002F5F1C" w:rsidP="001A59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866B" w14:textId="77777777" w:rsidR="002F5F1C" w:rsidRPr="00904C52" w:rsidRDefault="001A59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6AB" w14:textId="77777777" w:rsidR="002F5F1C" w:rsidRPr="00904C52" w:rsidRDefault="001A59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904C52" w14:paraId="6562291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BBBD" w14:textId="77777777" w:rsidR="002F5F1C" w:rsidRPr="00904C52" w:rsidRDefault="001A59F4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 zaliczeniowym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0A91" w14:textId="77777777" w:rsidR="002F5F1C" w:rsidRPr="00904C52" w:rsidRDefault="001A59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2C65" w14:textId="77777777" w:rsidR="002F5F1C" w:rsidRPr="00904C52" w:rsidRDefault="001A59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2F5F1C" w:rsidRPr="00904C52" w14:paraId="2FBC7C0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CEF75B" w14:textId="77777777" w:rsidR="002F5F1C" w:rsidRPr="00904C52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F400AC" w14:textId="77777777" w:rsidR="002F5F1C" w:rsidRPr="00904C52" w:rsidRDefault="001A59F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CAC38A" w14:textId="77777777" w:rsidR="002F5F1C" w:rsidRPr="00904C52" w:rsidRDefault="001A59F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87</w:t>
            </w:r>
          </w:p>
        </w:tc>
      </w:tr>
      <w:tr w:rsidR="001511D9" w:rsidRPr="00904C52" w14:paraId="22BD520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95F3" w14:textId="77777777" w:rsidR="001511D9" w:rsidRPr="00904C52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70F5" w14:textId="77777777" w:rsidR="001511D9" w:rsidRPr="00904C52" w:rsidRDefault="001A59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2D36" w14:textId="77777777" w:rsidR="001511D9" w:rsidRPr="00904C52" w:rsidRDefault="001A59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F5F1C" w:rsidRPr="00904C52" w14:paraId="4468237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8F1D" w14:textId="77777777" w:rsidR="002F5F1C" w:rsidRPr="00904C52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</w:t>
            </w:r>
            <w:r w:rsidR="001A59F4"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2AB2" w14:textId="77777777" w:rsidR="002F5F1C" w:rsidRPr="00904C52" w:rsidRDefault="001A59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BC5E" w14:textId="77777777" w:rsidR="002F5F1C" w:rsidRPr="00904C52" w:rsidRDefault="001A59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1511D9" w:rsidRPr="00904C52" w14:paraId="283CF99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34DF" w14:textId="77777777" w:rsidR="001511D9" w:rsidRPr="00904C52" w:rsidRDefault="001A59F4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2F5F1C"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2D45" w14:textId="77777777" w:rsidR="001511D9" w:rsidRPr="00904C52" w:rsidRDefault="001A59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9D3D" w14:textId="77777777" w:rsidR="001511D9" w:rsidRPr="00904C52" w:rsidRDefault="001A59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511D9" w:rsidRPr="00904C52" w14:paraId="45816EA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D3D2" w14:textId="77777777" w:rsidR="001511D9" w:rsidRPr="00904C52" w:rsidRDefault="00852D5F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0173" w14:textId="77777777" w:rsidR="001511D9" w:rsidRPr="00904C52" w:rsidRDefault="009000F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A59F4"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4A4E" w14:textId="77777777" w:rsidR="001511D9" w:rsidRPr="00904C52" w:rsidRDefault="009000F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A59F4" w:rsidRPr="00904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904C52" w14:paraId="205F7D9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7EA7C1" w14:textId="77777777" w:rsidR="001511D9" w:rsidRPr="00904C52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F65B99" w14:textId="77777777" w:rsidR="001511D9" w:rsidRPr="00904C52" w:rsidRDefault="001A59F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24D72D" w14:textId="77777777" w:rsidR="001511D9" w:rsidRPr="00904C52" w:rsidRDefault="001A59F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125</w:t>
            </w:r>
          </w:p>
        </w:tc>
      </w:tr>
      <w:tr w:rsidR="001511D9" w:rsidRPr="00904C52" w14:paraId="3F23CF1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62C695" w14:textId="77777777" w:rsidR="001511D9" w:rsidRPr="00904C52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68FC21" w14:textId="77777777" w:rsidR="001511D9" w:rsidRPr="00904C52" w:rsidRDefault="001A59F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9D21BA" w14:textId="77777777" w:rsidR="001511D9" w:rsidRPr="00904C52" w:rsidRDefault="001A59F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4C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</w:tbl>
    <w:p w14:paraId="5BCB6144" w14:textId="77777777" w:rsidR="001A59F4" w:rsidRPr="00904C52" w:rsidRDefault="001A59F4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b/>
          <w:sz w:val="20"/>
          <w:szCs w:val="20"/>
        </w:rPr>
      </w:pPr>
    </w:p>
    <w:p w14:paraId="245F6058" w14:textId="77777777" w:rsidR="005C5513" w:rsidRPr="00904C52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904C52">
        <w:rPr>
          <w:b/>
          <w:sz w:val="20"/>
          <w:szCs w:val="20"/>
        </w:rPr>
        <w:t>Przyjmuję do realizacji</w:t>
      </w:r>
      <w:r w:rsidRPr="00904C52">
        <w:rPr>
          <w:sz w:val="20"/>
          <w:szCs w:val="20"/>
        </w:rPr>
        <w:t xml:space="preserve">    (data i</w:t>
      </w:r>
      <w:r w:rsidR="00EB24C1" w:rsidRPr="00904C52">
        <w:rPr>
          <w:sz w:val="20"/>
          <w:szCs w:val="20"/>
          <w:lang w:val="pl-PL"/>
        </w:rPr>
        <w:t xml:space="preserve"> czytelne </w:t>
      </w:r>
      <w:r w:rsidRPr="00904C52">
        <w:rPr>
          <w:sz w:val="20"/>
          <w:szCs w:val="20"/>
        </w:rPr>
        <w:t xml:space="preserve"> podpisy osób prowadzących przedmiot w danym roku akademickim)</w:t>
      </w:r>
    </w:p>
    <w:p w14:paraId="79FFE65C" w14:textId="77777777" w:rsidR="005C5513" w:rsidRPr="00904C52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693541D1" w14:textId="77777777" w:rsidR="005625C2" w:rsidRPr="00904C5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3B2AEC6E" w14:textId="77777777" w:rsidR="005C5513" w:rsidRPr="00904C52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  <w:lang w:val="pl-PL"/>
        </w:rPr>
      </w:pPr>
      <w:r w:rsidRPr="00904C52">
        <w:rPr>
          <w:sz w:val="20"/>
          <w:szCs w:val="20"/>
        </w:rPr>
        <w:tab/>
      </w:r>
      <w:r w:rsidRPr="00904C52">
        <w:rPr>
          <w:sz w:val="20"/>
          <w:szCs w:val="20"/>
        </w:rPr>
        <w:tab/>
      </w:r>
      <w:r w:rsidRPr="00904C52">
        <w:rPr>
          <w:sz w:val="20"/>
          <w:szCs w:val="20"/>
        </w:rPr>
        <w:tab/>
      </w:r>
      <w:r w:rsidR="0082063F" w:rsidRPr="00904C52">
        <w:rPr>
          <w:sz w:val="20"/>
          <w:szCs w:val="20"/>
          <w:lang w:val="pl-PL"/>
        </w:rPr>
        <w:t xml:space="preserve">             </w:t>
      </w:r>
      <w:r w:rsidRPr="00904C52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904C52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F6C6" w14:textId="77777777" w:rsidR="00635795" w:rsidRDefault="00635795">
      <w:r>
        <w:separator/>
      </w:r>
    </w:p>
  </w:endnote>
  <w:endnote w:type="continuationSeparator" w:id="0">
    <w:p w14:paraId="0A4CEF59" w14:textId="77777777" w:rsidR="00635795" w:rsidRDefault="0063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6AB6A" w14:textId="77777777" w:rsidR="00635795" w:rsidRDefault="00635795"/>
  </w:footnote>
  <w:footnote w:type="continuationSeparator" w:id="0">
    <w:p w14:paraId="58B64610" w14:textId="77777777" w:rsidR="00635795" w:rsidRDefault="006357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F121220"/>
    <w:multiLevelType w:val="hybridMultilevel"/>
    <w:tmpl w:val="2C8C7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E4E99"/>
    <w:multiLevelType w:val="multilevel"/>
    <w:tmpl w:val="A3CC7A9A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0"/>
  </w:num>
  <w:num w:numId="26">
    <w:abstractNumId w:val="11"/>
  </w:num>
  <w:num w:numId="27">
    <w:abstractNumId w:val="33"/>
  </w:num>
  <w:num w:numId="28">
    <w:abstractNumId w:val="42"/>
  </w:num>
  <w:num w:numId="29">
    <w:abstractNumId w:val="10"/>
  </w:num>
  <w:num w:numId="30">
    <w:abstractNumId w:val="39"/>
  </w:num>
  <w:num w:numId="31">
    <w:abstractNumId w:val="16"/>
  </w:num>
  <w:num w:numId="32">
    <w:abstractNumId w:val="41"/>
  </w:num>
  <w:num w:numId="33">
    <w:abstractNumId w:val="17"/>
  </w:num>
  <w:num w:numId="34">
    <w:abstractNumId w:val="23"/>
  </w:num>
  <w:num w:numId="35">
    <w:abstractNumId w:val="38"/>
  </w:num>
  <w:num w:numId="36">
    <w:abstractNumId w:val="32"/>
  </w:num>
  <w:num w:numId="37">
    <w:abstractNumId w:val="37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77327"/>
    <w:rsid w:val="0008454A"/>
    <w:rsid w:val="000A380D"/>
    <w:rsid w:val="000A53D0"/>
    <w:rsid w:val="000A657D"/>
    <w:rsid w:val="000A7B7D"/>
    <w:rsid w:val="000B12AE"/>
    <w:rsid w:val="000B3EB5"/>
    <w:rsid w:val="000B480F"/>
    <w:rsid w:val="000C3993"/>
    <w:rsid w:val="000D34FA"/>
    <w:rsid w:val="000D62D8"/>
    <w:rsid w:val="000E1685"/>
    <w:rsid w:val="000F19AC"/>
    <w:rsid w:val="000F524E"/>
    <w:rsid w:val="000F5CFC"/>
    <w:rsid w:val="000F5D27"/>
    <w:rsid w:val="001425A3"/>
    <w:rsid w:val="001511D9"/>
    <w:rsid w:val="00152D19"/>
    <w:rsid w:val="00163028"/>
    <w:rsid w:val="001700DC"/>
    <w:rsid w:val="001724E4"/>
    <w:rsid w:val="00177ABC"/>
    <w:rsid w:val="00195C93"/>
    <w:rsid w:val="001A59F4"/>
    <w:rsid w:val="001C13B4"/>
    <w:rsid w:val="001C3D5E"/>
    <w:rsid w:val="001D2FDD"/>
    <w:rsid w:val="001D350F"/>
    <w:rsid w:val="001D4D83"/>
    <w:rsid w:val="001D544A"/>
    <w:rsid w:val="001E08E3"/>
    <w:rsid w:val="001E1B38"/>
    <w:rsid w:val="001E4083"/>
    <w:rsid w:val="0021099F"/>
    <w:rsid w:val="00214880"/>
    <w:rsid w:val="0023561E"/>
    <w:rsid w:val="002405E3"/>
    <w:rsid w:val="0024724B"/>
    <w:rsid w:val="002500DF"/>
    <w:rsid w:val="002609A0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36BD"/>
    <w:rsid w:val="00304D7D"/>
    <w:rsid w:val="003207B9"/>
    <w:rsid w:val="00355C21"/>
    <w:rsid w:val="00370D1D"/>
    <w:rsid w:val="003B0B4A"/>
    <w:rsid w:val="003C28BC"/>
    <w:rsid w:val="003C59AC"/>
    <w:rsid w:val="003E774E"/>
    <w:rsid w:val="003F5797"/>
    <w:rsid w:val="00413AA8"/>
    <w:rsid w:val="0041771F"/>
    <w:rsid w:val="00420A29"/>
    <w:rsid w:val="00441075"/>
    <w:rsid w:val="0045064B"/>
    <w:rsid w:val="0046386D"/>
    <w:rsid w:val="00472F76"/>
    <w:rsid w:val="004B2049"/>
    <w:rsid w:val="004B23CF"/>
    <w:rsid w:val="004B4B70"/>
    <w:rsid w:val="004D2129"/>
    <w:rsid w:val="004D388F"/>
    <w:rsid w:val="004F326E"/>
    <w:rsid w:val="004F4882"/>
    <w:rsid w:val="0050503E"/>
    <w:rsid w:val="00515B0F"/>
    <w:rsid w:val="00525A5E"/>
    <w:rsid w:val="005625C2"/>
    <w:rsid w:val="00566D35"/>
    <w:rsid w:val="00584B26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35795"/>
    <w:rsid w:val="00653368"/>
    <w:rsid w:val="006568CC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8660D"/>
    <w:rsid w:val="00790F85"/>
    <w:rsid w:val="007954F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000FA"/>
    <w:rsid w:val="00904C52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644A3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25778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6528"/>
    <w:rsid w:val="00BF4C97"/>
    <w:rsid w:val="00C4393C"/>
    <w:rsid w:val="00C44D99"/>
    <w:rsid w:val="00C51BC2"/>
    <w:rsid w:val="00C73707"/>
    <w:rsid w:val="00C84805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B1B1F"/>
    <w:rsid w:val="00DD1877"/>
    <w:rsid w:val="00DD67B6"/>
    <w:rsid w:val="00DE3813"/>
    <w:rsid w:val="00DF5A00"/>
    <w:rsid w:val="00E03414"/>
    <w:rsid w:val="00E11EAD"/>
    <w:rsid w:val="00E170AB"/>
    <w:rsid w:val="00E20920"/>
    <w:rsid w:val="00E272BC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1E72"/>
    <w:rsid w:val="00F573CA"/>
    <w:rsid w:val="00F725C5"/>
    <w:rsid w:val="00F80810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3CA6"/>
  <w15:chartTrackingRefBased/>
  <w15:docId w15:val="{F521532B-2846-4902-B575-67E57637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uk.pl/wydawca/978/Wydawnictwo-Naukowe-Uniwersytetu-im.-Adama-Mickiewic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07248-2A75-49E3-BF42-26DFE694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1669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11665</CharactersWithSpaces>
  <SharedDoc>false</SharedDoc>
  <HLinks>
    <vt:vector size="6" baseType="variant">
      <vt:variant>
        <vt:i4>4259842</vt:i4>
      </vt:variant>
      <vt:variant>
        <vt:i4>0</vt:i4>
      </vt:variant>
      <vt:variant>
        <vt:i4>0</vt:i4>
      </vt:variant>
      <vt:variant>
        <vt:i4>5</vt:i4>
      </vt:variant>
      <vt:variant>
        <vt:lpwstr>http://www.ibuk.pl/wydawca/978/Wydawnictwo-Naukowe-Uniwersytetu-im.-Adama-Mickiewicza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2021-08-27T16:07:00Z</dcterms:created>
  <dcterms:modified xsi:type="dcterms:W3CDTF">2021-08-27T16:07:00Z</dcterms:modified>
</cp:coreProperties>
</file>