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192D" w14:textId="77777777" w:rsidR="001511D9" w:rsidRPr="00C51B2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B2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53BC53C" w14:textId="77777777" w:rsidR="001511D9" w:rsidRPr="00C51B2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51B2F" w14:paraId="60E88E7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299" w14:textId="77777777" w:rsidR="001511D9" w:rsidRPr="00C51B2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6BE8A" w14:textId="77777777" w:rsidR="001511D9" w:rsidRPr="00C51B2F" w:rsidRDefault="000C545B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0313.3.PSY.F27.KDTwO</w:t>
            </w:r>
          </w:p>
        </w:tc>
      </w:tr>
      <w:tr w:rsidR="001511D9" w:rsidRPr="00C51B2F" w14:paraId="0FF6F4B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7A39" w14:textId="77777777" w:rsidR="001511D9" w:rsidRPr="00C51B2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F9C" w14:textId="77777777" w:rsidR="001511D9" w:rsidRPr="00C51B2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3BAE2" w14:textId="77777777" w:rsidR="00CA60C0" w:rsidRPr="00C51B2F" w:rsidRDefault="00CA60C0" w:rsidP="00CA60C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  <w:t>Klimat dla twórczości w organizacji</w:t>
            </w:r>
          </w:p>
          <w:p w14:paraId="115549A5" w14:textId="77777777" w:rsidR="001E1B38" w:rsidRPr="00DF2590" w:rsidRDefault="00CA60C0" w:rsidP="00DF259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DF259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 xml:space="preserve">Climate for </w:t>
            </w:r>
            <w:r w:rsidR="00DF259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Creativity in the O</w:t>
            </w:r>
            <w:r w:rsidRPr="00DF259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rganization</w:t>
            </w:r>
          </w:p>
        </w:tc>
      </w:tr>
      <w:tr w:rsidR="001511D9" w:rsidRPr="00C51B2F" w14:paraId="5CD3599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E089" w14:textId="77777777" w:rsidR="001511D9" w:rsidRPr="00C51B2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47E" w14:textId="77777777" w:rsidR="001511D9" w:rsidRPr="00C51B2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FA" w14:textId="77777777" w:rsidR="001511D9" w:rsidRPr="00C51B2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31FF009" w14:textId="77777777" w:rsidR="001511D9" w:rsidRPr="00C51B2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48535F" w14:textId="77777777" w:rsidR="001511D9" w:rsidRPr="00C51B2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B2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51B2F" w14:paraId="477F40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600" w14:textId="77777777" w:rsidR="001511D9" w:rsidRPr="00C51B2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CD3" w14:textId="77777777" w:rsidR="001511D9" w:rsidRPr="00C51B2F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C51B2F" w14:paraId="4CF1D5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111" w14:textId="77777777" w:rsidR="001511D9" w:rsidRPr="00C51B2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392" w14:textId="77777777" w:rsidR="001511D9" w:rsidRPr="00C51B2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C51B2F" w14:paraId="627C078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18EC" w14:textId="77777777" w:rsidR="001511D9" w:rsidRPr="00C51B2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75C" w14:textId="77777777" w:rsidR="00283E57" w:rsidRPr="00C51B2F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C51B2F" w14:paraId="6F6D640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1FA" w14:textId="77777777" w:rsidR="001511D9" w:rsidRPr="00C51B2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F0EC" w14:textId="77777777" w:rsidR="001511D9" w:rsidRPr="00C51B2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C51B2F" w14:paraId="23643FD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A27" w14:textId="77777777" w:rsidR="001511D9" w:rsidRPr="00C51B2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581" w14:textId="77777777" w:rsidR="001511D9" w:rsidRPr="00C51B2F" w:rsidRDefault="00CA60C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C51B2F" w14:paraId="2F66F97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268" w14:textId="77777777" w:rsidR="001511D9" w:rsidRPr="00C51B2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36F" w14:textId="77777777" w:rsidR="001511D9" w:rsidRPr="00C51B2F" w:rsidRDefault="00C51B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blubianka@ujk.edu.pl</w:t>
            </w:r>
          </w:p>
        </w:tc>
      </w:tr>
    </w:tbl>
    <w:p w14:paraId="1C7E2D65" w14:textId="77777777" w:rsidR="001511D9" w:rsidRPr="00C51B2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A02E45" w14:textId="77777777" w:rsidR="001511D9" w:rsidRPr="00C51B2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B2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51B2F" w14:paraId="2604FD0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7D9" w14:textId="77777777" w:rsidR="001511D9" w:rsidRPr="00C51B2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DF2" w14:textId="77777777" w:rsidR="001511D9" w:rsidRPr="00C51B2F" w:rsidRDefault="00CA60C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Język polski</w:t>
            </w:r>
          </w:p>
        </w:tc>
      </w:tr>
      <w:tr w:rsidR="00FE76A4" w:rsidRPr="00C51B2F" w14:paraId="792891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561" w14:textId="77777777" w:rsidR="001511D9" w:rsidRPr="00C51B2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0F0" w14:textId="77777777" w:rsidR="001D4D83" w:rsidRPr="00C51B2F" w:rsidRDefault="00CA60C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Psychologia pracy;  Psychologia kreatywności</w:t>
            </w:r>
          </w:p>
        </w:tc>
      </w:tr>
    </w:tbl>
    <w:p w14:paraId="246635DC" w14:textId="77777777" w:rsidR="001511D9" w:rsidRPr="00C51B2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02CF0E6" w14:textId="77777777" w:rsidR="001E4083" w:rsidRPr="00C51B2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B2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51B2F" w14:paraId="55B2642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EF7" w14:textId="77777777" w:rsidR="001511D9" w:rsidRPr="00C51B2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866" w14:textId="77777777" w:rsidR="001511D9" w:rsidRPr="00C51B2F" w:rsidRDefault="00CA60C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1B2F">
              <w:rPr>
                <w:rFonts w:ascii="Times New Roman" w:eastAsia="Times New Roman" w:hAnsi="Times New Roman" w:cs="Times New Roman"/>
                <w:iCs/>
                <w:sz w:val="20"/>
                <w:szCs w:val="20"/>
                <w:u w:color="000000"/>
              </w:rPr>
              <w:t>Wykład; ćwiczenia</w:t>
            </w:r>
          </w:p>
        </w:tc>
      </w:tr>
      <w:tr w:rsidR="001511D9" w:rsidRPr="00C51B2F" w14:paraId="1B602E6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948" w14:textId="77777777" w:rsidR="001511D9" w:rsidRPr="00C51B2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0D4" w14:textId="77777777" w:rsidR="001511D9" w:rsidRPr="00C51B2F" w:rsidRDefault="001D2FDD" w:rsidP="00CA60C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C51B2F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CA60C0" w:rsidRPr="00C51B2F" w14:paraId="52605CA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A01" w14:textId="77777777" w:rsidR="00CA60C0" w:rsidRPr="00C51B2F" w:rsidRDefault="00CA60C0" w:rsidP="00CA60C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A7A" w14:textId="77777777" w:rsidR="00CA60C0" w:rsidRPr="00C51B2F" w:rsidRDefault="00CA60C0" w:rsidP="00CA60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Zaliczenie z oceną (w); zaliczenie z oceną (ćw)</w:t>
            </w:r>
          </w:p>
        </w:tc>
      </w:tr>
      <w:tr w:rsidR="00CA60C0" w:rsidRPr="00C51B2F" w14:paraId="0C042D3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06D" w14:textId="77777777" w:rsidR="00CA60C0" w:rsidRPr="00C51B2F" w:rsidRDefault="00CA60C0" w:rsidP="00CA60C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80E" w14:textId="77777777" w:rsidR="00CA60C0" w:rsidRPr="00C51B2F" w:rsidRDefault="00CA60C0" w:rsidP="00CA60C0">
            <w:pPr>
              <w:suppressAutoHyphens/>
              <w:snapToGrid w:val="0"/>
              <w:contextualSpacing/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</w:pPr>
            <w:r w:rsidRPr="00C51B2F">
              <w:rPr>
                <w:rFonts w:ascii="Times New Roman" w:hAnsi="Times New Roman" w:cs="Times New Roman"/>
                <w:iCs/>
                <w:sz w:val="20"/>
                <w:szCs w:val="20"/>
                <w:u w:color="000000"/>
                <w:lang w:eastAsia="ar-SA"/>
              </w:rPr>
              <w:t xml:space="preserve">Wykład: wykład informacyjny (WI); wykład problemowy (WP); </w:t>
            </w:r>
          </w:p>
          <w:p w14:paraId="5420DE7C" w14:textId="77777777" w:rsidR="00CA60C0" w:rsidRPr="00C51B2F" w:rsidRDefault="00CA60C0" w:rsidP="00CA60C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51B2F">
              <w:rPr>
                <w:rFonts w:eastAsia="Arial Unicode MS"/>
                <w:iCs/>
                <w:sz w:val="20"/>
                <w:szCs w:val="20"/>
                <w:u w:color="000000"/>
                <w:lang w:eastAsia="ar-SA"/>
              </w:rPr>
              <w:t>Ćwiczenia:  dyskusja wielokrotna (grupowa) (DG), dyskusja – burza mózgów (BM), metoda inscenizacji (MI), film (FL)</w:t>
            </w:r>
          </w:p>
        </w:tc>
      </w:tr>
      <w:tr w:rsidR="00CA60C0" w:rsidRPr="00C51B2F" w14:paraId="1C162B7C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01C" w14:textId="77777777" w:rsidR="00CA60C0" w:rsidRPr="00C51B2F" w:rsidRDefault="00CA60C0" w:rsidP="00CA60C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892" w14:textId="77777777" w:rsidR="00CA60C0" w:rsidRPr="00C51B2F" w:rsidRDefault="00CA60C0" w:rsidP="00CA60C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DCDEF" w14:textId="77777777" w:rsidR="00CA60C0" w:rsidRPr="00C51B2F" w:rsidRDefault="00CA60C0" w:rsidP="00DF259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Bańka A. (2000). Psychologia organizacji. [W:] Strelau J. (red.). Psychologia. Podręcznik akademicki. Gdańsk, Gdańskie Wydawnictwo Psychologiczne, s. 321–350.</w:t>
            </w:r>
          </w:p>
          <w:p w14:paraId="54221BF2" w14:textId="77777777" w:rsidR="00CA60C0" w:rsidRPr="00C51B2F" w:rsidRDefault="00CA60C0" w:rsidP="00DF259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Karwowski M. (2009). </w:t>
            </w:r>
            <w:r w:rsidRPr="00C51B2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Klimat dla kreatywności. Koncepcje, metody, badania.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Warszawa, Wydawnictwo DIFIN. </w:t>
            </w:r>
          </w:p>
          <w:p w14:paraId="3B96EFC0" w14:textId="77777777" w:rsidR="00CA60C0" w:rsidRPr="00C51B2F" w:rsidRDefault="00CA60C0" w:rsidP="00DF259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Kwaśniewska J. M., Kwiecień A. (2007). Zachowania twórcze w organizacjach, a stanowisko, w</w:t>
            </w:r>
            <w:r w:rsidR="002859CB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ielkość i typ własności firmy. </w:t>
            </w:r>
            <w:r w:rsidR="002859CB" w:rsidRPr="00C51B2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Studia Psychologiczne</w:t>
            </w:r>
            <w:r w:rsidRPr="00C51B2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, 45 (3),</w:t>
            </w:r>
            <w:r w:rsidR="002859CB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29-40.</w:t>
            </w:r>
          </w:p>
          <w:p w14:paraId="2878749D" w14:textId="77777777" w:rsidR="00CA60C0" w:rsidRPr="00C51B2F" w:rsidRDefault="00CA60C0" w:rsidP="00DF259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Lipińska-Grobelny A. (2007). Klimat organizacyjny i jego konsekwencje dla funkcjonowania pracowników, Łódź, Wydawnictwo UŁ.</w:t>
            </w:r>
          </w:p>
          <w:p w14:paraId="301E7909" w14:textId="77777777" w:rsidR="00CA60C0" w:rsidRPr="00C51B2F" w:rsidRDefault="008928B7" w:rsidP="00DF2590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C51B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Shalley, C.E., Hitt, M.A., Zhou, J. (2015). The Oxford Handbook of Creativity, Innovation, and Entrepreneurship. Oxford: Oxford University Press.</w:t>
            </w:r>
          </w:p>
        </w:tc>
      </w:tr>
      <w:tr w:rsidR="00CA60C0" w:rsidRPr="00C51B2F" w14:paraId="39E3813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E607" w14:textId="77777777" w:rsidR="00CA60C0" w:rsidRPr="00C51B2F" w:rsidRDefault="00CA60C0" w:rsidP="00CA60C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3F1" w14:textId="77777777" w:rsidR="00CA60C0" w:rsidRPr="00C51B2F" w:rsidRDefault="00CA60C0" w:rsidP="00CA60C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D46" w14:textId="77777777" w:rsidR="002859CB" w:rsidRPr="00C51B2F" w:rsidRDefault="002859CB" w:rsidP="00DF259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Brzozowska I. M., Goszczyńska M.(2002). Psychologiczne determinanty skłonności Polaków do oszczędzania. Czasopismo Psychologiczne, 2, 201-210.</w:t>
            </w:r>
          </w:p>
          <w:p w14:paraId="54542D29" w14:textId="77777777" w:rsidR="002859CB" w:rsidRPr="00C51B2F" w:rsidRDefault="002859CB" w:rsidP="00DF259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Falkowski A., Tyszka T. (2001). Psychologia zachowań konsumenckich. Gdańsk: GWP.</w:t>
            </w:r>
          </w:p>
          <w:p w14:paraId="3C5569B8" w14:textId="77777777" w:rsidR="002859CB" w:rsidRPr="00C51B2F" w:rsidRDefault="002859CB" w:rsidP="00DF259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Nęcka, E. (2005). </w:t>
            </w:r>
            <w:r w:rsidRPr="00C51B2F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Psychologia twórczości.</w:t>
            </w: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 Gdańsk: GWP.</w:t>
            </w:r>
          </w:p>
          <w:p w14:paraId="33C579EE" w14:textId="77777777" w:rsidR="00CA60C0" w:rsidRPr="00C51B2F" w:rsidRDefault="002859CB" w:rsidP="00DF259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Paluchowski W. J. (1998). </w:t>
            </w:r>
            <w:r w:rsidRPr="00C51B2F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Klimat organizacyjny </w:t>
            </w: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i </w:t>
            </w:r>
            <w:r w:rsidRPr="00C51B2F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>jego pomiar [W</w:t>
            </w: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:] S. Witkowski</w:t>
            </w:r>
            <w:r w:rsidRPr="00C51B2F">
              <w:rPr>
                <w:rFonts w:ascii="Times New Roman" w:eastAsia="Calibri" w:hAnsi="Times New Roman" w:cs="Times New Roman"/>
                <w:iCs/>
                <w:sz w:val="20"/>
                <w:szCs w:val="20"/>
                <w:u w:color="000000"/>
                <w:bdr w:val="nil"/>
              </w:rPr>
              <w:t xml:space="preserve"> (red.) Psychologiczne wyznaczniki sukcesu w za</w:t>
            </w:r>
            <w:r w:rsidRPr="00C51B2F">
              <w:rPr>
                <w:rFonts w:ascii="Times New Roman" w:eastAsia="HiddenHorzOCR" w:hAnsi="Times New Roman" w:cs="Times New Roman"/>
                <w:sz w:val="20"/>
                <w:szCs w:val="20"/>
                <w:u w:color="000000"/>
                <w:bdr w:val="nil"/>
              </w:rPr>
              <w:t>rządzaniu,</w:t>
            </w: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 Tom IV, Prace Psychologiczne Uniwersytetu </w:t>
            </w:r>
            <w:r w:rsidRPr="00C51B2F">
              <w:rPr>
                <w:rFonts w:ascii="Times New Roman" w:eastAsia="HiddenHorzOCR" w:hAnsi="Times New Roman" w:cs="Times New Roman"/>
                <w:sz w:val="20"/>
                <w:szCs w:val="20"/>
                <w:u w:color="000000"/>
                <w:bdr w:val="nil"/>
              </w:rPr>
              <w:t xml:space="preserve">Wrocławskiego </w:t>
            </w: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+LVII.</w:t>
            </w:r>
          </w:p>
        </w:tc>
      </w:tr>
    </w:tbl>
    <w:p w14:paraId="67E202EF" w14:textId="77777777" w:rsidR="001511D9" w:rsidRPr="00C51B2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977BBD" w14:textId="77777777" w:rsidR="001511D9" w:rsidRPr="00C51B2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B2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51B2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51B2F" w14:paraId="170722BC" w14:textId="77777777" w:rsidTr="00D256CF">
        <w:trPr>
          <w:trHeight w:val="2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2F799" w14:textId="77777777" w:rsidR="0066006C" w:rsidRPr="00C51B2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F917EAD" w14:textId="77777777" w:rsidR="002859CB" w:rsidRPr="00C51B2F" w:rsidRDefault="002859CB" w:rsidP="002859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b/>
                <w:sz w:val="20"/>
                <w:szCs w:val="20"/>
                <w:u w:color="000000"/>
                <w:bdr w:val="nil"/>
              </w:rPr>
              <w:t>Wykład</w:t>
            </w:r>
          </w:p>
          <w:p w14:paraId="7BB5815F" w14:textId="77777777" w:rsidR="002859CB" w:rsidRPr="00C51B2F" w:rsidRDefault="002859CB" w:rsidP="002859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56" w:hanging="356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C1. Zapoznanie z pojęciami dotyczącymi klimatu w organizacji, ich rodzajami i wybranymi koncepcjami klimatu organizacyjnego oraz cechami klimatu twórczego;</w:t>
            </w:r>
          </w:p>
          <w:p w14:paraId="7D310122" w14:textId="77777777" w:rsidR="002859CB" w:rsidRPr="00C51B2F" w:rsidRDefault="002859CB" w:rsidP="002859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56" w:hanging="356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C2. Kształtowanie umiejętności wiązania klimatu w organizacji, zwłaszcza klimatu twórczego z efektywnością członków organizacji, ich satysfakcją i samorealizacją zawodową oraz identyfikowania czynników blokujących twórczość członków organizacji;</w:t>
            </w:r>
          </w:p>
          <w:p w14:paraId="5C057DA5" w14:textId="77777777" w:rsidR="002859CB" w:rsidRPr="00C51B2F" w:rsidRDefault="002859CB" w:rsidP="00D256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56" w:hanging="356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C3. Przygotowanie do systematycznej analizy czynników składowych k</w:t>
            </w:r>
            <w:r w:rsidR="00D256CF"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limatu twórczego w organizacji;</w:t>
            </w:r>
          </w:p>
          <w:p w14:paraId="59B20C5D" w14:textId="77777777" w:rsidR="002859CB" w:rsidRPr="00C51B2F" w:rsidRDefault="002859CB" w:rsidP="002859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b/>
                <w:sz w:val="20"/>
                <w:szCs w:val="20"/>
                <w:u w:color="000000"/>
                <w:bdr w:val="nil"/>
              </w:rPr>
              <w:t>Ćwiczenia</w:t>
            </w:r>
          </w:p>
          <w:p w14:paraId="1E913B6E" w14:textId="77777777" w:rsidR="002859CB" w:rsidRPr="00C51B2F" w:rsidRDefault="002859CB" w:rsidP="00D256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56" w:hanging="356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C1. Zapoznanie z koncepcjami wyjaśniającymi zasady tworzenia twórczego klimatu w organizacji, przeszkodami twórczości członków organizacji;</w:t>
            </w:r>
          </w:p>
          <w:p w14:paraId="44A1B72A" w14:textId="77777777" w:rsidR="002859CB" w:rsidRPr="00C51B2F" w:rsidRDefault="002859CB" w:rsidP="00D256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56" w:hanging="356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C2. Ukształtowanie umiejętności identyfikowania cech osób wyjątkowo twórczych  w organizacji i planowania klimatu sprzyjającego ich rozwojowi;</w:t>
            </w:r>
          </w:p>
          <w:p w14:paraId="0AFC95AF" w14:textId="77777777" w:rsidR="0066006C" w:rsidRPr="00C51B2F" w:rsidRDefault="00845406" w:rsidP="00D256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ind w:left="356" w:hanging="356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 xml:space="preserve"> </w:t>
            </w:r>
            <w:r w:rsidR="002859CB"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 xml:space="preserve">C3. Uwrażliwienie na znaczenie klimatu sprzyjającego </w:t>
            </w:r>
            <w:r w:rsidR="00D256CF" w:rsidRPr="00C51B2F">
              <w:rPr>
                <w:rFonts w:ascii="Times New Roman" w:eastAsia="Calibri" w:hAnsi="Times New Roman" w:cs="Times New Roman"/>
                <w:sz w:val="20"/>
                <w:szCs w:val="20"/>
                <w:u w:color="000000"/>
                <w:bdr w:val="nil"/>
              </w:rPr>
              <w:t>twórczości w każdej organizacji</w:t>
            </w:r>
          </w:p>
        </w:tc>
      </w:tr>
      <w:tr w:rsidR="0066006C" w:rsidRPr="00C51B2F" w14:paraId="36E30A8F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6B4" w14:textId="77777777" w:rsidR="0066006C" w:rsidRPr="00C51B2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05B57E7" w14:textId="77777777" w:rsidR="009C64A8" w:rsidRPr="00C51B2F" w:rsidRDefault="009C64A8" w:rsidP="009C64A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0B4821D2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69463427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pojęcia dotyczące klimatu w organizacji. Przegląd wybranych koncepcji klimatu organizacyjnego: koncepcja atrybutowa, klimatu organizacyjnego jako kategorii subiektywnej, koncepcja interakcyjna, koncepcja kierowniczego klimatu organizacyjnego, koncepcja klimatu organizacyjnego zorientowanego na satysfakcję i efektywność, koncepcja kulturowa.</w:t>
            </w:r>
          </w:p>
          <w:p w14:paraId="454BA538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Klimat w organizacji a efektywność pracowników. Źródła satysfakcji i samorealizacji zawodowej.</w:t>
            </w:r>
          </w:p>
          <w:p w14:paraId="020E2226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twórcza i twórczość w organizacji – definicje pojęć. Aktywność innowacyjna w organizacjach gospodarczych.</w:t>
            </w:r>
          </w:p>
          <w:p w14:paraId="7340C63F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Kreatywność jako potencjał jednostki w organizacji wymagający pielęgnowania. Zasady i sposoby motywowania do twórczości w pracy.</w:t>
            </w:r>
          </w:p>
          <w:p w14:paraId="170252CE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Wybrane koncepcje twórczego klimatu (S. T. Hunter, K. E. Bedell, M. D. Mumford, M. A. West, M. Karwowski).</w:t>
            </w:r>
          </w:p>
          <w:p w14:paraId="4F2F733D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Czynniki składowe klimatu dla twórczości w organizacji: wsparcie i stymulacja w zespole współpracowników; pozytywne relacje z przełożonymi; umiejętne wykorzystywanie zasobów w organizacji; stawianie wyzwań; jasność misji; autonomia i wolność; pozytywna wymiana interpersonalna; stymulacja intelektualna; orientacja na nagrodę; podejmowanie ryzyka; koncentracja na produkcie; uczestnictwo; integracja wewnętrzna i zewnętrzna organizacji.</w:t>
            </w:r>
          </w:p>
          <w:p w14:paraId="6A64D329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pomiaru klimatu twórczego. Przykłady wybranych narzędzi (Amabile, Ekvall, Siegel i Kaemmerer, Mathisen i Einarsen, West, Karwowski, Kwaśniewska, Nęcka).</w:t>
            </w:r>
          </w:p>
          <w:p w14:paraId="3905AA3B" w14:textId="77777777" w:rsidR="009C64A8" w:rsidRPr="00C51B2F" w:rsidRDefault="009C64A8" w:rsidP="009C64A8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Zaliczenie.</w:t>
            </w:r>
          </w:p>
          <w:p w14:paraId="29606736" w14:textId="77777777" w:rsidR="009C64A8" w:rsidRPr="00C51B2F" w:rsidRDefault="009C64A8" w:rsidP="009C64A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72644AEC" w14:textId="77777777" w:rsidR="009C64A8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0C9B2471" w14:textId="77777777" w:rsidR="009C64A8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Funkcje zarządzania organizacją i ich powiązania z klimatem w organizacji.</w:t>
            </w:r>
          </w:p>
          <w:p w14:paraId="36D1BB53" w14:textId="77777777" w:rsidR="009C64A8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Propozycja modelu dla kreatywności M. Karwowskiego i pomiaru klimatu twórczego (Kwestionariusz KKKP).</w:t>
            </w:r>
          </w:p>
          <w:p w14:paraId="270C2271" w14:textId="77777777" w:rsidR="009C64A8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Sposoby stymulowania myślenia i działania twórczego członka organizacji.</w:t>
            </w:r>
          </w:p>
          <w:p w14:paraId="179200E0" w14:textId="77777777" w:rsidR="009C64A8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Identyfikacja barier (przeszkód, hamulców, blokad) twórczego funkcjonowania członka organizacji.</w:t>
            </w:r>
          </w:p>
          <w:p w14:paraId="57385136" w14:textId="77777777" w:rsidR="009C64A8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Charakterystyka sylwetki psychicznej wybranych wysoce twórczych osób w różnych organizacjach.</w:t>
            </w:r>
          </w:p>
          <w:p w14:paraId="26907B88" w14:textId="77777777" w:rsidR="009C64A8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Analiza przykładów klimatu dla kreatywności </w:t>
            </w:r>
            <w:r w:rsidR="0081205C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przykładzie wielkich firm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81205C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np.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Goo</w:t>
            </w:r>
            <w:r w:rsidR="0081205C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gle, Apple, Amazon.</w:t>
            </w:r>
          </w:p>
          <w:p w14:paraId="0FDFCE00" w14:textId="77777777" w:rsidR="009C64A8" w:rsidRPr="00C51B2F" w:rsidRDefault="009C64A8" w:rsidP="009C64A8">
            <w:pPr>
              <w:numPr>
                <w:ilvl w:val="0"/>
                <w:numId w:val="45"/>
              </w:numPr>
              <w:ind w:left="639" w:hanging="14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Propozycje tworzenia własnej koncepcji systemu wspierającego kreatywność pracowników dostosowanego do ich potrzeb na przykładzie wybranej organizacji.</w:t>
            </w:r>
          </w:p>
          <w:p w14:paraId="17EE9551" w14:textId="77777777" w:rsidR="0066006C" w:rsidRPr="00C51B2F" w:rsidRDefault="009C64A8" w:rsidP="009C64A8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przedmiotu.</w:t>
            </w:r>
          </w:p>
        </w:tc>
      </w:tr>
    </w:tbl>
    <w:p w14:paraId="3F18EA63" w14:textId="77777777" w:rsidR="00CE7F64" w:rsidRPr="00C51B2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9E4BB05" w14:textId="77777777" w:rsidR="00CE7F64" w:rsidRPr="00C51B2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B2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51B2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C51B2F" w14:paraId="079AD445" w14:textId="77777777" w:rsidTr="001704A0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78D9B" w14:textId="77777777" w:rsidR="00B6239F" w:rsidRPr="00C51B2F" w:rsidRDefault="00CE7F64" w:rsidP="00E9214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1E2B" w14:textId="77777777" w:rsidR="00B6239F" w:rsidRPr="00C51B2F" w:rsidRDefault="00B6239F" w:rsidP="00E921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2D90" w14:textId="77777777" w:rsidR="00B6239F" w:rsidRPr="00C51B2F" w:rsidRDefault="00B6239F" w:rsidP="00E921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51B2F" w14:paraId="4EA3D81A" w14:textId="77777777" w:rsidTr="00E9214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FE5B" w14:textId="77777777" w:rsidR="00CE7F64" w:rsidRPr="00C51B2F" w:rsidRDefault="00CE7F64" w:rsidP="00E9214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62D0A" w:rsidRPr="00C51B2F" w14:paraId="6AFF0BE5" w14:textId="77777777" w:rsidTr="001704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EA0" w14:textId="77777777" w:rsidR="00A62D0A" w:rsidRPr="00C51B2F" w:rsidRDefault="00A62D0A" w:rsidP="00E921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7084" w14:textId="77777777" w:rsidR="00A62D0A" w:rsidRPr="00C51B2F" w:rsidRDefault="00E92141" w:rsidP="00E921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Ma uporządkowaną i poszerzoną</w:t>
            </w:r>
            <w:r w:rsidR="00A62D0A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wiedzą na temat pojęć dotyczących klimatu organizacyjnego i twórczego w różnych rodzajach organizacji; zna najważniejsze teorie klimatu oraz czynniki go charakteryzujące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6379" w14:textId="77777777" w:rsidR="00A62D0A" w:rsidRPr="00C51B2F" w:rsidRDefault="00E92141" w:rsidP="00E9214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A62D0A" w:rsidRPr="00C51B2F" w14:paraId="0868D9C1" w14:textId="77777777" w:rsidTr="001704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4275" w14:textId="77777777" w:rsidR="00A62D0A" w:rsidRPr="00C51B2F" w:rsidRDefault="00A62D0A" w:rsidP="00E921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5C7F" w14:textId="77777777" w:rsidR="00A62D0A" w:rsidRPr="00C51B2F" w:rsidRDefault="00130D1E" w:rsidP="00E921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ma pogłębioną </w:t>
            </w:r>
            <w:r w:rsidR="00A62D0A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wiedzę psychologiczną na temat znaczenia relacji międzyludzkich ich wpływu na klimat w organizacji oraz efektywność funkcjonowania członka organizacji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D62" w14:textId="77777777" w:rsidR="00A62D0A" w:rsidRPr="00C51B2F" w:rsidRDefault="00C25130" w:rsidP="00E9214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A62D0A" w:rsidRPr="00C51B2F" w14:paraId="107C056E" w14:textId="77777777" w:rsidTr="00E9214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753A" w14:textId="77777777" w:rsidR="00A62D0A" w:rsidRPr="00C51B2F" w:rsidRDefault="00A62D0A" w:rsidP="00F8603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62D0A" w:rsidRPr="00C51B2F" w14:paraId="4C52351B" w14:textId="77777777" w:rsidTr="001704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168B" w14:textId="77777777" w:rsidR="00A62D0A" w:rsidRPr="00C51B2F" w:rsidRDefault="00A62D0A" w:rsidP="00E921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9436" w14:textId="77777777" w:rsidR="00A62D0A" w:rsidRPr="00C51B2F" w:rsidRDefault="00A62D0A" w:rsidP="00E921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potrafi w sposób prawidłowy określać</w:t>
            </w:r>
            <w:r w:rsidR="00DF3342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wyjaśniać, analizować i tłumaczyć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główne cechy klimatu twórczego w wybranej organizacji i stosować specjalistyczne narzędzia psychologiczne do jego pomiaru oraz zaawansowane metody psychologiczne do oceny</w:t>
            </w:r>
            <w:r w:rsidR="00DF3342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jego podłoża i dynamiki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9A8F" w14:textId="77777777" w:rsidR="00A62D0A" w:rsidRPr="00C51B2F" w:rsidRDefault="00DF3342" w:rsidP="00E9214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A62D0A" w:rsidRPr="00C51B2F" w14:paraId="3D8DF91B" w14:textId="77777777" w:rsidTr="001704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2424" w14:textId="77777777" w:rsidR="00A62D0A" w:rsidRPr="00C51B2F" w:rsidRDefault="00A62D0A" w:rsidP="00E921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3446" w14:textId="77777777" w:rsidR="00A62D0A" w:rsidRPr="00C51B2F" w:rsidRDefault="00A62D0A" w:rsidP="00E921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Umie </w:t>
            </w:r>
            <w:r w:rsidR="00C25130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rozpoznać potrzeby organizacji w zakresie twórczości oraz samodzielnie 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zaplanować działania dotyczące kształtowania klimatu twórczego odpowiadającego </w:t>
            </w:r>
            <w:r w:rsidR="00C25130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tym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potrzebom </w:t>
            </w:r>
            <w:r w:rsidR="00C25130"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dla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osób i grup społecznych w różnych instytucjach świadczących usługi dla osób indywidualnych i grup społecznych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7F1" w14:textId="77777777" w:rsidR="00A62D0A" w:rsidRPr="00C51B2F" w:rsidRDefault="00C25130" w:rsidP="00E9214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sz w:val="20"/>
                <w:szCs w:val="20"/>
              </w:rPr>
              <w:t>PSYCH_U11</w:t>
            </w:r>
          </w:p>
        </w:tc>
      </w:tr>
      <w:tr w:rsidR="00A62D0A" w:rsidRPr="00C51B2F" w14:paraId="5CDF77A2" w14:textId="77777777" w:rsidTr="00E9214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4F43" w14:textId="77777777" w:rsidR="00A62D0A" w:rsidRPr="00C51B2F" w:rsidRDefault="00A62D0A" w:rsidP="00F8603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62D0A" w:rsidRPr="00C51B2F" w14:paraId="4EF00EE8" w14:textId="77777777" w:rsidTr="001704A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7D5" w14:textId="77777777" w:rsidR="00A62D0A" w:rsidRPr="00C51B2F" w:rsidRDefault="00A62D0A" w:rsidP="00E921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1206" w14:textId="77777777" w:rsidR="00A62D0A" w:rsidRPr="00C51B2F" w:rsidRDefault="00A62D0A" w:rsidP="00E921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sz w:val="20"/>
                <w:szCs w:val="20"/>
              </w:rPr>
              <w:t xml:space="preserve">jest gotowy do realizowania zadań zawodowych z zakresu podejmowania profesjonalnych zespołowych zadań w kontekście </w:t>
            </w:r>
            <w:r w:rsidR="00DF3342" w:rsidRPr="00C51B2F">
              <w:rPr>
                <w:rFonts w:ascii="Times New Roman" w:hAnsi="Times New Roman" w:cs="Times New Roman"/>
                <w:sz w:val="20"/>
                <w:szCs w:val="20"/>
              </w:rPr>
              <w:t xml:space="preserve">aktywowania </w:t>
            </w:r>
            <w:r w:rsidRPr="00C51B2F">
              <w:rPr>
                <w:rFonts w:ascii="Times New Roman" w:hAnsi="Times New Roman" w:cs="Times New Roman"/>
                <w:sz w:val="20"/>
                <w:szCs w:val="20"/>
              </w:rPr>
              <w:t xml:space="preserve">działań dla </w:t>
            </w:r>
            <w:r w:rsidR="00DF3342" w:rsidRPr="00C51B2F">
              <w:rPr>
                <w:rFonts w:ascii="Times New Roman" w:hAnsi="Times New Roman" w:cs="Times New Roman"/>
                <w:sz w:val="20"/>
                <w:szCs w:val="20"/>
              </w:rPr>
              <w:t>wspierania klimatu dla twórczości w organizacjach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A23" w14:textId="77777777" w:rsidR="00A62D0A" w:rsidRPr="00C51B2F" w:rsidRDefault="00A62D0A" w:rsidP="00E9214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sz w:val="20"/>
                <w:szCs w:val="20"/>
              </w:rPr>
              <w:t>PSYCH_K03</w:t>
            </w:r>
          </w:p>
        </w:tc>
      </w:tr>
    </w:tbl>
    <w:p w14:paraId="6A78AAFA" w14:textId="77777777" w:rsidR="00AC5C34" w:rsidRPr="00C51B2F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2442AB6" w14:textId="77777777" w:rsidR="001D2FDD" w:rsidRPr="00C51B2F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C27658D" w14:textId="77777777" w:rsidR="001D2FDD" w:rsidRPr="00C51B2F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E6FBF79" w14:textId="77777777" w:rsidR="001D2FDD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0113223" w14:textId="77777777" w:rsidR="001704A0" w:rsidRDefault="001704A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EBD56DC" w14:textId="77777777" w:rsidR="001704A0" w:rsidRPr="00C51B2F" w:rsidRDefault="001704A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0BA105D" w14:textId="77777777" w:rsidR="001D2FDD" w:rsidRPr="00C51B2F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D127C7B" w14:textId="77777777" w:rsidR="00AC5C34" w:rsidRPr="00C51B2F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40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96"/>
        <w:gridCol w:w="405"/>
        <w:gridCol w:w="304"/>
        <w:gridCol w:w="311"/>
        <w:gridCol w:w="379"/>
        <w:gridCol w:w="379"/>
        <w:gridCol w:w="379"/>
        <w:gridCol w:w="379"/>
        <w:gridCol w:w="379"/>
        <w:gridCol w:w="379"/>
      </w:tblGrid>
      <w:tr w:rsidR="00A40BE3" w:rsidRPr="00C51B2F" w14:paraId="123B640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31A" w14:textId="77777777" w:rsidR="00A40BE3" w:rsidRPr="00C51B2F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51B2F" w14:paraId="690E0CC9" w14:textId="77777777" w:rsidTr="0077257D">
        <w:trPr>
          <w:trHeight w:val="28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95CDA" w14:textId="77777777" w:rsidR="00A40BE3" w:rsidRPr="00C51B2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9EBD7C9" w14:textId="77777777" w:rsidR="00A40BE3" w:rsidRPr="00C51B2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1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385" w14:textId="77777777" w:rsidR="00A40BE3" w:rsidRPr="00C51B2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51B2F" w14:paraId="6449C8EF" w14:textId="77777777" w:rsidTr="0077257D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D6471" w14:textId="77777777" w:rsidR="00A40BE3" w:rsidRPr="00C51B2F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332B2" w14:textId="77777777" w:rsidR="00A40BE3" w:rsidRPr="00C51B2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CA2DD" w14:textId="77777777" w:rsidR="00A40BE3" w:rsidRPr="00C51B2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0EE12" w14:textId="77777777" w:rsidR="00A40BE3" w:rsidRPr="00C51B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A170F" w14:textId="77777777" w:rsidR="00A40BE3" w:rsidRPr="00C51B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51B2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C51B2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3714A" w14:textId="77777777" w:rsidR="00A40BE3" w:rsidRPr="00C51B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3E11BA" w14:textId="77777777" w:rsidR="00A40BE3" w:rsidRPr="00C51B2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AF15A" w14:textId="77777777" w:rsidR="00A40BE3" w:rsidRPr="00C51B2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C51B2F" w14:paraId="304BBA1C" w14:textId="77777777" w:rsidTr="0077257D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E5E59" w14:textId="77777777" w:rsidR="007B75E6" w:rsidRPr="00C51B2F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68142" w14:textId="77777777" w:rsidR="007B75E6" w:rsidRPr="00C51B2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797D71" w14:textId="77777777" w:rsidR="007B75E6" w:rsidRPr="00C51B2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E484C" w14:textId="77777777" w:rsidR="007B75E6" w:rsidRPr="00C51B2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B842D4" w14:textId="77777777" w:rsidR="007B75E6" w:rsidRPr="00C51B2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E8BA33" w14:textId="77777777" w:rsidR="007B75E6" w:rsidRPr="00C51B2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3C01AF" w14:textId="77777777" w:rsidR="007B75E6" w:rsidRPr="00C51B2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9512B" w14:textId="77777777" w:rsidR="007B75E6" w:rsidRPr="00C51B2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51B2F" w14:paraId="53FEF6D8" w14:textId="77777777" w:rsidTr="0077257D">
        <w:trPr>
          <w:trHeight w:val="28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5B1" w14:textId="77777777" w:rsidR="007B75E6" w:rsidRPr="00C51B2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8E991F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4EA5E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FE326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EA2230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2E6F2A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B9565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F1630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308C0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39B5F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AC5B63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3AB091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9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48F14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1DB64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0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A5F19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F1EC4" w14:textId="77777777" w:rsidR="007B75E6" w:rsidRPr="00C51B2F" w:rsidRDefault="0077257D" w:rsidP="0077257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FC397E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66D05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010EEB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A60664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00CEF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D082A" w14:textId="77777777" w:rsidR="007B75E6" w:rsidRPr="00C51B2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C51B2F" w14:paraId="16D798C4" w14:textId="77777777" w:rsidTr="0077257D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029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B770F9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75F8DD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93285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73D1F0" w14:textId="77777777" w:rsidR="001D2FDD" w:rsidRPr="00C51B2F" w:rsidRDefault="00F8603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49B1D1" w14:textId="77777777" w:rsidR="001D2FDD" w:rsidRPr="00C51B2F" w:rsidRDefault="00F8603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94B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97F31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158D5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9E203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03FAA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4DE6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5509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6F0412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C2384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B7E42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5774D5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477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ED6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26E21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7C188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83435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8603D" w:rsidRPr="00C51B2F" w14:paraId="7669F38E" w14:textId="77777777" w:rsidTr="0077257D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3ED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27B4D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10AA5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23556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E4CC1B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76F38F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A74A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A0A2EB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6CD76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51BA1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11E1AF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A328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24B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ED9C25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BE333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7F85C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1FE3A5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2574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BE4B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8AED21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7F96F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8FE21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8603D" w:rsidRPr="00C51B2F" w14:paraId="2D26AD22" w14:textId="77777777" w:rsidTr="0077257D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7EF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2F4A7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806290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21B7B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5308D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45627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A91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5A0504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7F4A36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ED8B3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C381F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915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B328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0C7EB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259AA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699B0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12C0FE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91C3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B63D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42182D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66445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17086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C51B2F" w14:paraId="448F66B1" w14:textId="77777777" w:rsidTr="0077257D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CC5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CDCFB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653BD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7493D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158E4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BF15B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152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4B8A6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FC7452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075A96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2AFC70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4DA0" w14:textId="77777777" w:rsidR="001D2FDD" w:rsidRPr="00C51B2F" w:rsidRDefault="00F8603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AD32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B2283D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E742A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B5E74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E350E5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4958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7AE0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3CF46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3797B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867B4" w14:textId="77777777" w:rsidR="001D2FDD" w:rsidRPr="00C51B2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8603D" w:rsidRPr="00C51B2F" w14:paraId="2B9D11E9" w14:textId="77777777" w:rsidTr="0077257D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958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CD3507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782224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27554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BDE7A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32A253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FFE1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2A1748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CC0181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629A03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B5184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20F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0A0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171888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51484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0D036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0093AB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7E6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5E8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BF1FF1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9215E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1CB32" w14:textId="77777777" w:rsidR="00F8603D" w:rsidRPr="00C51B2F" w:rsidRDefault="00F8603D" w:rsidP="00F8603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3C4DBD4" w14:textId="77777777" w:rsidR="008115D0" w:rsidRPr="00C51B2F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C51B2F">
        <w:rPr>
          <w:b/>
          <w:i/>
          <w:sz w:val="20"/>
          <w:szCs w:val="20"/>
          <w:lang w:val="pl-PL"/>
        </w:rPr>
        <w:t>*niepotrzebne usunąć</w:t>
      </w:r>
    </w:p>
    <w:p w14:paraId="72323917" w14:textId="77777777" w:rsidR="00A40BE3" w:rsidRPr="00C51B2F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BC528D6" w14:textId="77777777" w:rsidR="001D2FDD" w:rsidRPr="00C51B2F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C51B2F" w14:paraId="4333374B" w14:textId="77777777" w:rsidTr="0081205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86D" w14:textId="77777777" w:rsidR="00742D43" w:rsidRPr="00C51B2F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51B2F" w14:paraId="2FE3D7D6" w14:textId="77777777" w:rsidTr="0081205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0CD8" w14:textId="77777777" w:rsidR="00A6090F" w:rsidRPr="00C51B2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70B8" w14:textId="77777777" w:rsidR="00A6090F" w:rsidRPr="00C51B2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09CE" w14:textId="77777777" w:rsidR="00A6090F" w:rsidRPr="00C51B2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1205C" w:rsidRPr="00C51B2F" w14:paraId="255E2A98" w14:textId="77777777" w:rsidTr="0081205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C08D4" w14:textId="77777777" w:rsidR="0081205C" w:rsidRPr="00C51B2F" w:rsidRDefault="0081205C" w:rsidP="008120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FEB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2196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50 % możliwych punktów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81205C" w:rsidRPr="00C51B2F" w14:paraId="7F5AF665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4DE6A" w14:textId="77777777" w:rsidR="0081205C" w:rsidRPr="00C51B2F" w:rsidRDefault="0081205C" w:rsidP="008120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023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416F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81205C" w:rsidRPr="00C51B2F" w14:paraId="441A388E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B6DEF" w14:textId="77777777" w:rsidR="0081205C" w:rsidRPr="00C51B2F" w:rsidRDefault="0081205C" w:rsidP="008120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3BB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EB14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 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81205C" w:rsidRPr="00C51B2F" w14:paraId="06F405F5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874B4" w14:textId="77777777" w:rsidR="0081205C" w:rsidRPr="00C51B2F" w:rsidRDefault="0081205C" w:rsidP="008120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46B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4D58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81205C" w:rsidRPr="00C51B2F" w14:paraId="3A6F3831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B70" w14:textId="77777777" w:rsidR="0081205C" w:rsidRPr="00C51B2F" w:rsidRDefault="0081205C" w:rsidP="0081205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3CF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2A29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 zaliczeniowego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aktywności na zajęciach od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81205C" w:rsidRPr="00C51B2F" w14:paraId="3A13E41E" w14:textId="77777777" w:rsidTr="0081205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CB8CB6" w14:textId="77777777" w:rsidR="0081205C" w:rsidRPr="00C51B2F" w:rsidRDefault="0081205C" w:rsidP="0081205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04F3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A829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50 % możliwych punktów</w:t>
            </w:r>
          </w:p>
        </w:tc>
      </w:tr>
      <w:tr w:rsidR="0081205C" w:rsidRPr="00C51B2F" w14:paraId="789EC5B4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327B8" w14:textId="77777777" w:rsidR="0081205C" w:rsidRPr="00C51B2F" w:rsidRDefault="0081205C" w:rsidP="008120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88FF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7F99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81205C" w:rsidRPr="00C51B2F" w14:paraId="7E09C9EE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38246" w14:textId="77777777" w:rsidR="0081205C" w:rsidRPr="00C51B2F" w:rsidRDefault="0081205C" w:rsidP="008120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93F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AC6E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 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  <w:tr w:rsidR="0081205C" w:rsidRPr="00C51B2F" w14:paraId="08302636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A4B9" w14:textId="77777777" w:rsidR="0081205C" w:rsidRPr="00C51B2F" w:rsidRDefault="0081205C" w:rsidP="0081205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163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7730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kolokwium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</w:t>
            </w:r>
          </w:p>
        </w:tc>
      </w:tr>
      <w:tr w:rsidR="0081205C" w:rsidRPr="00C51B2F" w14:paraId="3B7C2DBC" w14:textId="77777777" w:rsidTr="0081205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AD1" w14:textId="77777777" w:rsidR="0081205C" w:rsidRPr="00C51B2F" w:rsidRDefault="0081205C" w:rsidP="0081205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C6A" w14:textId="77777777" w:rsidR="0081205C" w:rsidRPr="00C51B2F" w:rsidRDefault="0081205C" w:rsidP="008120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FC33" w14:textId="77777777" w:rsidR="0081205C" w:rsidRPr="00C51B2F" w:rsidRDefault="0081205C" w:rsidP="00F8603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 zaliczeniowego </w:t>
            </w:r>
            <w:r w:rsidR="00F8603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aktywności na zajęciach od </w:t>
            </w:r>
            <w:r w:rsidR="006F3265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</w:p>
        </w:tc>
      </w:tr>
    </w:tbl>
    <w:p w14:paraId="25F34CDB" w14:textId="77777777" w:rsidR="00C73707" w:rsidRPr="00C51B2F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1D832F2" w14:textId="77777777" w:rsidR="001511D9" w:rsidRPr="00C51B2F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B2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F3265" w:rsidRPr="00C51B2F" w14:paraId="73DEE03D" w14:textId="77777777" w:rsidTr="0068678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908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DD0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F3265" w:rsidRPr="00C51B2F" w14:paraId="361DFA7B" w14:textId="77777777" w:rsidTr="0068678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6F88" w14:textId="77777777" w:rsidR="006F3265" w:rsidRPr="00C51B2F" w:rsidRDefault="006F3265" w:rsidP="006867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97C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590529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AF1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AA13940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F3265" w:rsidRPr="00C51B2F" w14:paraId="54FB07B8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F1D4C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3B391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C9C09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</w:t>
            </w:r>
          </w:p>
        </w:tc>
      </w:tr>
      <w:tr w:rsidR="006F3265" w:rsidRPr="00C51B2F" w14:paraId="0E3D02C2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00D3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7678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AEF1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F3265" w:rsidRPr="00C51B2F" w14:paraId="608AE861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9096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89A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FB2E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F3265" w:rsidRPr="00C51B2F" w14:paraId="3E19ED6D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4D1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9F1F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695D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6F3265" w:rsidRPr="00C51B2F" w14:paraId="7C75096B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B643DF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66A41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36E17B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28</w:t>
            </w:r>
          </w:p>
        </w:tc>
      </w:tr>
      <w:tr w:rsidR="006F3265" w:rsidRPr="00C51B2F" w14:paraId="104D126D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7A1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CBC6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E10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6F3265" w:rsidRPr="00C51B2F" w14:paraId="0AF42AAE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7C0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 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6DE1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7C3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F3265" w:rsidRPr="00C51B2F" w14:paraId="2B92B009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BFC" w14:textId="77777777" w:rsidR="006F3265" w:rsidRPr="00C51B2F" w:rsidRDefault="006F3265" w:rsidP="0068678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kolokwium</w:t>
            </w:r>
            <w:r w:rsidR="00716F4D"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</w:t>
            </w: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3EB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823F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F3265" w:rsidRPr="00C51B2F" w14:paraId="050C1409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781A91" w14:textId="77777777" w:rsidR="006F3265" w:rsidRPr="00C51B2F" w:rsidRDefault="006F3265" w:rsidP="006867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A00996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9CA253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6F3265" w:rsidRPr="00C51B2F" w14:paraId="6CA5B177" w14:textId="77777777" w:rsidTr="0068678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69547E" w14:textId="77777777" w:rsidR="006F3265" w:rsidRPr="00C51B2F" w:rsidRDefault="006F3265" w:rsidP="006867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DB3A97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63A45F" w14:textId="77777777" w:rsidR="006F3265" w:rsidRPr="00C51B2F" w:rsidRDefault="006F3265" w:rsidP="0068678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B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B962415" w14:textId="77777777" w:rsidR="00FA6C7B" w:rsidRPr="00C51B2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C51B2F">
        <w:rPr>
          <w:b/>
          <w:i/>
          <w:sz w:val="20"/>
          <w:szCs w:val="20"/>
          <w:lang w:val="pl-PL"/>
        </w:rPr>
        <w:t xml:space="preserve">*niepotrzebne </w:t>
      </w:r>
      <w:r w:rsidR="008115D0" w:rsidRPr="00C51B2F">
        <w:rPr>
          <w:b/>
          <w:i/>
          <w:sz w:val="20"/>
          <w:szCs w:val="20"/>
          <w:lang w:val="pl-PL"/>
        </w:rPr>
        <w:t>usunąć</w:t>
      </w:r>
    </w:p>
    <w:p w14:paraId="39F30B3A" w14:textId="77777777" w:rsidR="00FA6C7B" w:rsidRPr="00C51B2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C02827E" w14:textId="77777777" w:rsidR="005C5513" w:rsidRPr="00C51B2F" w:rsidRDefault="005C5513" w:rsidP="00EA782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C51B2F">
        <w:rPr>
          <w:b/>
          <w:i/>
          <w:sz w:val="20"/>
          <w:szCs w:val="20"/>
        </w:rPr>
        <w:t>Przyjmuję do realizacji</w:t>
      </w:r>
      <w:r w:rsidRPr="00C51B2F">
        <w:rPr>
          <w:i/>
          <w:sz w:val="20"/>
          <w:szCs w:val="20"/>
        </w:rPr>
        <w:t xml:space="preserve">    (data i</w:t>
      </w:r>
      <w:r w:rsidR="00EB24C1" w:rsidRPr="00C51B2F">
        <w:rPr>
          <w:i/>
          <w:sz w:val="20"/>
          <w:szCs w:val="20"/>
          <w:lang w:val="pl-PL"/>
        </w:rPr>
        <w:t xml:space="preserve"> czytelne </w:t>
      </w:r>
      <w:r w:rsidRPr="00C51B2F">
        <w:rPr>
          <w:i/>
          <w:sz w:val="20"/>
          <w:szCs w:val="20"/>
        </w:rPr>
        <w:t xml:space="preserve"> podpisy osób prowadzących przedmiot w danym roku akademickim)</w:t>
      </w:r>
    </w:p>
    <w:p w14:paraId="4754EE1F" w14:textId="77777777" w:rsidR="005C5513" w:rsidRPr="00C51B2F" w:rsidRDefault="005C5513" w:rsidP="00EA782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203FE6A4" w14:textId="77777777" w:rsidR="005625C2" w:rsidRPr="00C51B2F" w:rsidRDefault="005625C2" w:rsidP="00EA782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</w:p>
    <w:p w14:paraId="4E7FF114" w14:textId="77777777" w:rsidR="005C5513" w:rsidRPr="00C51B2F" w:rsidRDefault="005C5513" w:rsidP="00EA7823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20"/>
          <w:szCs w:val="20"/>
          <w:lang w:val="pl-PL"/>
        </w:rPr>
      </w:pPr>
      <w:r w:rsidRPr="00C51B2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C51B2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0E0A" w14:textId="77777777" w:rsidR="00CE0E66" w:rsidRDefault="00CE0E66">
      <w:r>
        <w:separator/>
      </w:r>
    </w:p>
  </w:endnote>
  <w:endnote w:type="continuationSeparator" w:id="0">
    <w:p w14:paraId="03F9150C" w14:textId="77777777" w:rsidR="00CE0E66" w:rsidRDefault="00CE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C8EC" w14:textId="77777777" w:rsidR="00CE0E66" w:rsidRDefault="00CE0E66"/>
  </w:footnote>
  <w:footnote w:type="continuationSeparator" w:id="0">
    <w:p w14:paraId="6AAE9CCB" w14:textId="77777777" w:rsidR="00CE0E66" w:rsidRDefault="00CE0E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BC913D0"/>
    <w:multiLevelType w:val="multilevel"/>
    <w:tmpl w:val="803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69721DC"/>
    <w:multiLevelType w:val="hybridMultilevel"/>
    <w:tmpl w:val="FFA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C1966A2"/>
    <w:multiLevelType w:val="hybridMultilevel"/>
    <w:tmpl w:val="406E07CA"/>
    <w:lvl w:ilvl="0" w:tplc="B782A28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15F6E"/>
    <w:multiLevelType w:val="hybridMultilevel"/>
    <w:tmpl w:val="29BEDF26"/>
    <w:lvl w:ilvl="0" w:tplc="6132153C">
      <w:start w:val="1"/>
      <w:numFmt w:val="decimal"/>
      <w:lvlText w:val="%1."/>
      <w:lvlJc w:val="left"/>
      <w:pPr>
        <w:ind w:left="8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8CC0C12"/>
    <w:multiLevelType w:val="hybridMultilevel"/>
    <w:tmpl w:val="FFAE4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7FA8338F"/>
    <w:multiLevelType w:val="hybridMultilevel"/>
    <w:tmpl w:val="7A3A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5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4"/>
  </w:num>
  <w:num w:numId="33">
    <w:abstractNumId w:val="17"/>
  </w:num>
  <w:num w:numId="34">
    <w:abstractNumId w:val="24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36"/>
  </w:num>
  <w:num w:numId="43">
    <w:abstractNumId w:val="22"/>
  </w:num>
  <w:num w:numId="44">
    <w:abstractNumId w:val="46"/>
  </w:num>
  <w:num w:numId="45">
    <w:abstractNumId w:val="40"/>
  </w:num>
  <w:num w:numId="46">
    <w:abstractNumId w:val="4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C545B"/>
    <w:rsid w:val="000D34FA"/>
    <w:rsid w:val="000D62D8"/>
    <w:rsid w:val="000E1685"/>
    <w:rsid w:val="000F524E"/>
    <w:rsid w:val="000F5CFC"/>
    <w:rsid w:val="000F5D27"/>
    <w:rsid w:val="00130D1E"/>
    <w:rsid w:val="001425A3"/>
    <w:rsid w:val="001511D9"/>
    <w:rsid w:val="00152D19"/>
    <w:rsid w:val="00163028"/>
    <w:rsid w:val="001700DC"/>
    <w:rsid w:val="001704A0"/>
    <w:rsid w:val="00173CA7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859CB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B50F6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8678B"/>
    <w:rsid w:val="006A4183"/>
    <w:rsid w:val="006B0A9A"/>
    <w:rsid w:val="006C7E19"/>
    <w:rsid w:val="006E15D8"/>
    <w:rsid w:val="006F3265"/>
    <w:rsid w:val="007034A2"/>
    <w:rsid w:val="00711C11"/>
    <w:rsid w:val="00716F4D"/>
    <w:rsid w:val="00736C6A"/>
    <w:rsid w:val="00742D43"/>
    <w:rsid w:val="0077257D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1205C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28B7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60EC9"/>
    <w:rsid w:val="009915E9"/>
    <w:rsid w:val="00992C8B"/>
    <w:rsid w:val="009B7DA8"/>
    <w:rsid w:val="009C28C0"/>
    <w:rsid w:val="009C36EB"/>
    <w:rsid w:val="009C64A8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62D0A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25130"/>
    <w:rsid w:val="00C4393C"/>
    <w:rsid w:val="00C44D99"/>
    <w:rsid w:val="00C51B2F"/>
    <w:rsid w:val="00C51BC2"/>
    <w:rsid w:val="00C73707"/>
    <w:rsid w:val="00C938F3"/>
    <w:rsid w:val="00C962BF"/>
    <w:rsid w:val="00CA60C0"/>
    <w:rsid w:val="00CB3610"/>
    <w:rsid w:val="00CB46FA"/>
    <w:rsid w:val="00CE0E66"/>
    <w:rsid w:val="00CE7F64"/>
    <w:rsid w:val="00D034E2"/>
    <w:rsid w:val="00D043E7"/>
    <w:rsid w:val="00D256CF"/>
    <w:rsid w:val="00D42CEB"/>
    <w:rsid w:val="00D5308A"/>
    <w:rsid w:val="00D6440C"/>
    <w:rsid w:val="00D67467"/>
    <w:rsid w:val="00D85301"/>
    <w:rsid w:val="00D90C82"/>
    <w:rsid w:val="00D94AA8"/>
    <w:rsid w:val="00DD1877"/>
    <w:rsid w:val="00DD67B6"/>
    <w:rsid w:val="00DE3813"/>
    <w:rsid w:val="00DF2590"/>
    <w:rsid w:val="00DF3342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2141"/>
    <w:rsid w:val="00EA7823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0844"/>
    <w:rsid w:val="00F573CA"/>
    <w:rsid w:val="00F725C5"/>
    <w:rsid w:val="00F8603D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1508"/>
  <w15:chartTrackingRefBased/>
  <w15:docId w15:val="{4DB7D7B5-DC02-4352-AA17-01CA6855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64A8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112D-5351-44A1-A26D-535784E9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2021-08-27T15:49:00Z</dcterms:created>
  <dcterms:modified xsi:type="dcterms:W3CDTF">2021-08-27T15:49:00Z</dcterms:modified>
</cp:coreProperties>
</file>