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B5EC" w14:textId="77777777" w:rsidR="001511D9" w:rsidRPr="009F404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7810444" w14:textId="77777777" w:rsidR="001511D9" w:rsidRPr="009F404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F404A" w14:paraId="558ECE1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5CE6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31C63D" w14:textId="77777777" w:rsidR="001511D9" w:rsidRPr="009F404A" w:rsidRDefault="004220CE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0313.3.PSY.A08.PPHMP</w:t>
            </w:r>
          </w:p>
        </w:tc>
      </w:tr>
      <w:tr w:rsidR="001511D9" w:rsidRPr="009F404A" w14:paraId="189A295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A145" w14:textId="77777777" w:rsidR="001511D9" w:rsidRPr="009F404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CE80" w14:textId="77777777" w:rsidR="001511D9" w:rsidRPr="009F404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6D6B3" w14:textId="77777777" w:rsidR="001511D9" w:rsidRPr="009F404A" w:rsidRDefault="003A39A9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Historia myśli psychologicznej</w:t>
            </w:r>
          </w:p>
          <w:p w14:paraId="26474E78" w14:textId="77777777" w:rsidR="001E1B38" w:rsidRPr="004205DC" w:rsidRDefault="00336755" w:rsidP="004205D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05D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History of </w:t>
            </w:r>
            <w:r w:rsidR="004205DC" w:rsidRPr="004205D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  <w:r w:rsidRPr="004205D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sychological </w:t>
            </w:r>
            <w:r w:rsidR="004205DC" w:rsidRPr="004205D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T</w:t>
            </w:r>
            <w:r w:rsidRPr="004205D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hought</w:t>
            </w:r>
          </w:p>
        </w:tc>
      </w:tr>
      <w:tr w:rsidR="001511D9" w:rsidRPr="009F404A" w14:paraId="1176BEF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969D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0516" w14:textId="77777777" w:rsidR="001511D9" w:rsidRPr="009F404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072A" w14:textId="77777777" w:rsidR="001511D9" w:rsidRPr="009F404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387A726" w14:textId="77777777" w:rsidR="001511D9" w:rsidRPr="009F404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242BDA" w14:textId="77777777" w:rsidR="001511D9" w:rsidRPr="009F404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F404A" w14:paraId="3AA517A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3C3C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B52C" w14:textId="77777777" w:rsidR="001511D9" w:rsidRPr="009F404A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9F404A" w14:paraId="25CF58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2944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153C" w14:textId="77777777" w:rsidR="001511D9" w:rsidRPr="009F404A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9F404A" w14:paraId="2472F6C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4F04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174E" w14:textId="77777777" w:rsidR="00283E57" w:rsidRPr="009F404A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9F404A" w14:paraId="332850E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42C7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A40" w14:textId="77777777" w:rsidR="001511D9" w:rsidRPr="009F404A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9F404A" w14:paraId="0E79E3C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D78F" w14:textId="77777777" w:rsidR="001511D9" w:rsidRPr="009F404A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456B" w14:textId="77777777" w:rsidR="001511D9" w:rsidRPr="009F404A" w:rsidRDefault="009F404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4220CE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Lilia Suchocka</w:t>
            </w:r>
          </w:p>
        </w:tc>
      </w:tr>
      <w:tr w:rsidR="001511D9" w:rsidRPr="009F404A" w14:paraId="0D7872F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1A55" w14:textId="77777777" w:rsidR="001511D9" w:rsidRPr="009F404A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2A0F" w14:textId="77777777" w:rsidR="001511D9" w:rsidRPr="009F404A" w:rsidRDefault="00A67E5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</w:t>
            </w:r>
            <w:r w:rsidR="004220CE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ilia.suchocka</w:t>
            </w: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60DF4EB0" w14:textId="77777777" w:rsidR="001511D9" w:rsidRPr="009F404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DA916C" w14:textId="77777777" w:rsidR="001511D9" w:rsidRPr="009F404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F404A" w14:paraId="6D5966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D41E" w14:textId="77777777" w:rsidR="001511D9" w:rsidRPr="009F404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4B7" w14:textId="77777777" w:rsidR="001511D9" w:rsidRPr="004205DC" w:rsidRDefault="009F404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05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A67E5A" w:rsidRPr="004205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9F404A" w14:paraId="392B25F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4349" w14:textId="77777777" w:rsidR="001511D9" w:rsidRPr="009F404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F441" w14:textId="77777777" w:rsidR="001D4D83" w:rsidRPr="009F404A" w:rsidRDefault="00A67E5A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475BA7EE" w14:textId="77777777" w:rsidR="001511D9" w:rsidRPr="009F404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2462855" w14:textId="77777777" w:rsidR="001E4083" w:rsidRPr="009F404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F404A" w14:paraId="3C3E2D3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1AAB" w14:textId="77777777" w:rsidR="001511D9" w:rsidRPr="009F404A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1180" w14:textId="77777777" w:rsidR="001511D9" w:rsidRPr="009F404A" w:rsidRDefault="000F5CF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</w:tr>
      <w:tr w:rsidR="001511D9" w:rsidRPr="009F404A" w14:paraId="4393686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AA3F" w14:textId="77777777" w:rsidR="001511D9" w:rsidRPr="009F404A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FCFF" w14:textId="77777777" w:rsidR="001511D9" w:rsidRPr="009F404A" w:rsidRDefault="001D2FD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F404A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511D9" w:rsidRPr="009F404A" w14:paraId="36AEDD1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FFE1" w14:textId="77777777" w:rsidR="001511D9" w:rsidRPr="009F404A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00A8" w14:textId="77777777" w:rsidR="001511D9" w:rsidRPr="009F404A" w:rsidRDefault="00A67E5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</w:p>
        </w:tc>
      </w:tr>
      <w:tr w:rsidR="001511D9" w:rsidRPr="009F404A" w14:paraId="126CC4E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72D8" w14:textId="77777777" w:rsidR="001511D9" w:rsidRPr="009F404A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5FA" w14:textId="77777777" w:rsidR="00515B0F" w:rsidRPr="009F404A" w:rsidRDefault="00A67E5A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F404A">
              <w:rPr>
                <w:sz w:val="20"/>
                <w:szCs w:val="20"/>
              </w:rPr>
              <w:t>Wykład informa</w:t>
            </w:r>
            <w:r w:rsidR="00431CC6" w:rsidRPr="009F404A">
              <w:rPr>
                <w:sz w:val="20"/>
                <w:szCs w:val="20"/>
              </w:rPr>
              <w:t>cyjny (EI), wykład problemowy (WP)</w:t>
            </w:r>
          </w:p>
        </w:tc>
      </w:tr>
      <w:tr w:rsidR="00420A29" w:rsidRPr="009F404A" w14:paraId="4E6B9C5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3BA" w14:textId="77777777" w:rsidR="00420A29" w:rsidRPr="009F404A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A98C" w14:textId="77777777" w:rsidR="00420A29" w:rsidRPr="009F404A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C5E1D" w14:textId="77777777" w:rsidR="005525A3" w:rsidRPr="009F404A" w:rsidRDefault="005525A3" w:rsidP="004205DC">
            <w:pPr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Leary David E. (ed.) (1990) Metaphors in the History of Psychology</w:t>
            </w:r>
            <w:r w:rsidR="00493F6C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Cambridge University Press </w:t>
            </w:r>
          </w:p>
          <w:p w14:paraId="6A635AEB" w14:textId="77777777" w:rsidR="003E4806" w:rsidRPr="009F404A" w:rsidRDefault="003E4806" w:rsidP="004205DC">
            <w:pPr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9F404A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</w:rPr>
              <w:t>Luck, H. (2008). Historia psychologii, orientacje, szkoły, kierunki rozwoju. Warszawa: Wydawnictwo Vizja Press &amp; IT.</w:t>
            </w:r>
          </w:p>
          <w:p w14:paraId="00A3E827" w14:textId="77777777" w:rsidR="00431CC6" w:rsidRPr="009F404A" w:rsidRDefault="00431CC6" w:rsidP="004205DC">
            <w:pPr>
              <w:numPr>
                <w:ilvl w:val="0"/>
                <w:numId w:val="46"/>
              </w:numPr>
              <w:suppressAutoHyphens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9F404A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eastAsia="ar-SA"/>
              </w:rPr>
              <w:t>Schultz, D.P., Schultz, S.E.</w:t>
            </w:r>
            <w:r w:rsidR="004205DC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eastAsia="ar-SA"/>
              </w:rPr>
              <w:t xml:space="preserve"> </w:t>
            </w:r>
            <w:r w:rsidRPr="009F404A">
              <w:rPr>
                <w:rFonts w:ascii="Times New Roman" w:eastAsia="Times New Roman" w:hAnsi="Times New Roman" w:cs="Times New Roman"/>
                <w:iCs/>
                <w:kern w:val="1"/>
                <w:sz w:val="20"/>
                <w:szCs w:val="20"/>
                <w:lang w:eastAsia="ar-SA"/>
              </w:rPr>
              <w:t>(2007). Historia współczesnej psychologii. Kraków: Wydawnictwo UJ.</w:t>
            </w:r>
          </w:p>
          <w:p w14:paraId="2B0DE088" w14:textId="77777777" w:rsidR="005525A3" w:rsidRPr="009F404A" w:rsidRDefault="00431CC6" w:rsidP="004205DC">
            <w:pPr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  <w:t>Strelau J. (red.) (2006). Psychologia, Warszawa: Państwowe Wydawnictwo Naukowe</w:t>
            </w:r>
          </w:p>
        </w:tc>
      </w:tr>
      <w:tr w:rsidR="00420A29" w:rsidRPr="009F404A" w14:paraId="410C2D8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B20" w14:textId="77777777" w:rsidR="00420A29" w:rsidRPr="009F404A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64E2" w14:textId="77777777" w:rsidR="00420A29" w:rsidRPr="009F404A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1D07" w14:textId="77777777" w:rsidR="004E6EC3" w:rsidRPr="009F404A" w:rsidRDefault="004E6EC3" w:rsidP="004205DC">
            <w:pPr>
              <w:pStyle w:val="Tekstpodstawowy"/>
              <w:numPr>
                <w:ilvl w:val="0"/>
                <w:numId w:val="47"/>
              </w:numPr>
              <w:tabs>
                <w:tab w:val="left" w:pos="643"/>
                <w:tab w:val="left" w:pos="144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iCs/>
                <w:color w:val="00000A"/>
                <w:sz w:val="20"/>
                <w:szCs w:val="20"/>
                <w:lang w:val="en-US"/>
              </w:rPr>
              <w:t xml:space="preserve">Miller, R., Sewz-Vosshenrich, G.E., Helmut, L. (2008). </w:t>
            </w:r>
            <w:r w:rsidRPr="009F404A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t>Klasycy</w:t>
            </w:r>
            <w:r w:rsidRPr="009F404A">
              <w:rPr>
                <w:rFonts w:ascii="Times New Roman" w:hAnsi="Times New Roman"/>
                <w:iCs/>
                <w:color w:val="00000A"/>
                <w:sz w:val="20"/>
                <w:szCs w:val="20"/>
              </w:rPr>
              <w:br/>
              <w:t xml:space="preserve">           psychologii. Kraków: Wydawnictwo WAM.</w:t>
            </w:r>
          </w:p>
          <w:p w14:paraId="35D650BD" w14:textId="77777777" w:rsidR="004E6EC3" w:rsidRPr="009F404A" w:rsidRDefault="004E6EC3" w:rsidP="004205DC">
            <w:pPr>
              <w:pStyle w:val="Tekstpodstawowy"/>
              <w:numPr>
                <w:ilvl w:val="0"/>
                <w:numId w:val="47"/>
              </w:numPr>
              <w:tabs>
                <w:tab w:val="left" w:pos="643"/>
                <w:tab w:val="left" w:pos="1440"/>
              </w:tabs>
              <w:spacing w:after="0"/>
              <w:rPr>
                <w:rFonts w:ascii="Times New Roman" w:hAnsi="Times New Roman"/>
                <w:iCs/>
                <w:color w:val="00000A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Pieter, J. (1994). Historia psychologii, Warszawa: PWN.</w:t>
            </w:r>
          </w:p>
          <w:p w14:paraId="79E4292A" w14:textId="77777777" w:rsidR="00420A29" w:rsidRPr="009F404A" w:rsidRDefault="00420A29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0B3BD596" w14:textId="77777777" w:rsidR="001511D9" w:rsidRPr="009F404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17D95CA" w14:textId="77777777" w:rsidR="001511D9" w:rsidRPr="009F404A" w:rsidRDefault="001511D9" w:rsidP="009F404A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F404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F404A" w14:paraId="4A81755D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2600" w14:textId="77777777" w:rsidR="0066006C" w:rsidRPr="009F404A" w:rsidRDefault="0066006C" w:rsidP="009F404A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7A0689A4" w14:textId="77777777" w:rsidR="00480E78" w:rsidRPr="009F404A" w:rsidRDefault="00480E78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7DB48E5" w14:textId="77777777" w:rsidR="001D2FDD" w:rsidRPr="009F404A" w:rsidRDefault="00480E78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1D2FDD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ykła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</w:t>
            </w:r>
          </w:p>
          <w:p w14:paraId="62885DD1" w14:textId="77777777" w:rsidR="0066006C" w:rsidRPr="009F404A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845406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80E78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Dostarczenie wiedzy na temat historii i rozwoju myśli psychologicznej</w:t>
            </w:r>
          </w:p>
          <w:p w14:paraId="248418F5" w14:textId="77777777" w:rsidR="0066006C" w:rsidRPr="009F404A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845406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80E78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Nabycie umiejętności stosowania wiedzy z zakresu rozwoju psychologii w przyszłej praktyce psychologicznej</w:t>
            </w:r>
          </w:p>
          <w:p w14:paraId="7ABE3668" w14:textId="77777777" w:rsidR="00480E78" w:rsidRPr="009F404A" w:rsidRDefault="00480E7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Kształtowanie prawidłowych postaw w rozumieniu i interpretacji faktów z zakresu historii psychologii</w:t>
            </w:r>
          </w:p>
          <w:p w14:paraId="6E3A37F4" w14:textId="77777777" w:rsidR="0066006C" w:rsidRPr="009F404A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9F404A" w14:paraId="523E2CC3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5603" w14:textId="77777777" w:rsidR="0066006C" w:rsidRPr="009F404A" w:rsidRDefault="0066006C" w:rsidP="009F404A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4D709A24" w14:textId="77777777" w:rsidR="00224DA2" w:rsidRPr="009F404A" w:rsidRDefault="00592DAF" w:rsidP="00224DA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</w:p>
          <w:p w14:paraId="73D623E0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bCs/>
                <w:sz w:val="20"/>
                <w:szCs w:val="20"/>
              </w:rPr>
              <w:t>Zapoznania z kartą przedmiotu i warunkami zaliczenia</w:t>
            </w:r>
          </w:p>
          <w:p w14:paraId="792B4F8B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Przedmiot psychologii jako nauki. Rozumienie nauki wg Pastuszki, Tomaszewskiego</w:t>
            </w:r>
          </w:p>
          <w:p w14:paraId="0D977B6A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Cechy charakteryzujące psychologię jako naukę</w:t>
            </w:r>
          </w:p>
          <w:p w14:paraId="076644FD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Kierunki psychologii, charakterystyka przedmiotu zainteresowań</w:t>
            </w:r>
          </w:p>
          <w:p w14:paraId="79714937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Okres przednaukowy w psychologii</w:t>
            </w:r>
          </w:p>
          <w:p w14:paraId="0A12C2BD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Okres naukowy w psychologii. Psychologia eksperymentalna W. Wundt’a</w:t>
            </w:r>
          </w:p>
          <w:p w14:paraId="0CC5749A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W. Wundt: psychologia analityczna, psychologia asocjacyjna, introspekcja, apercepcja</w:t>
            </w:r>
          </w:p>
          <w:p w14:paraId="0E16E44E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Psychologia aktów F. Brentano</w:t>
            </w:r>
          </w:p>
          <w:p w14:paraId="1F414C32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Strukturalizm angielski E. Titchener: główne założenia</w:t>
            </w:r>
          </w:p>
          <w:p w14:paraId="2714D50F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E. Titchener: stany świadomości, cechy elementów psychicznych.</w:t>
            </w:r>
          </w:p>
          <w:p w14:paraId="653E7172" w14:textId="77777777" w:rsidR="008A7FC5" w:rsidRPr="009F404A" w:rsidRDefault="00592DAF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Różnice mię</w:t>
            </w:r>
            <w:r w:rsidR="008A7FC5" w:rsidRPr="009F404A">
              <w:rPr>
                <w:rFonts w:ascii="Times New Roman" w:hAnsi="Times New Roman"/>
                <w:sz w:val="20"/>
                <w:szCs w:val="20"/>
              </w:rPr>
              <w:t>dzy W. Wundtem a  E. Titchenerem. Znaczenie strukturalizmu.</w:t>
            </w:r>
          </w:p>
          <w:p w14:paraId="279309D1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Funkcjonalizm: założenia kierunku.</w:t>
            </w:r>
          </w:p>
          <w:p w14:paraId="4EEC63E0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C. Darwin. Teoria ewolucji. Tezy Darwina</w:t>
            </w:r>
          </w:p>
          <w:p w14:paraId="5DC0771E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C. Darwin. Tezy Darwina. Wpływ Darwina na psychologię.</w:t>
            </w:r>
          </w:p>
          <w:p w14:paraId="3BA6A592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W. James. Podstawowe tezy.</w:t>
            </w:r>
          </w:p>
          <w:p w14:paraId="032AAC8E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F. Galton. Dziedziczenie zdolności umysłowych.</w:t>
            </w:r>
          </w:p>
          <w:p w14:paraId="172A8740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F. Galton. Metody statystyczne.</w:t>
            </w:r>
          </w:p>
          <w:p w14:paraId="5593568D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F. Galton Testy zdolności umysłowych.</w:t>
            </w:r>
          </w:p>
          <w:p w14:paraId="106C47D3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lastRenderedPageBreak/>
              <w:t>Psychologia stosowana: G. Hall</w:t>
            </w:r>
          </w:p>
          <w:p w14:paraId="250C3302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J. Cattell. Podstawowe idee.</w:t>
            </w:r>
          </w:p>
          <w:p w14:paraId="600DA6E5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 xml:space="preserve">A. Binet: ruch badań testowych: wiek umysłowy, IQ, </w:t>
            </w:r>
          </w:p>
          <w:p w14:paraId="06C890DD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Pojęcie inteligencji, formy i typy inteligencji</w:t>
            </w:r>
          </w:p>
          <w:p w14:paraId="576A1074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L. Witmer i W. Scott. Wkład do rozwoju psychologii</w:t>
            </w:r>
          </w:p>
          <w:p w14:paraId="1B060563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Behawioryzm. Podstawowe  założenia</w:t>
            </w:r>
          </w:p>
          <w:p w14:paraId="5109793C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J. Watson:  wkład w rozwój behawioryzmu.</w:t>
            </w:r>
          </w:p>
          <w:p w14:paraId="737CDD91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Thorndike E. : podstawowe założenia</w:t>
            </w:r>
          </w:p>
          <w:p w14:paraId="184CFDA9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Thorndike E.: Prawa uczenia się, charakterystyka</w:t>
            </w:r>
          </w:p>
          <w:p w14:paraId="5CAC0B25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I. Pawłow:  podstawowe osiągnięcia dla psychologii</w:t>
            </w:r>
          </w:p>
          <w:p w14:paraId="4F34609C" w14:textId="77777777" w:rsidR="008A7FC5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W. Bechtieriew: odruchy skojarzone – charakterystyka</w:t>
            </w:r>
          </w:p>
          <w:p w14:paraId="276B162B" w14:textId="77777777" w:rsidR="0066006C" w:rsidRPr="009F404A" w:rsidRDefault="008A7FC5" w:rsidP="008A7FC5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0"/>
                <w:szCs w:val="20"/>
              </w:rPr>
            </w:pPr>
            <w:r w:rsidRPr="009F404A">
              <w:rPr>
                <w:rFonts w:ascii="Times New Roman" w:hAnsi="Times New Roman"/>
                <w:sz w:val="20"/>
                <w:szCs w:val="20"/>
              </w:rPr>
              <w:t>W. Bechtieriew: osiągnięcia w neuroanatomii</w:t>
            </w:r>
          </w:p>
        </w:tc>
      </w:tr>
    </w:tbl>
    <w:p w14:paraId="36481712" w14:textId="77777777" w:rsidR="00CE7F64" w:rsidRPr="009F404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6A9EC67" w14:textId="77777777" w:rsidR="00CE7F64" w:rsidRPr="009F404A" w:rsidRDefault="00CE7F64" w:rsidP="009F404A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F404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14:paraId="3FDEDD3F" w14:textId="77777777" w:rsidR="008A7FC5" w:rsidRPr="009F404A" w:rsidRDefault="008A7FC5" w:rsidP="008A7FC5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202"/>
        <w:gridCol w:w="1785"/>
      </w:tblGrid>
      <w:tr w:rsidR="00B6239F" w:rsidRPr="009F404A" w14:paraId="2643E88A" w14:textId="77777777" w:rsidTr="005F398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DA8BB5" w14:textId="77777777" w:rsidR="00B6239F" w:rsidRPr="009F404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8614" w14:textId="77777777" w:rsidR="00B6239F" w:rsidRPr="009F404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999C" w14:textId="77777777" w:rsidR="00B6239F" w:rsidRPr="009F404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F404A" w14:paraId="32E1593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BB12" w14:textId="77777777" w:rsidR="00CE7F64" w:rsidRPr="009F404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9F404A" w14:paraId="492E6FA1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44E3" w14:textId="77777777" w:rsidR="00B6239F" w:rsidRPr="009F404A" w:rsidRDefault="00B6239F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6AE4" w14:textId="77777777" w:rsidR="00B6239F" w:rsidRPr="009F404A" w:rsidRDefault="003E480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ma pogłębioną wiedzę o nowożytnych (aktualnych) osiągnięciach psychologii, jej nurtach, kierunkach i szkołach badawczych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9008" w14:textId="77777777" w:rsidR="00B6239F" w:rsidRPr="009F404A" w:rsidRDefault="003E4806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PSYCH_W01</w:t>
            </w:r>
          </w:p>
        </w:tc>
      </w:tr>
      <w:tr w:rsidR="003E4806" w:rsidRPr="009F404A" w14:paraId="6C32E09E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3C79" w14:textId="77777777" w:rsidR="003E4806" w:rsidRPr="009F404A" w:rsidRDefault="003E4806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9E4A" w14:textId="77777777" w:rsidR="003E4806" w:rsidRPr="009F404A" w:rsidRDefault="003E4806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ma uporządkowaną i pogłębioną wiedzę  dotyczącą terminologii, teorii i metodologii zakresu historii myśli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366E" w14:textId="77777777" w:rsidR="003E4806" w:rsidRPr="009F404A" w:rsidRDefault="003E4806" w:rsidP="00592D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PSYCH_W03</w:t>
            </w:r>
          </w:p>
        </w:tc>
      </w:tr>
      <w:tr w:rsidR="003E4806" w:rsidRPr="009F404A" w14:paraId="5EB5A18A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FDC0" w14:textId="77777777" w:rsidR="003E4806" w:rsidRPr="009F404A" w:rsidRDefault="003E4806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AA03" w14:textId="77777777" w:rsidR="003E4806" w:rsidRPr="009F404A" w:rsidRDefault="003E4806" w:rsidP="003E48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zna terminologię używaną w psychologii oraz jej zastosowanie w dyscyplinach pokrewnych na poziomie rozszerzonym, ze szczególnym uwzględnieniem nauk społecznych, humanistycznych i medycznych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E0ED" w14:textId="77777777" w:rsidR="003E4806" w:rsidRPr="009F404A" w:rsidRDefault="003E4806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3E4806" w:rsidRPr="009F404A" w14:paraId="039219C1" w14:textId="77777777" w:rsidTr="00592DA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02DF" w14:textId="77777777" w:rsidR="003E4806" w:rsidRPr="009F404A" w:rsidRDefault="003E4806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E4806" w:rsidRPr="009F404A" w14:paraId="5275BAA0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B498" w14:textId="77777777" w:rsidR="003E4806" w:rsidRPr="009F404A" w:rsidRDefault="003E4806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D686" w14:textId="77777777" w:rsidR="003E4806" w:rsidRPr="009F404A" w:rsidRDefault="00FC3318" w:rsidP="003E48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potrafi prawidłowo wyjaśniać, analizować i tłumaczyć zjawiska psychospołeczne o różnym podłożu i dynamice w kontekście historii psychologii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D26F" w14:textId="77777777" w:rsidR="003E4806" w:rsidRPr="009F404A" w:rsidRDefault="00FC3318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FC3318" w:rsidRPr="009F404A" w14:paraId="22B46E2A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5ED9" w14:textId="77777777" w:rsidR="00FC3318" w:rsidRPr="009F404A" w:rsidRDefault="00FC3318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72B0" w14:textId="77777777" w:rsidR="00FC3318" w:rsidRPr="009F404A" w:rsidRDefault="00FC3318" w:rsidP="00FC33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 xml:space="preserve">potrafi posłużyć się psychologiczną wiedzą teoretyczną w charakteryzowaniu i analizie źródeł i dynamiki procesów historycznych oraz potrafi w sposób krytyczny zastosować tę wiedzę rozumieniu rozwoju myśli psychologicznych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AB32" w14:textId="77777777" w:rsidR="00FC3318" w:rsidRPr="009F404A" w:rsidRDefault="00FC3318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PSYCH_U03</w:t>
            </w:r>
          </w:p>
        </w:tc>
      </w:tr>
      <w:tr w:rsidR="00FC3318" w:rsidRPr="009F404A" w14:paraId="4BABEA8F" w14:textId="77777777" w:rsidTr="00592DA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024B" w14:textId="77777777" w:rsidR="00FC3318" w:rsidRPr="009F404A" w:rsidRDefault="00FC3318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C3318" w:rsidRPr="009F404A" w14:paraId="17643566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5EC5" w14:textId="77777777" w:rsidR="00FC3318" w:rsidRPr="009F404A" w:rsidRDefault="00FC3318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77D7" w14:textId="77777777" w:rsidR="00FC3318" w:rsidRPr="009F404A" w:rsidRDefault="00FC3318" w:rsidP="00FC33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potrafi formułować opinie dotyczące różnych aspektów rozwoju myśli psychologicznej we współpracy z przedstawicielami innych dyscyplin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6FDD" w14:textId="77777777" w:rsidR="00FC3318" w:rsidRPr="009F404A" w:rsidRDefault="00FC3318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PSYCH_K02</w:t>
            </w:r>
          </w:p>
        </w:tc>
      </w:tr>
      <w:tr w:rsidR="00FC3318" w:rsidRPr="009F404A" w14:paraId="053E6AB1" w14:textId="77777777" w:rsidTr="005F398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41CC" w14:textId="77777777" w:rsidR="00FC3318" w:rsidRPr="009F404A" w:rsidRDefault="00FC3318" w:rsidP="00592D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34B6" w14:textId="77777777" w:rsidR="00FC3318" w:rsidRPr="009F404A" w:rsidRDefault="00B3636F" w:rsidP="00FC33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potrafi krytycznie odnosić się i ustalać priorytety oraz identyfikować i rozstrzygać dylematy związane w kontekście rozwoju myśli psychologicznej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D87F" w14:textId="77777777" w:rsidR="00FC3318" w:rsidRPr="009F404A" w:rsidRDefault="00B3636F" w:rsidP="00592DA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sz w:val="20"/>
                <w:szCs w:val="20"/>
              </w:rPr>
              <w:t>PSYCH_K04</w:t>
            </w:r>
          </w:p>
        </w:tc>
      </w:tr>
    </w:tbl>
    <w:p w14:paraId="468FAF0A" w14:textId="77777777" w:rsidR="00AC5C34" w:rsidRPr="009F404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13AE8F4" w14:textId="77777777" w:rsidR="00AC5C34" w:rsidRPr="009F404A" w:rsidRDefault="00AC5C3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236"/>
        <w:gridCol w:w="415"/>
        <w:gridCol w:w="485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F404A" w14:paraId="6A071C04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95B6" w14:textId="77777777" w:rsidR="00A40BE3" w:rsidRPr="009F404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F404A" w14:paraId="68C428C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AA86F" w14:textId="77777777" w:rsidR="00A40BE3" w:rsidRPr="009F404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2AC8224" w14:textId="77777777" w:rsidR="00A40BE3" w:rsidRPr="009F404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746C" w14:textId="77777777" w:rsidR="00A40BE3" w:rsidRPr="009F404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F404A" w14:paraId="5B10A676" w14:textId="77777777" w:rsidTr="00592DA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E2AF2" w14:textId="77777777" w:rsidR="00A40BE3" w:rsidRPr="009F404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26406" w14:textId="77777777" w:rsidR="00A40BE3" w:rsidRPr="009F404A" w:rsidRDefault="00A40BE3" w:rsidP="00592DA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Egzamin </w:t>
            </w:r>
            <w:r w:rsidRPr="00592DA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E41969" w14:textId="77777777" w:rsidR="00A40BE3" w:rsidRPr="009F404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FCC2E" w14:textId="77777777" w:rsidR="00A40BE3" w:rsidRPr="009F4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38BE14" w14:textId="77777777" w:rsidR="00A40BE3" w:rsidRPr="009F4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F404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9F404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E0D609" w14:textId="77777777" w:rsidR="00A40BE3" w:rsidRPr="009F4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801021" w14:textId="77777777" w:rsidR="00A40BE3" w:rsidRPr="009F404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F79B60" w14:textId="77777777" w:rsidR="00A40BE3" w:rsidRPr="009F404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(jakie?)</w:t>
            </w: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9F404A" w14:paraId="02C85AC2" w14:textId="77777777" w:rsidTr="00592DA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EEEFC" w14:textId="77777777" w:rsidR="007B75E6" w:rsidRPr="009F404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30587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E7C68F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B956D5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44FF06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85443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C541F7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08056" w14:textId="77777777" w:rsidR="007B75E6" w:rsidRPr="009F404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F404A" w14:paraId="231CF6CE" w14:textId="77777777" w:rsidTr="00592DA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6D16" w14:textId="77777777" w:rsidR="007B75E6" w:rsidRPr="009F404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BD011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29FC4F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13E43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7E68D5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887AB5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D86EF5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59AEC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B53B7C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1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BF50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8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3353E6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2697DE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9CD61E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CF3F21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57CC6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0A315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FD065D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E9FE4A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CD5B49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3E9C4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9BF3C5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3B82B" w14:textId="77777777" w:rsidR="007B75E6" w:rsidRPr="009F404A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9F404A" w14:paraId="6BE3BF25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049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FEFBAF" w14:textId="77777777" w:rsidR="001D2FDD" w:rsidRPr="009F404A" w:rsidRDefault="00F36AF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A640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D541D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80AD0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A02B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E9E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8A22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40A9F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4A0B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56C40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27AD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E27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4F38D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45484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1DAE1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66A77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E6F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432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30115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5750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38034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9F404A" w14:paraId="7AE86A6E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D94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4C6A0" w14:textId="77777777" w:rsidR="001D2FDD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E49A53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156D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6C62A6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11422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002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26A92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3497A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AAFB5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794DC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0AB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ABA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8327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497F6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6699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0DD306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8BF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B0B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1D04F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494C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DC8BB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592DAF" w:rsidRPr="009F404A" w14:paraId="18A07F0A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97C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D506B2" w14:textId="77777777" w:rsidR="00592DAF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6ED3E6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C3F480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79317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22A2DC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B308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B6FCF7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137F60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A5214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FB98B0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8674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0D46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55F718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52431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7A48C9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4730D1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E0B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E052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0F7B3C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F797A6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16F87" w14:textId="77777777" w:rsidR="00592DAF" w:rsidRPr="009F404A" w:rsidRDefault="00592DAF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9F404A" w14:paraId="07B8C85F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52CF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13C789" w14:textId="77777777" w:rsidR="001D2FDD" w:rsidRPr="009F404A" w:rsidRDefault="00F36AF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AA1A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79013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30DB5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5ABD0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2A3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6291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A30CED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33DB6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75E433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5F2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3BB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CF59F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BBDA1D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AB3B8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17EF0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CDD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2F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396C7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32DF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7CFB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9F404A" w14:paraId="7771C9BC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A80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99BAE8" w14:textId="77777777" w:rsidR="001D2FDD" w:rsidRPr="009F404A" w:rsidRDefault="00F36AF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4302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D6E6E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66383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7644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F0E1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0BAF9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5C3B7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628851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472D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FBF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217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B10AA1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19D0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0F30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1807E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9AEF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B77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D4092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6F253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3438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9F404A" w14:paraId="461ABE49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26A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80013" w14:textId="77777777" w:rsidR="001D2FDD" w:rsidRPr="009F404A" w:rsidRDefault="00F36AF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7AFF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6997C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4ADC1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EA91D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8D2A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7C4B5D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41716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D67AD6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33476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DDD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179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28C20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8077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25AC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D1979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CCD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D1B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904CB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992C7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0842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D2FDD" w:rsidRPr="009F404A" w14:paraId="0E78EA18" w14:textId="77777777" w:rsidTr="00592DA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C28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EC7169" w14:textId="77777777" w:rsidR="001D2FDD" w:rsidRPr="009F404A" w:rsidRDefault="00F36AF0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C7728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0A2E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F5F179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3D9755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72B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B3CFD6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390EF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126B3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3687C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D213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1060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7AF4E2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18348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61A5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8CD2B1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C9C3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0241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7B24DE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24DC3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AE0814" w14:textId="77777777" w:rsidR="001D2FDD" w:rsidRPr="009F404A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FB953E3" w14:textId="77777777" w:rsidR="008115D0" w:rsidRPr="009F404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9F404A">
        <w:rPr>
          <w:b/>
          <w:sz w:val="20"/>
          <w:szCs w:val="20"/>
          <w:lang w:val="pl-PL"/>
        </w:rPr>
        <w:t>*niepotrzebne usunąć</w:t>
      </w:r>
    </w:p>
    <w:p w14:paraId="13D41C03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4B434BD2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6FC0A1FC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4C133390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17ADEE43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069A36BE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6532C58D" w14:textId="77777777" w:rsidR="00480E78" w:rsidRPr="009F404A" w:rsidRDefault="00480E7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67D1AAB5" w14:textId="77777777" w:rsidR="00A40BE3" w:rsidRPr="009F404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F404A" w14:paraId="0C3282B9" w14:textId="77777777" w:rsidTr="00224DA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BE96" w14:textId="77777777" w:rsidR="00742D43" w:rsidRPr="009F404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F404A" w14:paraId="40265563" w14:textId="77777777" w:rsidTr="00224DA2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9AFF" w14:textId="77777777" w:rsidR="00A6090F" w:rsidRPr="009F404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ED6C" w14:textId="77777777" w:rsidR="00A6090F" w:rsidRPr="009F404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1856" w14:textId="77777777" w:rsidR="00A6090F" w:rsidRPr="009F404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6090F" w:rsidRPr="009F404A" w14:paraId="2A317AC2" w14:textId="77777777" w:rsidTr="00224DA2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A68F02" w14:textId="77777777" w:rsidR="00A6090F" w:rsidRPr="009F404A" w:rsidRDefault="00A6090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D5308A"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039D" w14:textId="77777777" w:rsidR="00A6090F" w:rsidRPr="009F404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673E" w14:textId="77777777" w:rsidR="00A6090F" w:rsidRPr="009F404A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min. 50 % poprawnych odpowiedzi z </w:t>
            </w:r>
            <w:r w:rsidR="00224DA2" w:rsidRPr="009F4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egzaminu</w:t>
            </w:r>
          </w:p>
        </w:tc>
      </w:tr>
      <w:tr w:rsidR="00A6090F" w:rsidRPr="009F404A" w14:paraId="36D16A27" w14:textId="77777777" w:rsidTr="00224D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F3806" w14:textId="77777777" w:rsidR="00A6090F" w:rsidRPr="009F404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05F6" w14:textId="77777777" w:rsidR="00A6090F" w:rsidRPr="009F404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288A8" w14:textId="77777777" w:rsidR="00BB04D4" w:rsidRPr="009F404A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61 % poprawnych odpowiedzi z </w:t>
            </w:r>
            <w:r w:rsidR="00224DA2"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  <w:tr w:rsidR="00A6090F" w:rsidRPr="009F404A" w14:paraId="36B68B96" w14:textId="77777777" w:rsidTr="00224D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21AD5" w14:textId="77777777" w:rsidR="00A6090F" w:rsidRPr="009F404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DD9" w14:textId="77777777" w:rsidR="00A6090F" w:rsidRPr="009F404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12F" w14:textId="77777777" w:rsidR="00BB04D4" w:rsidRPr="009F404A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71 % poprawnych odpowiedzi z </w:t>
            </w:r>
            <w:r w:rsidR="00224DA2"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  <w:tr w:rsidR="00A6090F" w:rsidRPr="009F404A" w14:paraId="3198F0C7" w14:textId="77777777" w:rsidTr="00224D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5C639" w14:textId="77777777" w:rsidR="00A6090F" w:rsidRPr="009F404A" w:rsidRDefault="00A6090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2C2F" w14:textId="77777777" w:rsidR="00A6090F" w:rsidRPr="009F404A" w:rsidRDefault="00A6090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D8BF" w14:textId="77777777" w:rsidR="00BB04D4" w:rsidRPr="009F404A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81 % poprawnych odpowiedzi z </w:t>
            </w:r>
            <w:r w:rsidR="00224DA2"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  <w:tr w:rsidR="00A6090F" w:rsidRPr="009F404A" w14:paraId="33BA88D6" w14:textId="77777777" w:rsidTr="00224DA2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D084" w14:textId="77777777" w:rsidR="00A6090F" w:rsidRPr="009F404A" w:rsidRDefault="00A6090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4A12" w14:textId="77777777" w:rsidR="00A6090F" w:rsidRPr="009F404A" w:rsidRDefault="00A6090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36084" w14:textId="77777777" w:rsidR="00BB04D4" w:rsidRPr="009F404A" w:rsidRDefault="002A58E8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91 % poprawnych odpowiedzi z </w:t>
            </w:r>
            <w:r w:rsidR="00224DA2" w:rsidRPr="009F404A">
              <w:rPr>
                <w:rFonts w:ascii="Times New Roman" w:hAnsi="Times New Roman" w:cs="Times New Roman"/>
                <w:bCs/>
                <w:sz w:val="20"/>
                <w:szCs w:val="20"/>
              </w:rPr>
              <w:t>egzaminu</w:t>
            </w:r>
          </w:p>
        </w:tc>
      </w:tr>
    </w:tbl>
    <w:p w14:paraId="16204E44" w14:textId="77777777" w:rsidR="001E4083" w:rsidRPr="009F404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6735FB" w14:textId="77777777" w:rsidR="001511D9" w:rsidRPr="009F404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F404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F404A" w14:paraId="10E382E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CFA0" w14:textId="77777777" w:rsidR="001511D9" w:rsidRPr="009F404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0743" w14:textId="77777777" w:rsidR="001511D9" w:rsidRPr="009F404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F404A" w14:paraId="48D32E9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786" w14:textId="77777777" w:rsidR="001511D9" w:rsidRPr="009F404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56FB" w14:textId="77777777" w:rsidR="001511D9" w:rsidRPr="009F404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457909C" w14:textId="77777777" w:rsidR="001511D9" w:rsidRPr="009F404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8EB6" w14:textId="77777777" w:rsidR="001511D9" w:rsidRPr="009F404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968E05" w14:textId="77777777" w:rsidR="001511D9" w:rsidRPr="009F404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F404A" w14:paraId="391F07B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AFD383" w14:textId="77777777" w:rsidR="002F5F1C" w:rsidRPr="009F404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523550" w14:textId="77777777" w:rsidR="002F5F1C" w:rsidRPr="009F404A" w:rsidRDefault="00F36AF0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</w:t>
            </w:r>
            <w:r w:rsidR="00636E34" w:rsidRPr="009F404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D4070B" w14:textId="77777777" w:rsidR="002F5F1C" w:rsidRPr="009F404A" w:rsidRDefault="00501207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22</w:t>
            </w:r>
          </w:p>
        </w:tc>
      </w:tr>
      <w:tr w:rsidR="001511D9" w:rsidRPr="009F404A" w14:paraId="7F67CBC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CAD8" w14:textId="77777777" w:rsidR="001511D9" w:rsidRPr="009F404A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</w:t>
            </w:r>
            <w:r w:rsidR="002F5F1C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wykładach</w:t>
            </w:r>
            <w:r w:rsidR="00D67467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AD7D" w14:textId="77777777" w:rsidR="001511D9" w:rsidRPr="009F404A" w:rsidRDefault="00636E3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957" w14:textId="77777777" w:rsidR="001511D9" w:rsidRPr="009F404A" w:rsidRDefault="0050120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9F404A" w14:paraId="718A1E4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94F1" w14:textId="77777777" w:rsidR="002F5F1C" w:rsidRPr="009F404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egzaminie/kolokwium zaliczeniowym</w:t>
            </w:r>
            <w:r w:rsidR="00D67467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C0EF" w14:textId="77777777" w:rsidR="002F5F1C" w:rsidRPr="009F404A" w:rsidRDefault="00636E3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736F" w14:textId="77777777" w:rsidR="002F5F1C" w:rsidRPr="009F404A" w:rsidRDefault="0050120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9F404A" w14:paraId="7CE9F43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B9338F" w14:textId="77777777" w:rsidR="002F5F1C" w:rsidRPr="009F404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FBC8CC" w14:textId="77777777" w:rsidR="002F5F1C" w:rsidRPr="009F404A" w:rsidRDefault="001735EB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52F767" w14:textId="77777777" w:rsidR="002F5F1C" w:rsidRPr="009F404A" w:rsidRDefault="001735EB" w:rsidP="00845406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28</w:t>
            </w:r>
          </w:p>
        </w:tc>
      </w:tr>
      <w:tr w:rsidR="001511D9" w:rsidRPr="009F404A" w14:paraId="11E44DC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0553" w14:textId="77777777" w:rsidR="001511D9" w:rsidRPr="009F404A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</w:t>
            </w:r>
            <w:r w:rsidR="00D67467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1A17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D57F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9F404A" w14:paraId="1CACC7E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2FF1" w14:textId="77777777" w:rsidR="001511D9" w:rsidRPr="009F404A" w:rsidRDefault="001511D9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</w:t>
            </w:r>
            <w:r w:rsidR="002F5F1C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D67467"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254A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61B9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9F404A" w14:paraId="662349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7CDC21" w14:textId="77777777" w:rsidR="001511D9" w:rsidRPr="009F404A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15AC36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7C85BD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50</w:t>
            </w:r>
          </w:p>
        </w:tc>
      </w:tr>
      <w:tr w:rsidR="001511D9" w:rsidRPr="009F404A" w14:paraId="35859B4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C1C32E" w14:textId="77777777" w:rsidR="001511D9" w:rsidRPr="009F404A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69B27A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F0A20E" w14:textId="77777777" w:rsidR="001511D9" w:rsidRPr="009F404A" w:rsidRDefault="001735E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F404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61A1A783" w14:textId="77777777" w:rsidR="00FA6C7B" w:rsidRPr="009F404A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9F404A">
        <w:rPr>
          <w:b/>
          <w:sz w:val="20"/>
          <w:szCs w:val="20"/>
          <w:lang w:val="pl-PL"/>
        </w:rPr>
        <w:t xml:space="preserve">*niepotrzebne </w:t>
      </w:r>
      <w:r w:rsidR="008115D0" w:rsidRPr="009F404A">
        <w:rPr>
          <w:b/>
          <w:sz w:val="20"/>
          <w:szCs w:val="20"/>
          <w:lang w:val="pl-PL"/>
        </w:rPr>
        <w:t>usunąć</w:t>
      </w:r>
    </w:p>
    <w:p w14:paraId="11A42E73" w14:textId="77777777" w:rsidR="00FA6C7B" w:rsidRPr="009F404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296ADCB" w14:textId="77777777" w:rsidR="005C5513" w:rsidRPr="009F404A" w:rsidRDefault="005C5513" w:rsidP="00C4293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sz w:val="20"/>
          <w:szCs w:val="20"/>
        </w:rPr>
      </w:pPr>
      <w:r w:rsidRPr="009F404A">
        <w:rPr>
          <w:b/>
          <w:sz w:val="20"/>
          <w:szCs w:val="20"/>
        </w:rPr>
        <w:t>Przyjmuję do realizacji</w:t>
      </w:r>
      <w:r w:rsidRPr="009F404A">
        <w:rPr>
          <w:sz w:val="20"/>
          <w:szCs w:val="20"/>
        </w:rPr>
        <w:t xml:space="preserve">    (data i</w:t>
      </w:r>
      <w:r w:rsidR="00EB24C1" w:rsidRPr="009F404A">
        <w:rPr>
          <w:sz w:val="20"/>
          <w:szCs w:val="20"/>
          <w:lang w:val="pl-PL"/>
        </w:rPr>
        <w:t xml:space="preserve"> czytelne </w:t>
      </w:r>
      <w:r w:rsidRPr="009F404A">
        <w:rPr>
          <w:sz w:val="20"/>
          <w:szCs w:val="20"/>
        </w:rPr>
        <w:t xml:space="preserve"> podpisy osób prowadzących przedmiot w danym roku akademickim)</w:t>
      </w:r>
    </w:p>
    <w:p w14:paraId="4996318B" w14:textId="77777777" w:rsidR="005C5513" w:rsidRPr="009F404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21F77172" w14:textId="77777777" w:rsidR="005625C2" w:rsidRPr="009F404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2CC7F4FD" w14:textId="77777777" w:rsidR="005C5513" w:rsidRPr="009F404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9F404A">
        <w:rPr>
          <w:sz w:val="20"/>
          <w:szCs w:val="20"/>
        </w:rPr>
        <w:tab/>
      </w:r>
      <w:r w:rsidRPr="009F404A">
        <w:rPr>
          <w:sz w:val="20"/>
          <w:szCs w:val="20"/>
        </w:rPr>
        <w:tab/>
      </w:r>
      <w:r w:rsidRPr="009F404A">
        <w:rPr>
          <w:sz w:val="20"/>
          <w:szCs w:val="20"/>
        </w:rPr>
        <w:tab/>
      </w:r>
      <w:r w:rsidR="0082063F" w:rsidRPr="009F404A">
        <w:rPr>
          <w:sz w:val="20"/>
          <w:szCs w:val="20"/>
          <w:lang w:val="pl-PL"/>
        </w:rPr>
        <w:t xml:space="preserve">             </w:t>
      </w:r>
      <w:r w:rsidRPr="009F404A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F404A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E7F41" w14:textId="77777777" w:rsidR="00C84735" w:rsidRDefault="00C84735">
      <w:r>
        <w:separator/>
      </w:r>
    </w:p>
  </w:endnote>
  <w:endnote w:type="continuationSeparator" w:id="0">
    <w:p w14:paraId="556BAF0D" w14:textId="77777777" w:rsidR="00C84735" w:rsidRDefault="00C8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39187" w14:textId="77777777" w:rsidR="00C84735" w:rsidRDefault="00C84735"/>
  </w:footnote>
  <w:footnote w:type="continuationSeparator" w:id="0">
    <w:p w14:paraId="3FF6E3B9" w14:textId="77777777" w:rsidR="00C84735" w:rsidRDefault="00C847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Cs/>
        <w:color w:val="00000A"/>
        <w:kern w:val="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B20647"/>
    <w:multiLevelType w:val="hybridMultilevel"/>
    <w:tmpl w:val="6A42D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664245"/>
    <w:multiLevelType w:val="hybridMultilevel"/>
    <w:tmpl w:val="12E8B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BFA7CE0"/>
    <w:multiLevelType w:val="hybridMultilevel"/>
    <w:tmpl w:val="12E8B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32C0586"/>
    <w:multiLevelType w:val="hybridMultilevel"/>
    <w:tmpl w:val="44945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7F319A2"/>
    <w:multiLevelType w:val="hybridMultilevel"/>
    <w:tmpl w:val="E7043D6A"/>
    <w:lvl w:ilvl="0" w:tplc="D4045BE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3"/>
  </w:num>
  <w:num w:numId="2">
    <w:abstractNumId w:val="13"/>
  </w:num>
  <w:num w:numId="3">
    <w:abstractNumId w:val="30"/>
  </w:num>
  <w:num w:numId="4">
    <w:abstractNumId w:val="39"/>
  </w:num>
  <w:num w:numId="5">
    <w:abstractNumId w:val="24"/>
  </w:num>
  <w:num w:numId="6">
    <w:abstractNumId w:val="14"/>
  </w:num>
  <w:num w:numId="7">
    <w:abstractNumId w:val="34"/>
  </w:num>
  <w:num w:numId="8">
    <w:abstractNumId w:val="19"/>
  </w:num>
  <w:num w:numId="9">
    <w:abstractNumId w:val="29"/>
  </w:num>
  <w:num w:numId="10">
    <w:abstractNumId w:val="21"/>
  </w:num>
  <w:num w:numId="11">
    <w:abstractNumId w:val="16"/>
  </w:num>
  <w:num w:numId="12">
    <w:abstractNumId w:val="15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4"/>
  </w:num>
  <w:num w:numId="26">
    <w:abstractNumId w:val="12"/>
  </w:num>
  <w:num w:numId="27">
    <w:abstractNumId w:val="38"/>
  </w:num>
  <w:num w:numId="28">
    <w:abstractNumId w:val="46"/>
  </w:num>
  <w:num w:numId="29">
    <w:abstractNumId w:val="11"/>
  </w:num>
  <w:num w:numId="30">
    <w:abstractNumId w:val="43"/>
  </w:num>
  <w:num w:numId="31">
    <w:abstractNumId w:val="17"/>
  </w:num>
  <w:num w:numId="32">
    <w:abstractNumId w:val="45"/>
  </w:num>
  <w:num w:numId="33">
    <w:abstractNumId w:val="18"/>
  </w:num>
  <w:num w:numId="34">
    <w:abstractNumId w:val="25"/>
  </w:num>
  <w:num w:numId="35">
    <w:abstractNumId w:val="42"/>
  </w:num>
  <w:num w:numId="36">
    <w:abstractNumId w:val="36"/>
  </w:num>
  <w:num w:numId="37">
    <w:abstractNumId w:val="41"/>
  </w:num>
  <w:num w:numId="38">
    <w:abstractNumId w:val="31"/>
  </w:num>
  <w:num w:numId="39">
    <w:abstractNumId w:val="28"/>
  </w:num>
  <w:num w:numId="40">
    <w:abstractNumId w:val="32"/>
  </w:num>
  <w:num w:numId="41">
    <w:abstractNumId w:val="20"/>
  </w:num>
  <w:num w:numId="42">
    <w:abstractNumId w:val="10"/>
  </w:num>
  <w:num w:numId="43">
    <w:abstractNumId w:val="40"/>
  </w:num>
  <w:num w:numId="44">
    <w:abstractNumId w:val="22"/>
  </w:num>
  <w:num w:numId="45">
    <w:abstractNumId w:val="37"/>
  </w:num>
  <w:num w:numId="46">
    <w:abstractNumId w:val="27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35EB"/>
    <w:rsid w:val="00177ABC"/>
    <w:rsid w:val="00195C93"/>
    <w:rsid w:val="001C13B4"/>
    <w:rsid w:val="001C3D5E"/>
    <w:rsid w:val="001D2FDD"/>
    <w:rsid w:val="001D4D83"/>
    <w:rsid w:val="001D544A"/>
    <w:rsid w:val="001E08E3"/>
    <w:rsid w:val="001E1B38"/>
    <w:rsid w:val="001E4083"/>
    <w:rsid w:val="00214880"/>
    <w:rsid w:val="00224DA2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A58E8"/>
    <w:rsid w:val="002D1675"/>
    <w:rsid w:val="002E3DFB"/>
    <w:rsid w:val="002F5F1C"/>
    <w:rsid w:val="00301365"/>
    <w:rsid w:val="00303338"/>
    <w:rsid w:val="00304D7D"/>
    <w:rsid w:val="003207B9"/>
    <w:rsid w:val="00336755"/>
    <w:rsid w:val="00355C21"/>
    <w:rsid w:val="00370D1D"/>
    <w:rsid w:val="003A39A9"/>
    <w:rsid w:val="003B0B4A"/>
    <w:rsid w:val="003C28BC"/>
    <w:rsid w:val="003C59AC"/>
    <w:rsid w:val="003E4806"/>
    <w:rsid w:val="003E774E"/>
    <w:rsid w:val="00400E1F"/>
    <w:rsid w:val="00413AA8"/>
    <w:rsid w:val="0041771F"/>
    <w:rsid w:val="004205DC"/>
    <w:rsid w:val="00420A29"/>
    <w:rsid w:val="004220CE"/>
    <w:rsid w:val="00431CC6"/>
    <w:rsid w:val="00441075"/>
    <w:rsid w:val="0046386D"/>
    <w:rsid w:val="00472F76"/>
    <w:rsid w:val="00480E78"/>
    <w:rsid w:val="00493F6C"/>
    <w:rsid w:val="004B2049"/>
    <w:rsid w:val="004B23CF"/>
    <w:rsid w:val="004B6EDE"/>
    <w:rsid w:val="004D2129"/>
    <w:rsid w:val="004D388F"/>
    <w:rsid w:val="004E6EC3"/>
    <w:rsid w:val="004F326E"/>
    <w:rsid w:val="004F4882"/>
    <w:rsid w:val="004F6F62"/>
    <w:rsid w:val="00501207"/>
    <w:rsid w:val="0050503E"/>
    <w:rsid w:val="00515B0F"/>
    <w:rsid w:val="00525A5E"/>
    <w:rsid w:val="005525A3"/>
    <w:rsid w:val="005625C2"/>
    <w:rsid w:val="00592DAF"/>
    <w:rsid w:val="005A5817"/>
    <w:rsid w:val="005B4506"/>
    <w:rsid w:val="005B5676"/>
    <w:rsid w:val="005C5513"/>
    <w:rsid w:val="005D0415"/>
    <w:rsid w:val="005D5D80"/>
    <w:rsid w:val="005E69E4"/>
    <w:rsid w:val="005F398E"/>
    <w:rsid w:val="005F3D8D"/>
    <w:rsid w:val="006042CB"/>
    <w:rsid w:val="006223E8"/>
    <w:rsid w:val="00636E34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A7FC5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7DA8"/>
    <w:rsid w:val="009C28C0"/>
    <w:rsid w:val="009C36EB"/>
    <w:rsid w:val="009E059B"/>
    <w:rsid w:val="009F404A"/>
    <w:rsid w:val="00A24D15"/>
    <w:rsid w:val="00A33FFD"/>
    <w:rsid w:val="00A351BC"/>
    <w:rsid w:val="00A37039"/>
    <w:rsid w:val="00A37843"/>
    <w:rsid w:val="00A40BE3"/>
    <w:rsid w:val="00A430B9"/>
    <w:rsid w:val="00A56614"/>
    <w:rsid w:val="00A6090F"/>
    <w:rsid w:val="00A67E5A"/>
    <w:rsid w:val="00A85EDB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506B"/>
    <w:rsid w:val="00B3636F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2934"/>
    <w:rsid w:val="00C4393C"/>
    <w:rsid w:val="00C44D99"/>
    <w:rsid w:val="00C51BC2"/>
    <w:rsid w:val="00C73707"/>
    <w:rsid w:val="00C84735"/>
    <w:rsid w:val="00C938F3"/>
    <w:rsid w:val="00C962BF"/>
    <w:rsid w:val="00CB3610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AA8"/>
    <w:rsid w:val="00DD1877"/>
    <w:rsid w:val="00DD3EAB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F01B4"/>
    <w:rsid w:val="00F147DE"/>
    <w:rsid w:val="00F23C94"/>
    <w:rsid w:val="00F3697D"/>
    <w:rsid w:val="00F36AF0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3318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FBF8"/>
  <w15:chartTrackingRefBased/>
  <w15:docId w15:val="{2B4CD0CD-C05F-48F8-90AF-3A7668FB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rsid w:val="004E6EC3"/>
    <w:pPr>
      <w:suppressAutoHyphens/>
      <w:spacing w:after="120"/>
    </w:pPr>
    <w:rPr>
      <w:rFonts w:cs="Times New Roman"/>
      <w:lang w:eastAsia="ar-SA"/>
    </w:rPr>
  </w:style>
  <w:style w:type="character" w:customStyle="1" w:styleId="TekstpodstawowyZnak">
    <w:name w:val="Tekst podstawowy Znak"/>
    <w:link w:val="Tekstpodstawowy"/>
    <w:rsid w:val="004E6EC3"/>
    <w:rPr>
      <w:color w:val="000000"/>
      <w:sz w:val="24"/>
      <w:szCs w:val="24"/>
      <w:lang w:val="pl" w:eastAsia="ar-SA"/>
    </w:rPr>
  </w:style>
  <w:style w:type="paragraph" w:styleId="Akapitzlist">
    <w:name w:val="List Paragraph"/>
    <w:basedOn w:val="Normalny"/>
    <w:uiPriority w:val="34"/>
    <w:qFormat/>
    <w:rsid w:val="008A7FC5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BC4A2-8F93-4A1C-ADC1-1066FAF5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2</cp:revision>
  <cp:lastPrinted>2019-04-30T11:19:00Z</cp:lastPrinted>
  <dcterms:created xsi:type="dcterms:W3CDTF">2021-08-27T16:12:00Z</dcterms:created>
  <dcterms:modified xsi:type="dcterms:W3CDTF">2021-08-27T16:12:00Z</dcterms:modified>
</cp:coreProperties>
</file>