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568A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3C44C1ED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4D07A1D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2DD3B00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C4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1B683" w14:textId="7425D3AF" w:rsidR="001511D9" w:rsidRPr="000A53D0" w:rsidRDefault="00922C01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0112-3PPW-A3.1-PSYCH</w:t>
            </w:r>
          </w:p>
        </w:tc>
      </w:tr>
      <w:tr w:rsidR="001511D9" w:rsidRPr="000A53D0" w14:paraId="22C712A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B94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53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DC7FD" w14:textId="77777777" w:rsidR="001511D9" w:rsidRPr="00922C01" w:rsidRDefault="00780CFD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Psychologia </w:t>
            </w:r>
            <w:r w:rsidR="00946E9A" w:rsidRPr="00922C0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ogólna</w:t>
            </w:r>
          </w:p>
          <w:p w14:paraId="4E54B596" w14:textId="78B16AF8" w:rsidR="001E1B38" w:rsidRPr="002458D7" w:rsidRDefault="00780CFD" w:rsidP="002458D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458D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Psychology</w:t>
            </w:r>
            <w:proofErr w:type="spellEnd"/>
          </w:p>
        </w:tc>
      </w:tr>
      <w:tr w:rsidR="001511D9" w:rsidRPr="000A53D0" w14:paraId="7CF3A2C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43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98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6F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9B9B81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4D72823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115167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6E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9F0" w14:textId="77777777" w:rsidR="001511D9" w:rsidRPr="00922C01" w:rsidRDefault="00840D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780CFD" w:rsidRPr="000A53D0" w14:paraId="5BA4298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438" w14:textId="77777777" w:rsidR="00780CFD" w:rsidRPr="000A53D0" w:rsidRDefault="00780CFD" w:rsidP="00780C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E08" w14:textId="6DDB3874" w:rsidR="00780CFD" w:rsidRPr="00922C01" w:rsidRDefault="002458D7" w:rsidP="00780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780CFD" w:rsidRPr="00922C0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tacjonarne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</w:t>
            </w:r>
            <w:r w:rsidR="00780CFD" w:rsidRPr="00922C0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780CFD" w:rsidRPr="000A53D0" w14:paraId="1280C1D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230" w14:textId="77777777" w:rsidR="00780CFD" w:rsidRPr="000A53D0" w:rsidRDefault="00780CFD" w:rsidP="00780C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7FA" w14:textId="16D1A2E1" w:rsidR="00780CFD" w:rsidRPr="00922C01" w:rsidRDefault="002458D7" w:rsidP="00780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780CFD"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jednolite magisterskie </w:t>
            </w:r>
          </w:p>
        </w:tc>
      </w:tr>
      <w:tr w:rsidR="001511D9" w:rsidRPr="000A53D0" w14:paraId="64C077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0A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54A" w14:textId="6BBB6403" w:rsidR="001511D9" w:rsidRPr="00922C01" w:rsidRDefault="00245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840D29"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0A53D0" w14:paraId="18B7D6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45E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1BD" w14:textId="77777777" w:rsidR="001511D9" w:rsidRPr="00922C01" w:rsidRDefault="00D9106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840D29"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Agata Jopkiewicz</w:t>
            </w:r>
          </w:p>
        </w:tc>
      </w:tr>
      <w:tr w:rsidR="001511D9" w:rsidRPr="000A53D0" w14:paraId="36425E2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ECC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175" w14:textId="77777777" w:rsidR="001511D9" w:rsidRPr="00922C01" w:rsidRDefault="00840D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agata.jopkiewicz@ujk.edu.pl</w:t>
            </w:r>
          </w:p>
        </w:tc>
      </w:tr>
    </w:tbl>
    <w:p w14:paraId="2B23DB0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96B752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FEBC8F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077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09B" w14:textId="77777777" w:rsidR="001511D9" w:rsidRPr="00D91065" w:rsidRDefault="00D91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840D29" w:rsidRPr="00D910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A53D0" w14:paraId="1622A6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66C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667" w14:textId="77777777" w:rsidR="001D4D83" w:rsidRPr="000A53D0" w:rsidRDefault="00840D29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4A6378C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51D3525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80CFD" w:rsidRPr="000A53D0" w14:paraId="596177B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B7E4" w14:textId="77777777" w:rsidR="00780CFD" w:rsidRPr="000A53D0" w:rsidRDefault="00780CFD" w:rsidP="00780CF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B70" w14:textId="58A83D89" w:rsidR="00780CFD" w:rsidRPr="00922C01" w:rsidRDefault="00780CFD" w:rsidP="00780CF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780CFD" w:rsidRPr="000A53D0" w14:paraId="287E30A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AA9" w14:textId="77777777" w:rsidR="00780CFD" w:rsidRPr="000A53D0" w:rsidRDefault="00780CFD" w:rsidP="00780CF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BB31" w14:textId="77777777" w:rsidR="00780CFD" w:rsidRPr="00922C01" w:rsidRDefault="00780CFD" w:rsidP="00780CF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2C01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780CFD" w:rsidRPr="000A53D0" w14:paraId="031B0A3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994" w14:textId="77777777" w:rsidR="00780CFD" w:rsidRPr="000A53D0" w:rsidRDefault="00780CFD" w:rsidP="00780CF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63D" w14:textId="2AE56F3C" w:rsidR="00780CFD" w:rsidRPr="00922C01" w:rsidRDefault="00780CFD" w:rsidP="00780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2458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</w:t>
            </w: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780CFD" w:rsidRPr="000A53D0" w14:paraId="7FC3041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9B4" w14:textId="77777777" w:rsidR="00780CFD" w:rsidRPr="000A53D0" w:rsidRDefault="00780CFD" w:rsidP="00780CF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A8E" w14:textId="77777777" w:rsidR="00780CFD" w:rsidRPr="00922C01" w:rsidRDefault="00780CFD" w:rsidP="00780CFD">
            <w:pPr>
              <w:pStyle w:val="NormalnyWeb"/>
              <w:rPr>
                <w:sz w:val="20"/>
                <w:szCs w:val="20"/>
              </w:rPr>
            </w:pPr>
            <w:r w:rsidRPr="00922C01">
              <w:rPr>
                <w:sz w:val="20"/>
                <w:szCs w:val="20"/>
              </w:rPr>
              <w:t>Wykład konwersatoryjny, dyskusja dydaktyczna,</w:t>
            </w:r>
            <w:r w:rsidR="00D11541" w:rsidRPr="00922C01">
              <w:rPr>
                <w:sz w:val="20"/>
                <w:szCs w:val="20"/>
              </w:rPr>
              <w:t xml:space="preserve"> przegląd literatury naukowej,</w:t>
            </w:r>
            <w:r w:rsidRPr="00922C01">
              <w:rPr>
                <w:sz w:val="20"/>
                <w:szCs w:val="20"/>
              </w:rPr>
              <w:t xml:space="preserve"> metody aktywizujące (studium przypadku)</w:t>
            </w:r>
          </w:p>
        </w:tc>
      </w:tr>
      <w:tr w:rsidR="001524F5" w:rsidRPr="000A53D0" w14:paraId="437E651B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D1A" w14:textId="77777777" w:rsidR="001524F5" w:rsidRPr="000A53D0" w:rsidRDefault="001524F5" w:rsidP="001524F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F8C" w14:textId="77777777" w:rsidR="001524F5" w:rsidRPr="000A53D0" w:rsidRDefault="001524F5" w:rsidP="001524F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BD1C4" w14:textId="6F8005EE" w:rsidR="001524F5" w:rsidRPr="00922C01" w:rsidRDefault="001524F5" w:rsidP="0015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1. Pilecka W., Rudkowska G., Wrona L., Podstawy psychologii, Wydawnictwo</w:t>
            </w:r>
            <w:r w:rsidR="0092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Akademii Pedagogicznej, Kraków 2004.</w:t>
            </w:r>
          </w:p>
          <w:p w14:paraId="59AB412A" w14:textId="77777777" w:rsidR="001524F5" w:rsidRPr="00922C01" w:rsidRDefault="001524F5" w:rsidP="001524F5">
            <w:pPr>
              <w:keepNext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2. Tomaszewski T. (red.) Psychologia ogólna, PWN, Warszawa 1998.</w:t>
            </w:r>
          </w:p>
          <w:p w14:paraId="19EFD6EE" w14:textId="77777777" w:rsidR="001524F5" w:rsidRPr="00922C01" w:rsidRDefault="001524F5" w:rsidP="0015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Zimbardo</w:t>
            </w:r>
            <w:proofErr w:type="spellEnd"/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 P.G., Psychologia i życie, Wydawnictwo Naukowe PWN,</w:t>
            </w:r>
          </w:p>
          <w:p w14:paraId="211526CE" w14:textId="77777777" w:rsidR="001524F5" w:rsidRPr="00922C01" w:rsidRDefault="001524F5" w:rsidP="001524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   Warszawa 2014.</w:t>
            </w:r>
          </w:p>
        </w:tc>
      </w:tr>
      <w:tr w:rsidR="001524F5" w:rsidRPr="000A53D0" w14:paraId="002B7A1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A675" w14:textId="77777777" w:rsidR="001524F5" w:rsidRPr="000A53D0" w:rsidRDefault="001524F5" w:rsidP="001524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4B1" w14:textId="77777777" w:rsidR="001524F5" w:rsidRPr="000A53D0" w:rsidRDefault="001524F5" w:rsidP="001524F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A23" w14:textId="77777777" w:rsidR="001524F5" w:rsidRPr="00922C01" w:rsidRDefault="001524F5" w:rsidP="0015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Mietzel</w:t>
            </w:r>
            <w:proofErr w:type="spellEnd"/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 G., Wprowadzenie do psychologii. GWP, Sopot  2014.</w:t>
            </w:r>
          </w:p>
          <w:p w14:paraId="6D76F7A0" w14:textId="77777777" w:rsidR="001524F5" w:rsidRPr="00922C01" w:rsidRDefault="001524F5" w:rsidP="00152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2. Reykowski J. Procesy emocjonalne, motywacja, osobowość. PWN,</w:t>
            </w:r>
          </w:p>
          <w:p w14:paraId="08069915" w14:textId="77777777" w:rsidR="001524F5" w:rsidRPr="00922C01" w:rsidRDefault="001524F5" w:rsidP="00152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   Warszawa 1992.</w:t>
            </w:r>
          </w:p>
        </w:tc>
      </w:tr>
    </w:tbl>
    <w:p w14:paraId="1EF7BEC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5F1D95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B07070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A8F5" w14:textId="77777777" w:rsidR="0066006C" w:rsidRPr="00922C0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2C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22C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CA491F3" w14:textId="77777777" w:rsidR="00B4073A" w:rsidRPr="00922C01" w:rsidRDefault="00B4073A" w:rsidP="00B4073A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</w:t>
            </w:r>
          </w:p>
          <w:p w14:paraId="107FF40B" w14:textId="77777777" w:rsidR="00B4073A" w:rsidRPr="00922C01" w:rsidRDefault="00B4073A" w:rsidP="00B4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C1-   poznanie przez studentów współczesnych  koncepcji   psychologicznych (W)</w:t>
            </w:r>
          </w:p>
          <w:p w14:paraId="17C1F888" w14:textId="77777777" w:rsidR="00B4073A" w:rsidRPr="00922C01" w:rsidRDefault="00B4073A" w:rsidP="00B4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C2 -  zrozumienie procesów   poznawczych  i emocjonalno-motywacyjnych oraz ich związku z nauką szkolną (W/K)</w:t>
            </w:r>
          </w:p>
          <w:p w14:paraId="0768252B" w14:textId="77777777" w:rsidR="00B4073A" w:rsidRPr="00922C01" w:rsidRDefault="00B4073A" w:rsidP="00B4073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C01">
              <w:rPr>
                <w:rFonts w:ascii="Times New Roman" w:hAnsi="Times New Roman"/>
                <w:sz w:val="20"/>
                <w:szCs w:val="20"/>
              </w:rPr>
              <w:t>C3 - zrozumienie przez studentów funkcjonowania człowieka w sytuacji stresu i frustracji (K)</w:t>
            </w:r>
          </w:p>
          <w:p w14:paraId="41669918" w14:textId="77777777" w:rsidR="00B4073A" w:rsidRPr="00922C01" w:rsidRDefault="00B4073A" w:rsidP="00B4073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C01">
              <w:rPr>
                <w:rFonts w:ascii="Times New Roman" w:hAnsi="Times New Roman"/>
                <w:sz w:val="20"/>
                <w:szCs w:val="20"/>
              </w:rPr>
              <w:t xml:space="preserve">         Umiejętności    </w:t>
            </w:r>
          </w:p>
          <w:p w14:paraId="180C0995" w14:textId="77777777" w:rsidR="00B4073A" w:rsidRPr="00922C01" w:rsidRDefault="00B4073A" w:rsidP="00B4073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C01">
              <w:rPr>
                <w:rFonts w:ascii="Times New Roman" w:hAnsi="Times New Roman"/>
                <w:sz w:val="20"/>
                <w:szCs w:val="20"/>
              </w:rPr>
              <w:t>C4 – organizowanie skutecznych technik zapamiętywania i uczenia się (K)</w:t>
            </w:r>
          </w:p>
          <w:p w14:paraId="20D86722" w14:textId="77777777" w:rsidR="00B4073A" w:rsidRPr="00922C01" w:rsidRDefault="00B4073A" w:rsidP="00B4073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C01">
              <w:rPr>
                <w:rFonts w:ascii="Times New Roman" w:hAnsi="Times New Roman"/>
                <w:sz w:val="20"/>
                <w:szCs w:val="20"/>
              </w:rPr>
              <w:t>C5 – opracowywanie zadań na rozwijanie myślenie twórczego ucznia (K)</w:t>
            </w:r>
          </w:p>
          <w:p w14:paraId="28F93A33" w14:textId="77777777" w:rsidR="00B4073A" w:rsidRPr="00922C01" w:rsidRDefault="00B4073A" w:rsidP="00B4073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C01">
              <w:rPr>
                <w:rFonts w:ascii="Times New Roman" w:hAnsi="Times New Roman"/>
                <w:sz w:val="20"/>
                <w:szCs w:val="20"/>
              </w:rPr>
              <w:t>C6  - udzielanie prawidłowych informacji zwrotnych (K)</w:t>
            </w:r>
          </w:p>
          <w:p w14:paraId="7C3A8EDD" w14:textId="77777777" w:rsidR="00B4073A" w:rsidRPr="00922C01" w:rsidRDefault="00B4073A" w:rsidP="00B4073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C01">
              <w:rPr>
                <w:rFonts w:ascii="Times New Roman" w:hAnsi="Times New Roman"/>
                <w:sz w:val="20"/>
                <w:szCs w:val="20"/>
              </w:rPr>
              <w:t xml:space="preserve">     Kompetencje społeczne</w:t>
            </w:r>
          </w:p>
          <w:p w14:paraId="6D87BA68" w14:textId="77777777" w:rsidR="0066006C" w:rsidRPr="00922C01" w:rsidRDefault="00B4073A" w:rsidP="00B40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C7 – zrozumienie konieczności ciągłego pogłębiania wiedzy psychologicznej dla skutecznych oddziaływań pedagogicznych i edukacyjnych</w:t>
            </w:r>
            <w:r w:rsidRPr="00922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 (W/K)</w:t>
            </w:r>
          </w:p>
        </w:tc>
      </w:tr>
      <w:tr w:rsidR="0066006C" w:rsidRPr="000A53D0" w14:paraId="1481C1B6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933" w14:textId="77777777" w:rsidR="0066006C" w:rsidRPr="00922C0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22C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22C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EF8DDB5" w14:textId="77777777" w:rsidR="00B4073A" w:rsidRPr="00922C01" w:rsidRDefault="00B4073A" w:rsidP="00B407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Wykład:</w:t>
            </w: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 Współczesne kierunki w psychologii i koncepcje psychologiczne człowieka.  Psychologia humanistyczna a nowy model nauczyciela-wychowawcy. Znaczenie procesu spostrzegania i uwagi w orientacji i rozumieniu świata. Pamięć jako aktywny system utrwalania informacji.</w:t>
            </w:r>
            <w:r w:rsidRPr="0092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Proces myślenia i rozwiązywania problemów. </w:t>
            </w:r>
          </w:p>
          <w:p w14:paraId="2C5E7432" w14:textId="6F24ED31" w:rsidR="001E1B38" w:rsidRPr="00922C01" w:rsidRDefault="00922C01" w:rsidP="00B407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Ćwiczenia</w:t>
            </w:r>
            <w:r w:rsidR="00B4073A" w:rsidRPr="00922C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B4073A"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73A" w:rsidRPr="0092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073A"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Wpływ uwagi na spostrzeganie i inne procesy poznawcze. Różne formy uczenia się – warunkowanie klasyczne, instrumentalne  i </w:t>
            </w:r>
            <w:r w:rsidR="00B4073A" w:rsidRPr="0092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społeczne uczenie się.</w:t>
            </w:r>
            <w:r w:rsidR="00B4073A"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 Determinanty skutecznego  uczenia się: techniki rozwijania pamięci i koncentracji uwagi, transfer i interferencja w uczeniu, organizowanie informacji.  </w:t>
            </w:r>
            <w:r w:rsidR="00B4073A" w:rsidRPr="0092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073A" w:rsidRPr="00922C01">
              <w:rPr>
                <w:rFonts w:ascii="Times New Roman" w:hAnsi="Times New Roman" w:cs="Times New Roman"/>
                <w:sz w:val="20"/>
                <w:szCs w:val="20"/>
              </w:rPr>
              <w:t>Procesy przetwarzania, wyboru i wytwarzania informacji – czynność myślenia i proces rozwiązywania problemów. Cechy myślenia twórczego, zadania i ćwiczenia rozwijające myślenie twórcze uczniów</w:t>
            </w:r>
            <w:r w:rsidR="00D11541"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 (wybór na podstawie przeglądu literatury naukowej)</w:t>
            </w:r>
            <w:r w:rsidR="00B4073A"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.  Procesy emocjonalne i komunikacja niewerbalna, ćwiczenia na rozpoznawanie i nazywanie emocji. Motywacja w szkole: warunki skutecznego motywowania,  prawa motywacji,   udzielanie prawidłowych informacji zwrotnych. Frustracja i stres psychologiczny – rodzaje sytuacji trudnych, model reakcji na stres. Szkoła jako potencjalne źródło stresu, kształtowanie u dzieci i młodzieży odporności  na  stres;  </w:t>
            </w:r>
          </w:p>
          <w:p w14:paraId="3E9C7D5A" w14:textId="77777777" w:rsidR="0066006C" w:rsidRPr="00922C01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0F118B1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C4D1345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37A4D11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91728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323F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71F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3D66D9B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16A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C5A99" w:rsidRPr="000A53D0" w14:paraId="7382C433" w14:textId="77777777" w:rsidTr="002B2B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C5C" w14:textId="77777777" w:rsidR="00DC5A99" w:rsidRPr="00922C01" w:rsidRDefault="00DC5A99" w:rsidP="00DC5A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A36" w14:textId="77777777" w:rsidR="00DC5A99" w:rsidRPr="00922C01" w:rsidRDefault="00DC5A99" w:rsidP="00DC5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Zna psychologiczne koncepcje człowieka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935A" w14:textId="77777777" w:rsidR="00DC5A99" w:rsidRPr="00922C01" w:rsidRDefault="00237C1A" w:rsidP="002B2B9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PPW_W06</w:t>
            </w:r>
          </w:p>
        </w:tc>
      </w:tr>
      <w:tr w:rsidR="00DC5A99" w:rsidRPr="000A53D0" w14:paraId="1227543A" w14:textId="77777777" w:rsidTr="002B2B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6EE" w14:textId="77777777" w:rsidR="00DC5A99" w:rsidRPr="00922C01" w:rsidRDefault="00DC5A99" w:rsidP="00DC5A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2C8" w14:textId="77777777" w:rsidR="00DC5A99" w:rsidRPr="00922C01" w:rsidRDefault="00DC5A99" w:rsidP="00DC5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Charakteryzuje  poszczególne procesy  poznawcze i ich związek z nauką szkolną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946" w14:textId="77777777" w:rsidR="00DC5A99" w:rsidRPr="00922C01" w:rsidRDefault="00237C1A" w:rsidP="002B2B9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PPW_W01</w:t>
            </w:r>
          </w:p>
        </w:tc>
      </w:tr>
      <w:tr w:rsidR="00DC5A99" w:rsidRPr="000A53D0" w14:paraId="21384E06" w14:textId="77777777" w:rsidTr="002B2B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57A" w14:textId="77777777" w:rsidR="00DC5A99" w:rsidRPr="00922C01" w:rsidRDefault="00DC5A99" w:rsidP="00DC5A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9D6" w14:textId="77777777" w:rsidR="00DC5A99" w:rsidRPr="00922C01" w:rsidRDefault="00DC5A99" w:rsidP="00DC5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Objaśnia rolę procesów emocjonalno-motywacyjnych  na działania ucznia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8947" w14:textId="77777777" w:rsidR="00DC5A99" w:rsidRPr="00922C01" w:rsidRDefault="00237C1A" w:rsidP="002B2B9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PPW_W06</w:t>
            </w:r>
          </w:p>
        </w:tc>
      </w:tr>
      <w:tr w:rsidR="00CE7F64" w:rsidRPr="000A53D0" w14:paraId="4EDF577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EDF" w14:textId="77777777" w:rsidR="00CE7F64" w:rsidRPr="00922C01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2C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94AED" w:rsidRPr="000A53D0" w14:paraId="446C4F02" w14:textId="77777777" w:rsidTr="00694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795" w14:textId="77777777" w:rsidR="00694AED" w:rsidRPr="00922C01" w:rsidRDefault="00694AED" w:rsidP="00694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C30B" w14:textId="77777777" w:rsidR="00694AED" w:rsidRPr="00922C01" w:rsidRDefault="00694AED" w:rsidP="0025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Organizuje  proces  efektywnego zapamiętywania i  uczenia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6C2" w14:textId="77777777" w:rsidR="00694AED" w:rsidRPr="00922C01" w:rsidRDefault="00694AED" w:rsidP="00694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PPW_U02</w:t>
            </w:r>
          </w:p>
          <w:p w14:paraId="6AF1418B" w14:textId="77777777" w:rsidR="00694AED" w:rsidRPr="00922C01" w:rsidRDefault="00694AED" w:rsidP="00694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PPW_U07</w:t>
            </w:r>
          </w:p>
        </w:tc>
      </w:tr>
      <w:tr w:rsidR="00694AED" w:rsidRPr="000A53D0" w14:paraId="7996A2FD" w14:textId="77777777" w:rsidTr="00694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CD95" w14:textId="77777777" w:rsidR="00694AED" w:rsidRPr="00922C01" w:rsidRDefault="00694AED" w:rsidP="00694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760B" w14:textId="77777777" w:rsidR="00694AED" w:rsidRPr="00922C01" w:rsidRDefault="00694AED" w:rsidP="0025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Opracowuje zadania i ćwiczenia na rozwijanie myślenia twórczego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E38" w14:textId="77777777" w:rsidR="00694AED" w:rsidRPr="00922C01" w:rsidRDefault="00694AED" w:rsidP="00694AE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PPW_U07</w:t>
            </w:r>
          </w:p>
        </w:tc>
      </w:tr>
      <w:tr w:rsidR="00694AED" w:rsidRPr="000A53D0" w14:paraId="13FC477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58B" w14:textId="77777777" w:rsidR="00694AED" w:rsidRPr="00922C01" w:rsidRDefault="00694AED" w:rsidP="00694AE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2C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94AED" w:rsidRPr="000A53D0" w14:paraId="4DC32565" w14:textId="77777777" w:rsidTr="002B2B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CB7" w14:textId="77777777" w:rsidR="00694AED" w:rsidRPr="00922C01" w:rsidRDefault="00694AED" w:rsidP="00694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790" w14:textId="77777777" w:rsidR="00694AED" w:rsidRPr="00922C01" w:rsidRDefault="00251EDF" w:rsidP="00694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4AED"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ozumie konieczność ciągłego pogłębiania wiedzy psychologicznej dla skutecznych oddziaływań  dydaktycznych, wychowawczych i opiekuńczych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EC68" w14:textId="77777777" w:rsidR="00694AED" w:rsidRPr="00922C01" w:rsidRDefault="00694AED" w:rsidP="00694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PPW_ K01</w:t>
            </w:r>
          </w:p>
          <w:p w14:paraId="61B73D9A" w14:textId="77777777" w:rsidR="00694AED" w:rsidRPr="00922C01" w:rsidRDefault="00694AED" w:rsidP="00694AE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PPW_ K02</w:t>
            </w:r>
          </w:p>
        </w:tc>
      </w:tr>
    </w:tbl>
    <w:p w14:paraId="586D7E5E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3CE8D4C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D10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49325BD1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69FF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9A4AFBD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EAF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4D53C14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93C44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9C04B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2AA94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6C57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2F817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869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C08A0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3BDC4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3DA14F6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6A30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57B4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7CD8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39ED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72455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A4E1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F32A3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65F4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22FCFD1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A60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C66A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ADF3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25D4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31694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F8AD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E956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7545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CB23A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2E71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09985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5C95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A943D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BEB3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B769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1885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78A41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BAD1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C480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464B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8024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CB3D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B2B95" w:rsidRPr="000A53D0" w14:paraId="1DBAB2A1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3C9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651F3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AC2C1C1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8FC0EF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1E97706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881818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4110E63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D61B23F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8000343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89FC3B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F9E2393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475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1317656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195A86B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6AEF48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A71E7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A06F1B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1D86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72078CC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3C6D8CB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79D70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DFCCA5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2B2B95" w:rsidRPr="000A53D0" w14:paraId="6147800E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86B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AF0BF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352D237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574127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D6B3F59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6A236F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0DE1499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2C8D8B1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E2DF776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B4428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7F287A7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255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773D75B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21974AF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9E2102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6535D9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BCFA3CA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740C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32FA6FB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625D4FC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688D4D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1C74B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2B2B95" w:rsidRPr="000A53D0" w14:paraId="5D6E7C84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3F0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A4269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892A724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22C041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93675F3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57BA53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593F432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80BE754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BB627BB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1EFCD6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D677A9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0AB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8F2DBC1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7E549DD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4F7973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F32CA2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504266F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333D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C116681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296374F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D4A05F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95213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2B2B95" w:rsidRPr="000A53D0" w14:paraId="1EEB1C77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715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B8662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97F2ADB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9BD174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ABF03F8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7F6BE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591B2F7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18B5C57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A622855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B21D99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262C74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EFC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BD6E228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DAECC62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E399C0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8E45E6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1C58A7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DF2E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B5B9963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4185538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89FF31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0FB6F8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2B2B95" w:rsidRPr="000A53D0" w14:paraId="30CA1286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C8F0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C7282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E81BE77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74C1E2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43ECF19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9BBD50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9BA67A0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F263C7F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8EB7FAB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DB16B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FDC17BD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542D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7B503C3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65E1944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FC4635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E266F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B55F98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19F1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BED1694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188186A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1D5C85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733520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2B2B95" w:rsidRPr="000A53D0" w14:paraId="477091CE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8EF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772E3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FCF550C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FE5406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AEA3987" w14:textId="77777777" w:rsidR="002B2B95" w:rsidRDefault="002B2B95" w:rsidP="002B2B95">
            <w:r w:rsidRPr="00FA7E3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DD799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634BD41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04D5B0D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2AAE5E6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42A324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7955DA" w14:textId="77777777" w:rsidR="002B2B95" w:rsidRDefault="002B2B95" w:rsidP="002B2B95">
            <w:r w:rsidRPr="00D109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166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8DC982E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1C70A68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E70E9F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28D79B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BE43A17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4399" w14:textId="77777777" w:rsidR="002B2B95" w:rsidRPr="000A53D0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24F03C0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C4F94F3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11EA9A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1C287" w14:textId="77777777" w:rsidR="002B2B95" w:rsidRDefault="002B2B95" w:rsidP="002B2B95">
            <w:r w:rsidRPr="00984E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</w:tbl>
    <w:p w14:paraId="449660BB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5809B80E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C76B299" w14:textId="77777777" w:rsidTr="00840D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DED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151C52AD" w14:textId="77777777" w:rsidTr="00840D2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659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257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FBF3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87B01" w:rsidRPr="000A53D0" w14:paraId="5B93156A" w14:textId="77777777" w:rsidTr="00780CFD">
        <w:trPr>
          <w:cantSplit/>
          <w:trHeight w:val="30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9C6F91" w14:textId="77777777" w:rsidR="00B87B01" w:rsidRPr="000A53D0" w:rsidRDefault="00B87B01" w:rsidP="00B87B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AC5" w14:textId="77777777" w:rsidR="00B87B01" w:rsidRPr="000A53D0" w:rsidRDefault="00B87B01" w:rsidP="00B87B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4364" w14:textId="77777777" w:rsidR="00B87B01" w:rsidRPr="00922C01" w:rsidRDefault="00B87B01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51 -60 % pkt. z  testu egzaminacyjnego</w:t>
            </w:r>
          </w:p>
        </w:tc>
      </w:tr>
      <w:tr w:rsidR="00B87B01" w:rsidRPr="000A53D0" w14:paraId="285DCBD5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9654A" w14:textId="77777777" w:rsidR="00B87B01" w:rsidRPr="000A53D0" w:rsidRDefault="00B87B01" w:rsidP="00B87B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34B" w14:textId="77777777" w:rsidR="00B87B01" w:rsidRPr="000A53D0" w:rsidRDefault="00B87B01" w:rsidP="00B87B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652A" w14:textId="77777777" w:rsidR="00B87B01" w:rsidRPr="00922C01" w:rsidRDefault="00B87B01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61 -70 % pkt. z testu egzaminacyjnego</w:t>
            </w:r>
          </w:p>
        </w:tc>
      </w:tr>
      <w:tr w:rsidR="00B87B01" w:rsidRPr="000A53D0" w14:paraId="71A0E68E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8079" w14:textId="77777777" w:rsidR="00B87B01" w:rsidRPr="000A53D0" w:rsidRDefault="00B87B01" w:rsidP="00B87B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07C" w14:textId="77777777" w:rsidR="00B87B01" w:rsidRPr="000A53D0" w:rsidRDefault="00B87B01" w:rsidP="00B87B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064F" w14:textId="77777777" w:rsidR="00B87B01" w:rsidRPr="00922C01" w:rsidRDefault="00B87B01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71 -80 % pkt. z testu egzaminacyjnego </w:t>
            </w:r>
          </w:p>
        </w:tc>
      </w:tr>
      <w:tr w:rsidR="00B87B01" w:rsidRPr="000A53D0" w14:paraId="57F3F1BC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9B7F8" w14:textId="77777777" w:rsidR="00B87B01" w:rsidRPr="000A53D0" w:rsidRDefault="00B87B01" w:rsidP="00B87B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B9A" w14:textId="77777777" w:rsidR="00B87B01" w:rsidRPr="000A53D0" w:rsidRDefault="00B87B01" w:rsidP="00B87B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C9DE" w14:textId="77777777" w:rsidR="00B87B01" w:rsidRPr="00922C01" w:rsidRDefault="00B87B01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81 -90 % pkt. z testu egzaminacyjnego</w:t>
            </w:r>
          </w:p>
        </w:tc>
      </w:tr>
      <w:tr w:rsidR="00B87B01" w:rsidRPr="000A53D0" w14:paraId="45F33F02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9F5" w14:textId="77777777" w:rsidR="00B87B01" w:rsidRPr="000A53D0" w:rsidRDefault="00B87B01" w:rsidP="00B87B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716" w14:textId="77777777" w:rsidR="00B87B01" w:rsidRPr="000A53D0" w:rsidRDefault="00B87B01" w:rsidP="00B87B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5A9E" w14:textId="77777777" w:rsidR="00B87B01" w:rsidRPr="00922C01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 xml:space="preserve">Od 91 % pkt. z testu egzaminacyjnego </w:t>
            </w:r>
          </w:p>
        </w:tc>
      </w:tr>
      <w:tr w:rsidR="005045D6" w:rsidRPr="000A53D0" w14:paraId="146E5BEA" w14:textId="77777777" w:rsidTr="00840D2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500E0" w14:textId="77777777" w:rsidR="005045D6" w:rsidRPr="000A53D0" w:rsidRDefault="005045D6" w:rsidP="005045D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059" w14:textId="77777777" w:rsidR="005045D6" w:rsidRPr="000A53D0" w:rsidRDefault="005045D6" w:rsidP="005045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2168" w14:textId="77777777" w:rsidR="005045D6" w:rsidRPr="00922C01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51 -60 % pkt. z kolokwium</w:t>
            </w:r>
          </w:p>
        </w:tc>
      </w:tr>
      <w:tr w:rsidR="005045D6" w:rsidRPr="000A53D0" w14:paraId="41735A4C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DE45" w14:textId="77777777" w:rsidR="005045D6" w:rsidRPr="000A53D0" w:rsidRDefault="005045D6" w:rsidP="005045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B18" w14:textId="77777777" w:rsidR="005045D6" w:rsidRPr="000A53D0" w:rsidRDefault="005045D6" w:rsidP="005045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B57E" w14:textId="77777777" w:rsidR="005045D6" w:rsidRPr="00922C01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61 -70 % pkt. z kolokwium</w:t>
            </w:r>
          </w:p>
        </w:tc>
      </w:tr>
      <w:tr w:rsidR="005045D6" w:rsidRPr="000A53D0" w14:paraId="451EF256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BDFF1" w14:textId="77777777" w:rsidR="005045D6" w:rsidRPr="000A53D0" w:rsidRDefault="005045D6" w:rsidP="005045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B38" w14:textId="77777777" w:rsidR="005045D6" w:rsidRPr="000A53D0" w:rsidRDefault="005045D6" w:rsidP="005045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D5CE" w14:textId="77777777" w:rsidR="005045D6" w:rsidRPr="00922C01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71 -80 % pkt. z kolokwium</w:t>
            </w:r>
          </w:p>
        </w:tc>
      </w:tr>
      <w:tr w:rsidR="005045D6" w:rsidRPr="000A53D0" w14:paraId="26687C7D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3B76B" w14:textId="77777777" w:rsidR="005045D6" w:rsidRPr="000A53D0" w:rsidRDefault="005045D6" w:rsidP="005045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192" w14:textId="77777777" w:rsidR="005045D6" w:rsidRPr="000A53D0" w:rsidRDefault="005045D6" w:rsidP="005045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35BC" w14:textId="77777777" w:rsidR="005045D6" w:rsidRPr="00922C01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81 -90 % pkt. z kolokwium</w:t>
            </w:r>
          </w:p>
        </w:tc>
      </w:tr>
      <w:tr w:rsidR="005045D6" w:rsidRPr="000A53D0" w14:paraId="2098C647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F62" w14:textId="77777777" w:rsidR="005045D6" w:rsidRPr="000A53D0" w:rsidRDefault="005045D6" w:rsidP="005045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060" w14:textId="77777777" w:rsidR="005045D6" w:rsidRPr="000A53D0" w:rsidRDefault="005045D6" w:rsidP="005045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718B" w14:textId="77777777" w:rsidR="005045D6" w:rsidRPr="00922C01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01">
              <w:rPr>
                <w:rFonts w:ascii="Times New Roman" w:hAnsi="Times New Roman" w:cs="Times New Roman"/>
                <w:sz w:val="20"/>
                <w:szCs w:val="20"/>
              </w:rPr>
              <w:t>Od 91 % pkt. z kolokwium</w:t>
            </w:r>
          </w:p>
        </w:tc>
      </w:tr>
    </w:tbl>
    <w:p w14:paraId="1FFB511C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0763654F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2FBB8B5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BC7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DF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231C221C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D1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46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719E0EC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0E1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94F527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1C2254D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55575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C0F58" w14:textId="2700A508" w:rsidR="002F5F1C" w:rsidRPr="000A53D0" w:rsidRDefault="00AB392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9876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57265" w14:textId="20FCD8D8" w:rsidR="002F5F1C" w:rsidRPr="000A53D0" w:rsidRDefault="00AB392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9876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1511D9" w:rsidRPr="000A53D0" w14:paraId="2867108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DF99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775" w14:textId="68705E98" w:rsidR="001511D9" w:rsidRPr="000A53D0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C7B" w14:textId="7A5412E9" w:rsidR="001511D9" w:rsidRPr="000A53D0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163A6A9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7CE2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748" w14:textId="2F4DA13B" w:rsidR="002F5F1C" w:rsidRPr="000A53D0" w:rsidRDefault="00922C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FC15" w14:textId="7DD45E40" w:rsidR="002F5F1C" w:rsidRPr="000A53D0" w:rsidRDefault="00840D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22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0A53D0" w14:paraId="616C20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650A" w14:textId="7DFB5980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017" w14:textId="77777777" w:rsidR="002F5F1C" w:rsidRPr="000A53D0" w:rsidRDefault="00840D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BED" w14:textId="77777777" w:rsidR="002F5F1C" w:rsidRPr="000A53D0" w:rsidRDefault="00840D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790F85" w:rsidRPr="000A53D0" w14:paraId="0BF3A9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72D" w14:textId="77777777"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A328" w14:textId="77777777" w:rsidR="00790F85" w:rsidRPr="000A53D0" w:rsidRDefault="00F5450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D01" w14:textId="77777777" w:rsidR="00790F85" w:rsidRPr="000A53D0" w:rsidRDefault="00F5450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0A53D0" w14:paraId="3ED4AC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C2E983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850F1F" w14:textId="3B3582C4" w:rsidR="002F5F1C" w:rsidRPr="000A53D0" w:rsidRDefault="0098766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1EB81" w14:textId="65AB2D29" w:rsidR="002F5F1C" w:rsidRPr="000A53D0" w:rsidRDefault="0098766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66</w:t>
            </w:r>
          </w:p>
        </w:tc>
      </w:tr>
      <w:tr w:rsidR="001511D9" w:rsidRPr="000A53D0" w14:paraId="05992F5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EE8" w14:textId="76618C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443" w14:textId="299E7DBB" w:rsidR="001511D9" w:rsidRPr="000A53D0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374" w14:textId="191228BD" w:rsidR="001511D9" w:rsidRPr="000A53D0" w:rsidRDefault="00922C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0A53D0" w14:paraId="7600B18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BF31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9E4F" w14:textId="77EFD4CE" w:rsidR="002F5F1C" w:rsidRPr="000A53D0" w:rsidRDefault="00922C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B3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F891" w14:textId="35B605EE" w:rsidR="002F5F1C" w:rsidRPr="000A53D0" w:rsidRDefault="00922C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19290A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CF7" w14:textId="0073D290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2B44" w14:textId="66162441" w:rsidR="001511D9" w:rsidRPr="000A53D0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97A2" w14:textId="6E10190E" w:rsidR="001511D9" w:rsidRPr="000A53D0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1511D9" w:rsidRPr="000A53D0" w14:paraId="074F880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6E24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2DA" w14:textId="77777777" w:rsidR="001511D9" w:rsidRPr="000A53D0" w:rsidRDefault="00F5450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94FE" w14:textId="77777777" w:rsidR="001511D9" w:rsidRPr="000A53D0" w:rsidRDefault="00F5450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0A53D0" w14:paraId="0A63BFE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21E8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8A31" w14:textId="77777777" w:rsidR="001511D9" w:rsidRPr="000A53D0" w:rsidRDefault="00F5450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32A" w14:textId="77777777" w:rsidR="001511D9" w:rsidRPr="000A53D0" w:rsidRDefault="00F5450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52D5F" w:rsidRPr="000A53D0" w14:paraId="74CCBB5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AD62" w14:textId="77777777"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4A9C" w14:textId="77777777" w:rsidR="00852D5F" w:rsidRPr="000A53D0" w:rsidRDefault="00F5450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43D9" w14:textId="77777777" w:rsidR="00852D5F" w:rsidRPr="000A53D0" w:rsidRDefault="00F5450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0A53D0" w14:paraId="585C77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3CCF53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A9CC3" w14:textId="37239D64" w:rsidR="001511D9" w:rsidRPr="000A53D0" w:rsidRDefault="00AB392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922C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8CB72F" w14:textId="52E24B39" w:rsidR="001511D9" w:rsidRPr="000A53D0" w:rsidRDefault="00922C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0A53D0" w14:paraId="1302218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D5C6C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7F90B8" w14:textId="4693A2A7" w:rsidR="001511D9" w:rsidRPr="002458D7" w:rsidRDefault="00922C01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1"/>
                <w:szCs w:val="21"/>
              </w:rPr>
            </w:pPr>
            <w:r w:rsidRPr="002458D7">
              <w:rPr>
                <w:rFonts w:ascii="Times New Roman" w:hAnsi="Times New Roman" w:cs="Times New Roman"/>
                <w:b/>
                <w:i/>
                <w:iCs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FDBDA" w14:textId="7340D3D9" w:rsidR="001511D9" w:rsidRPr="002458D7" w:rsidRDefault="00922C01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1"/>
                <w:szCs w:val="21"/>
              </w:rPr>
            </w:pPr>
            <w:r w:rsidRPr="002458D7">
              <w:rPr>
                <w:rFonts w:ascii="Times New Roman" w:hAnsi="Times New Roman" w:cs="Times New Roman"/>
                <w:b/>
                <w:i/>
                <w:iCs/>
                <w:color w:val="auto"/>
                <w:sz w:val="21"/>
                <w:szCs w:val="21"/>
              </w:rPr>
              <w:t>4</w:t>
            </w:r>
          </w:p>
        </w:tc>
      </w:tr>
    </w:tbl>
    <w:p w14:paraId="53CCD7A9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747A6142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5F20C47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1CDB778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C04287F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69268EE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0EA16" w14:textId="77777777" w:rsidR="00B077AF" w:rsidRDefault="00B077AF">
      <w:r>
        <w:separator/>
      </w:r>
    </w:p>
  </w:endnote>
  <w:endnote w:type="continuationSeparator" w:id="0">
    <w:p w14:paraId="7B23C902" w14:textId="77777777" w:rsidR="00B077AF" w:rsidRDefault="00B0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51D8" w14:textId="77777777" w:rsidR="00B077AF" w:rsidRDefault="00B077AF"/>
  </w:footnote>
  <w:footnote w:type="continuationSeparator" w:id="0">
    <w:p w14:paraId="1C6D1BF6" w14:textId="77777777" w:rsidR="00B077AF" w:rsidRDefault="00B077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223ED"/>
    <w:rsid w:val="00125885"/>
    <w:rsid w:val="001425A3"/>
    <w:rsid w:val="001511D9"/>
    <w:rsid w:val="001524F5"/>
    <w:rsid w:val="00152D19"/>
    <w:rsid w:val="00163028"/>
    <w:rsid w:val="00177ABC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23F1F"/>
    <w:rsid w:val="00237C1A"/>
    <w:rsid w:val="002458D7"/>
    <w:rsid w:val="0024724B"/>
    <w:rsid w:val="002500DF"/>
    <w:rsid w:val="00251EDF"/>
    <w:rsid w:val="0026398C"/>
    <w:rsid w:val="00282DC0"/>
    <w:rsid w:val="00282F37"/>
    <w:rsid w:val="002833B9"/>
    <w:rsid w:val="00283E57"/>
    <w:rsid w:val="00295BD2"/>
    <w:rsid w:val="002B2B95"/>
    <w:rsid w:val="002D1675"/>
    <w:rsid w:val="002E3DFB"/>
    <w:rsid w:val="002E5796"/>
    <w:rsid w:val="002F34B0"/>
    <w:rsid w:val="002F5F1C"/>
    <w:rsid w:val="00301365"/>
    <w:rsid w:val="00303338"/>
    <w:rsid w:val="00304D7D"/>
    <w:rsid w:val="003207B9"/>
    <w:rsid w:val="00355C21"/>
    <w:rsid w:val="00370D1D"/>
    <w:rsid w:val="003B0B4A"/>
    <w:rsid w:val="003C18A6"/>
    <w:rsid w:val="003C28BC"/>
    <w:rsid w:val="003C59AC"/>
    <w:rsid w:val="003E774E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45D6"/>
    <w:rsid w:val="0050503E"/>
    <w:rsid w:val="00515B0F"/>
    <w:rsid w:val="00525A5E"/>
    <w:rsid w:val="005625C2"/>
    <w:rsid w:val="005B4506"/>
    <w:rsid w:val="005B5676"/>
    <w:rsid w:val="005C5513"/>
    <w:rsid w:val="005D0415"/>
    <w:rsid w:val="005D5D80"/>
    <w:rsid w:val="005E69E4"/>
    <w:rsid w:val="006042CB"/>
    <w:rsid w:val="006223E8"/>
    <w:rsid w:val="006316CA"/>
    <w:rsid w:val="00643150"/>
    <w:rsid w:val="00653368"/>
    <w:rsid w:val="0066006C"/>
    <w:rsid w:val="0066524E"/>
    <w:rsid w:val="00683581"/>
    <w:rsid w:val="00694AED"/>
    <w:rsid w:val="006A4183"/>
    <w:rsid w:val="006B0A9A"/>
    <w:rsid w:val="006C7E19"/>
    <w:rsid w:val="006E15D8"/>
    <w:rsid w:val="006E15FE"/>
    <w:rsid w:val="007034A2"/>
    <w:rsid w:val="00711C11"/>
    <w:rsid w:val="00742D43"/>
    <w:rsid w:val="00780CFD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0D29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C01"/>
    <w:rsid w:val="00922D6B"/>
    <w:rsid w:val="00936747"/>
    <w:rsid w:val="009421CD"/>
    <w:rsid w:val="00946E9A"/>
    <w:rsid w:val="00987669"/>
    <w:rsid w:val="009915E9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A10DA"/>
    <w:rsid w:val="00AB23EA"/>
    <w:rsid w:val="00AB3922"/>
    <w:rsid w:val="00AB4289"/>
    <w:rsid w:val="00AC184D"/>
    <w:rsid w:val="00AC2BB3"/>
    <w:rsid w:val="00AC5C34"/>
    <w:rsid w:val="00AF6E2D"/>
    <w:rsid w:val="00B003B0"/>
    <w:rsid w:val="00B01F02"/>
    <w:rsid w:val="00B027CE"/>
    <w:rsid w:val="00B077AF"/>
    <w:rsid w:val="00B202F3"/>
    <w:rsid w:val="00B2334B"/>
    <w:rsid w:val="00B4073A"/>
    <w:rsid w:val="00B46D87"/>
    <w:rsid w:val="00B51C20"/>
    <w:rsid w:val="00B5462A"/>
    <w:rsid w:val="00B54E9B"/>
    <w:rsid w:val="00B60656"/>
    <w:rsid w:val="00B6239F"/>
    <w:rsid w:val="00B726E1"/>
    <w:rsid w:val="00B73B2D"/>
    <w:rsid w:val="00B76EE0"/>
    <w:rsid w:val="00B87B01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71E1"/>
    <w:rsid w:val="00C962BF"/>
    <w:rsid w:val="00CB46FA"/>
    <w:rsid w:val="00CE7F64"/>
    <w:rsid w:val="00D034E2"/>
    <w:rsid w:val="00D043E7"/>
    <w:rsid w:val="00D11541"/>
    <w:rsid w:val="00D42CEB"/>
    <w:rsid w:val="00D5308A"/>
    <w:rsid w:val="00D6440C"/>
    <w:rsid w:val="00D67467"/>
    <w:rsid w:val="00D85301"/>
    <w:rsid w:val="00D91065"/>
    <w:rsid w:val="00DC5A99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2D25"/>
    <w:rsid w:val="00EF01B4"/>
    <w:rsid w:val="00F147DE"/>
    <w:rsid w:val="00F23C94"/>
    <w:rsid w:val="00F3697D"/>
    <w:rsid w:val="00F43B17"/>
    <w:rsid w:val="00F45FA1"/>
    <w:rsid w:val="00F5450C"/>
    <w:rsid w:val="00F573CA"/>
    <w:rsid w:val="00F725C5"/>
    <w:rsid w:val="00F94A18"/>
    <w:rsid w:val="00F95A81"/>
    <w:rsid w:val="00FA6C7B"/>
    <w:rsid w:val="00FB1181"/>
    <w:rsid w:val="00FB2E54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C03D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1524F5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2B2B9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0744-2634-4C03-B594-36B36AC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10</cp:revision>
  <cp:lastPrinted>2018-11-26T08:08:00Z</cp:lastPrinted>
  <dcterms:created xsi:type="dcterms:W3CDTF">2021-02-15T15:38:00Z</dcterms:created>
  <dcterms:modified xsi:type="dcterms:W3CDTF">2021-03-12T12:11:00Z</dcterms:modified>
</cp:coreProperties>
</file>