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DACD" w14:textId="77777777" w:rsidR="00896D55" w:rsidRPr="000A53D0" w:rsidRDefault="00896D55" w:rsidP="00896D5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ACCE476" w14:textId="77777777" w:rsidR="00896D55" w:rsidRPr="000A53D0" w:rsidRDefault="00896D55" w:rsidP="00896D55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71652B40" w14:textId="77777777" w:rsidR="00896D55" w:rsidRPr="000A53D0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96D55" w:rsidRPr="000A53D0" w14:paraId="220B6D0E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2C8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F84D" w14:textId="1F1BCF7D" w:rsidR="00896D55" w:rsidRPr="000A53D0" w:rsidRDefault="00981541" w:rsidP="00463AE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15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0112-3PPW-D1-TPK</w:t>
            </w:r>
          </w:p>
        </w:tc>
      </w:tr>
      <w:tr w:rsidR="00896D55" w:rsidRPr="00913946" w14:paraId="1198D800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65B7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BA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76EB8" w14:textId="77777777" w:rsidR="00896D55" w:rsidRPr="00EB7EC7" w:rsidRDefault="00216E93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EB7E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Teoretyczne</w:t>
            </w:r>
            <w:proofErr w:type="spellEnd"/>
            <w:r w:rsidR="002913C1" w:rsidRPr="00EB7E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E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podstawy</w:t>
            </w:r>
            <w:proofErr w:type="spellEnd"/>
            <w:r w:rsidR="002913C1" w:rsidRPr="00EB7E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EC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kształcenia</w:t>
            </w:r>
            <w:proofErr w:type="spellEnd"/>
          </w:p>
          <w:p w14:paraId="52BF57D1" w14:textId="77777777" w:rsidR="00896D55" w:rsidRPr="00981541" w:rsidRDefault="00216E93" w:rsidP="0095472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98154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Theoretical </w:t>
            </w:r>
            <w:proofErr w:type="spellStart"/>
            <w:r w:rsidR="00954724" w:rsidRPr="0098154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Fundation</w:t>
            </w:r>
            <w:r w:rsidRPr="0098154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</w:t>
            </w:r>
            <w:proofErr w:type="spellEnd"/>
            <w:r w:rsidRPr="00981541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of Education</w:t>
            </w:r>
          </w:p>
        </w:tc>
      </w:tr>
      <w:tr w:rsidR="00896D55" w:rsidRPr="000A53D0" w14:paraId="0508EF96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122" w14:textId="77777777" w:rsidR="00896D55" w:rsidRPr="0054670A" w:rsidRDefault="00896D55" w:rsidP="00463AEC">
            <w:pPr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9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C1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2DC04F0" w14:textId="77777777" w:rsidR="00896D55" w:rsidRPr="000A53D0" w:rsidRDefault="00896D55" w:rsidP="00896D55">
      <w:pPr>
        <w:rPr>
          <w:rFonts w:ascii="Times New Roman" w:hAnsi="Times New Roman" w:cs="Times New Roman"/>
          <w:b/>
          <w:color w:val="auto"/>
        </w:rPr>
      </w:pPr>
    </w:p>
    <w:p w14:paraId="0DB654EA" w14:textId="77777777" w:rsidR="00896D55" w:rsidRPr="000A53D0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0A53D0" w14:paraId="74A177B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3CD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B31" w14:textId="77777777" w:rsidR="00896D55" w:rsidRPr="000A53D0" w:rsidRDefault="005B2AA1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</w:t>
            </w:r>
          </w:p>
        </w:tc>
      </w:tr>
      <w:tr w:rsidR="00896D55" w:rsidRPr="000A53D0" w14:paraId="788A769E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4A3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8BB" w14:textId="77777777" w:rsidR="00896D55" w:rsidRPr="000A53D0" w:rsidRDefault="005B2AA1" w:rsidP="00874C8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1529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tudia stacjonarne/ niestacjonarne</w:t>
            </w:r>
          </w:p>
        </w:tc>
      </w:tr>
      <w:tr w:rsidR="00896D55" w:rsidRPr="000A53D0" w14:paraId="209F6D45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D70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36" w14:textId="77777777" w:rsidR="00896D55" w:rsidRPr="000A53D0" w:rsidRDefault="00216E93" w:rsidP="005B2AA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896D55" w:rsidRPr="000A53D0" w14:paraId="36EDE433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2F0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6FC" w14:textId="77777777" w:rsidR="00896D55" w:rsidRPr="000A53D0" w:rsidRDefault="005B2AA1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15293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</w:p>
        </w:tc>
      </w:tr>
      <w:tr w:rsidR="00896D55" w:rsidRPr="000A53D0" w14:paraId="2B69F27D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A46" w14:textId="77777777" w:rsidR="00896D55" w:rsidRPr="000A53D0" w:rsidRDefault="00896D55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FC9" w14:textId="77777777" w:rsidR="00896D55" w:rsidRPr="000A53D0" w:rsidRDefault="005B2AA1" w:rsidP="00216E9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216E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Joanna Smyła</w:t>
            </w:r>
          </w:p>
        </w:tc>
      </w:tr>
      <w:tr w:rsidR="00896D55" w:rsidRPr="000A53D0" w14:paraId="4D5D0422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8A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396" w14:textId="77777777" w:rsidR="00896D55" w:rsidRPr="000A53D0" w:rsidRDefault="00216E93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joanna.smyla@ujk.edu.pl</w:t>
            </w:r>
          </w:p>
        </w:tc>
      </w:tr>
    </w:tbl>
    <w:p w14:paraId="047462E6" w14:textId="77777777" w:rsidR="00896D55" w:rsidRPr="000A53D0" w:rsidRDefault="00896D55" w:rsidP="00896D5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002BD2B" w14:textId="77777777" w:rsidR="00896D55" w:rsidRPr="000A53D0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0A53D0" w14:paraId="6B747D4C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29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9A3" w14:textId="77777777" w:rsidR="00896D55" w:rsidRPr="00216E93" w:rsidRDefault="00216E93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16E9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polski/angielski</w:t>
            </w:r>
          </w:p>
        </w:tc>
      </w:tr>
      <w:tr w:rsidR="00896D55" w:rsidRPr="000A53D0" w14:paraId="10F4801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099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E51" w14:textId="77777777" w:rsidR="00896D55" w:rsidRPr="000A53D0" w:rsidRDefault="00216E93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Wprowadzenie do pedagogiki</w:t>
            </w:r>
          </w:p>
        </w:tc>
      </w:tr>
    </w:tbl>
    <w:p w14:paraId="0EE28A7C" w14:textId="77777777" w:rsidR="00896D55" w:rsidRPr="000A53D0" w:rsidRDefault="00896D55" w:rsidP="00896D5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E77D42" w14:textId="77777777" w:rsidR="00896D55" w:rsidRPr="000A53D0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96D55" w:rsidRPr="000A53D0" w14:paraId="21E352EA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806" w14:textId="77777777" w:rsidR="00896D55" w:rsidRPr="000A53D0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6C1" w14:textId="6A419D0B" w:rsidR="00896D55" w:rsidRPr="0082097C" w:rsidRDefault="00FD0795" w:rsidP="00FD079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EB7E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ć</w:t>
            </w:r>
            <w:r w:rsidR="00812C9E" w:rsidRPr="008209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</w:p>
        </w:tc>
      </w:tr>
      <w:tr w:rsidR="00896D55" w:rsidRPr="000A53D0" w14:paraId="444BF261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5A" w14:textId="77777777" w:rsidR="00896D55" w:rsidRPr="000A53D0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9F8" w14:textId="77777777" w:rsidR="00896D55" w:rsidRPr="0082097C" w:rsidRDefault="005B2AA1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 w:rsidRPr="0082097C">
              <w:rPr>
                <w:sz w:val="18"/>
                <w:szCs w:val="18"/>
                <w:lang w:eastAsia="pl-PL"/>
              </w:rPr>
              <w:t>Zajęcia w pomieszczeniu dydaktycznym UJK</w:t>
            </w:r>
          </w:p>
        </w:tc>
      </w:tr>
      <w:tr w:rsidR="00896D55" w:rsidRPr="000A53D0" w14:paraId="42E6D33C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16D" w14:textId="77777777" w:rsidR="00896D55" w:rsidRPr="000A53D0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270" w14:textId="77777777" w:rsidR="00896D55" w:rsidRPr="0082097C" w:rsidRDefault="005B2AA1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896D55" w:rsidRPr="000A53D0" w14:paraId="5E8BCACB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8C1" w14:textId="77777777" w:rsidR="00896D55" w:rsidRPr="000A53D0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36E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Wykład:</w:t>
            </w:r>
          </w:p>
          <w:p w14:paraId="7F472917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>Metody podające: wykład informacyjny</w:t>
            </w:r>
          </w:p>
          <w:p w14:paraId="68005828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>Metody problemowe: wykład problemowy, wykład konwersatoryjny</w:t>
            </w:r>
          </w:p>
          <w:p w14:paraId="7042D9A9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Ćwiczenia:</w:t>
            </w:r>
          </w:p>
          <w:p w14:paraId="4FA50E26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>Metody podające: instruktaż, objaśnienie</w:t>
            </w:r>
          </w:p>
          <w:p w14:paraId="0A1C950F" w14:textId="77777777" w:rsidR="00EA5760" w:rsidRPr="0082097C" w:rsidRDefault="00EA5760" w:rsidP="00EA57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Metody problemowe: dyskusja – burza mózgu </w:t>
            </w:r>
          </w:p>
          <w:p w14:paraId="058F1E58" w14:textId="77777777" w:rsidR="00896D55" w:rsidRPr="0082097C" w:rsidRDefault="00EA5760" w:rsidP="00EA576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Metody praktyczne: </w:t>
            </w:r>
            <w:r w:rsidR="00D560AF" w:rsidRPr="0082097C">
              <w:rPr>
                <w:rFonts w:ascii="Times New Roman" w:hAnsi="Times New Roman" w:cs="Times New Roman"/>
                <w:bCs/>
                <w:sz w:val="18"/>
                <w:szCs w:val="18"/>
              </w:rPr>
              <w:t>metoda projektu</w:t>
            </w:r>
          </w:p>
        </w:tc>
      </w:tr>
      <w:tr w:rsidR="00896D55" w:rsidRPr="000A53D0" w14:paraId="22D5E2AA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9C2" w14:textId="77777777" w:rsidR="00896D55" w:rsidRPr="000A53D0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36B" w14:textId="77777777" w:rsidR="00896D55" w:rsidRPr="000A53D0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DE7B" w14:textId="77777777" w:rsidR="00DE779B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Bereźnicki F., Dydaktyka kształcenia ogólnego, Impuls, Kraków 2007.</w:t>
            </w:r>
          </w:p>
          <w:p w14:paraId="1D0FC76A" w14:textId="77777777" w:rsidR="00DE779B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Kupisiewicz Cz., Dydaktyka. Podręcznik akademicki , Impuls, Kraków 2012.</w:t>
            </w:r>
          </w:p>
          <w:p w14:paraId="0161DFDD" w14:textId="77777777" w:rsidR="00896D55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Okoń W., Wprowadzenie do dydaktyki ogólnej, ŻAK, Warszawa 2003</w:t>
            </w:r>
          </w:p>
        </w:tc>
      </w:tr>
      <w:tr w:rsidR="00896D55" w:rsidRPr="000A53D0" w14:paraId="1D68AAEC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687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734" w14:textId="77777777" w:rsidR="00896D55" w:rsidRPr="000A53D0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52C" w14:textId="77777777" w:rsidR="00DE779B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Kupisiewicz Cz., Podstawy dydaktyki, WSiP, Warszawa 2005.</w:t>
            </w:r>
          </w:p>
          <w:p w14:paraId="48261B10" w14:textId="77777777" w:rsidR="00DE779B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Niemierko B., Kształcenie szkolne. Podręcznik skutecznej dydaktyki, WAiP, Warszawa 2007.</w:t>
            </w:r>
          </w:p>
          <w:p w14:paraId="78E8FE17" w14:textId="77777777" w:rsidR="00896D55" w:rsidRPr="0082097C" w:rsidRDefault="00DE779B" w:rsidP="00DE779B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rPr>
                <w:sz w:val="18"/>
                <w:szCs w:val="18"/>
              </w:rPr>
            </w:pPr>
            <w:r w:rsidRPr="0082097C">
              <w:rPr>
                <w:sz w:val="18"/>
                <w:szCs w:val="18"/>
              </w:rPr>
              <w:t>Półturzycki J., Dydaktyka dla nauczycieli, NOVUM, Płock 2002.</w:t>
            </w:r>
          </w:p>
        </w:tc>
      </w:tr>
    </w:tbl>
    <w:p w14:paraId="5371EF3C" w14:textId="77777777" w:rsidR="00896D55" w:rsidRPr="000A53D0" w:rsidRDefault="00896D55" w:rsidP="00896D5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F39FEC" w14:textId="77777777" w:rsidR="00896D55" w:rsidRPr="000A53D0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96D55" w:rsidRPr="000A53D0" w14:paraId="6FA65FD0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F362" w14:textId="77777777" w:rsidR="00896D55" w:rsidRPr="0082097C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5367B77D" w14:textId="77777777" w:rsidR="0054670A" w:rsidRPr="0082097C" w:rsidRDefault="0054670A" w:rsidP="00EC7302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Wykłady</w:t>
            </w:r>
            <w:r w:rsidR="00C212CF"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14:paraId="4CF71BCA" w14:textId="77777777" w:rsidR="00E86EA5" w:rsidRPr="0082097C" w:rsidRDefault="00EC7302" w:rsidP="00EC730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86EA5"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oznanie podstawowej terminologii, </w:t>
            </w:r>
            <w:r w:rsidR="00E86EA5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przedmiotu i zadań dydaktyki kształcenia ogólnego, ukazanie podstaw filozoficznych i psychologicznych procesu kształceni</w:t>
            </w:r>
            <w:r w:rsidR="00C212CF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a ogólnego i wielostronnego.</w:t>
            </w:r>
          </w:p>
          <w:p w14:paraId="3EF1E502" w14:textId="77777777" w:rsidR="00C212CF" w:rsidRPr="0082097C" w:rsidRDefault="00EC7302" w:rsidP="00C212CF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Zapoznanie z podstawowymi teoriami nauczania i uczenia się oraz różnorodnymi uwarunkowaniami tych procesów.</w:t>
            </w:r>
          </w:p>
          <w:p w14:paraId="60EB4249" w14:textId="77777777" w:rsidR="0054670A" w:rsidRPr="0082097C" w:rsidRDefault="00EC7302" w:rsidP="00EC7302">
            <w:pPr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 w:rsidR="00C212CF"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3</w:t>
            </w: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Poznanie zasad kształcenia, planowania i organizacji pracy dydaktycznej.</w:t>
            </w:r>
          </w:p>
          <w:p w14:paraId="3C5ACC14" w14:textId="77777777" w:rsidR="0025038B" w:rsidRPr="0082097C" w:rsidRDefault="0025038B" w:rsidP="00EC7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/>
                <w:bCs/>
                <w:i/>
                <w:sz w:val="18"/>
                <w:szCs w:val="18"/>
              </w:rPr>
              <w:t>C4.</w:t>
            </w: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Przygotowanie do p</w:t>
            </w:r>
            <w:r w:rsidRPr="0082097C">
              <w:rPr>
                <w:rFonts w:ascii="Times New Roman" w:hAnsi="Times New Roman" w:cs="Times New Roman"/>
                <w:iCs/>
                <w:sz w:val="18"/>
                <w:szCs w:val="18"/>
              </w:rPr>
              <w:t>rzewidywania, sprawdzania i oceniania wyników procesu kształcenia.</w:t>
            </w:r>
          </w:p>
          <w:p w14:paraId="0253E1C7" w14:textId="77777777" w:rsidR="0054670A" w:rsidRPr="0082097C" w:rsidRDefault="0054670A" w:rsidP="00EC7302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  <w:r w:rsidR="00C212CF"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</w:p>
          <w:p w14:paraId="67093FD8" w14:textId="77777777" w:rsidR="00EC7302" w:rsidRPr="0082097C" w:rsidRDefault="00EC7302" w:rsidP="00EC7302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 w:rsidR="00E10F4A"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1</w:t>
            </w: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dobycie umiejętności formułowania celów kształcenia, doboru</w:t>
            </w:r>
            <w:r w:rsidR="00E10F4A"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 form organizacyjnych kształcenieoraz</w:t>
            </w: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 stosowania metod nauczania</w:t>
            </w:r>
            <w:r w:rsidR="00E10F4A" w:rsidRPr="008209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 uczenia się</w:t>
            </w:r>
            <w:r w:rsidR="00E10F4A"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środków dydaktycznych</w:t>
            </w: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8E33648" w14:textId="77777777" w:rsidR="00896D55" w:rsidRPr="0082097C" w:rsidRDefault="00EC7302" w:rsidP="0025038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</w:t>
            </w:r>
            <w:r w:rsidR="00E10F4A"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</w:t>
            </w: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 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E86EA5" w:rsidRPr="0082097C">
              <w:rPr>
                <w:rFonts w:ascii="Times New Roman" w:hAnsi="Times New Roman" w:cs="Times New Roman"/>
                <w:sz w:val="18"/>
                <w:szCs w:val="18"/>
              </w:rPr>
              <w:t>wrażliwienie na potrzebę ciągłego dokształcania się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6EA5" w:rsidRPr="0082097C">
              <w:rPr>
                <w:rFonts w:ascii="Times New Roman" w:hAnsi="Times New Roman" w:cs="Times New Roman"/>
                <w:sz w:val="18"/>
                <w:szCs w:val="18"/>
              </w:rPr>
              <w:t xml:space="preserve"> rozwoju osobistego oraz potrzebę wyznaczania kierunków indywidual</w:t>
            </w:r>
            <w:r w:rsidR="00C212CF" w:rsidRPr="0082097C">
              <w:rPr>
                <w:rFonts w:ascii="Times New Roman" w:hAnsi="Times New Roman" w:cs="Times New Roman"/>
                <w:sz w:val="18"/>
                <w:szCs w:val="18"/>
              </w:rPr>
              <w:t>nego rozwoju i samokształcenia.</w:t>
            </w:r>
          </w:p>
        </w:tc>
      </w:tr>
      <w:tr w:rsidR="00896D55" w:rsidRPr="000A53D0" w14:paraId="323ECEBF" w14:textId="77777777" w:rsidTr="00EB7EC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1D6" w14:textId="77777777" w:rsidR="00896D55" w:rsidRPr="0082097C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Treści programowe </w:t>
            </w:r>
            <w:r w:rsidRPr="0082097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67D14192" w14:textId="77777777" w:rsidR="005913C7" w:rsidRPr="0082097C" w:rsidRDefault="002D4076" w:rsidP="00E86E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Wykłady:</w:t>
            </w:r>
          </w:p>
          <w:p w14:paraId="61CD6E48" w14:textId="77777777" w:rsidR="00E86EA5" w:rsidRPr="00EB7EC7" w:rsidRDefault="00E86EA5" w:rsidP="00E86EA5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EB7EC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1. </w:t>
            </w:r>
            <w:r w:rsidRPr="00EB7EC7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</w:rPr>
              <w:t>Przedmiot i zadania dyd</w:t>
            </w:r>
            <w:r w:rsidR="00E10F4A" w:rsidRPr="00EB7EC7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</w:rPr>
              <w:t>aktyki kształcenia ogólnego.</w:t>
            </w:r>
          </w:p>
          <w:p w14:paraId="210C9DBE" w14:textId="77777777" w:rsidR="00E86EA5" w:rsidRPr="00EB7EC7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</w:rPr>
            </w:pPr>
            <w:r w:rsidRPr="00EB7EC7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2. </w:t>
            </w:r>
            <w:r w:rsidR="00E10F4A" w:rsidRPr="00EB7EC7">
              <w:rPr>
                <w:rFonts w:ascii="Times New Roman" w:eastAsiaTheme="minorHAnsi" w:hAnsi="Times New Roman" w:cs="Times New Roman"/>
                <w:bCs/>
                <w:iCs/>
                <w:sz w:val="18"/>
                <w:szCs w:val="18"/>
              </w:rPr>
              <w:t>Podstawy filozoficzne i psychologiczne procesu kształcenia ogólnego i wielostronnego. Ogniwa procesu kształcenia.</w:t>
            </w:r>
          </w:p>
          <w:p w14:paraId="7C0C56D7" w14:textId="77777777" w:rsidR="00E10F4A" w:rsidRPr="00913946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3</w:t>
            </w:r>
            <w:r w:rsidR="00E10F4A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. Charakterystyka i  uwarunkowania procesów nauczania, uczenia się, kształcenia</w:t>
            </w:r>
            <w:r w:rsidR="00913946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>Characteristics</w:t>
            </w:r>
            <w:proofErr w:type="spellEnd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 </w:t>
            </w:r>
            <w:proofErr w:type="spellStart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>conditions</w:t>
            </w:r>
            <w:proofErr w:type="spellEnd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</w:t>
            </w:r>
            <w:proofErr w:type="spellStart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>teaching</w:t>
            </w:r>
            <w:proofErr w:type="spellEnd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learning and </w:t>
            </w:r>
            <w:proofErr w:type="spellStart"/>
            <w:r w:rsidR="00913946" w:rsidRPr="00913946">
              <w:rPr>
                <w:rFonts w:ascii="Times New Roman" w:hAnsi="Times New Roman" w:cs="Times New Roman"/>
                <w:i/>
                <w:sz w:val="18"/>
                <w:szCs w:val="18"/>
              </w:rPr>
              <w:t>educatingprocesses</w:t>
            </w:r>
            <w:proofErr w:type="spellEnd"/>
            <w:r w:rsidR="00E10F4A" w:rsidRPr="00913946">
              <w:rPr>
                <w:rFonts w:ascii="Times New Roman" w:eastAsiaTheme="minorHAnsi" w:hAnsi="Times New Roman" w:cs="Times New Roman"/>
                <w:bCs/>
                <w:i/>
                <w:sz w:val="18"/>
                <w:szCs w:val="18"/>
              </w:rPr>
              <w:t>.</w:t>
            </w:r>
          </w:p>
          <w:p w14:paraId="006C67A0" w14:textId="77777777" w:rsidR="00E10F4A" w:rsidRPr="0082097C" w:rsidRDefault="00E86EA5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4. </w:t>
            </w:r>
            <w:r w:rsidR="00E10F4A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Treści kształcenia.</w:t>
            </w:r>
          </w:p>
          <w:p w14:paraId="59D01FCB" w14:textId="77777777" w:rsidR="00F735DE" w:rsidRPr="0082097C" w:rsidRDefault="00F735DE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5. Zasady kształcenia</w:t>
            </w:r>
          </w:p>
          <w:p w14:paraId="20609135" w14:textId="77777777" w:rsidR="002D4076" w:rsidRPr="0082097C" w:rsidRDefault="00F735DE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6</w:t>
            </w:r>
            <w:r w:rsidR="00E86EA5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. </w:t>
            </w:r>
            <w:r w:rsidR="00E10F4A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Planowanie i organizacja pracy dydaktycznej.</w:t>
            </w:r>
          </w:p>
          <w:p w14:paraId="33AF50C2" w14:textId="77777777" w:rsidR="00C93D7D" w:rsidRPr="0082097C" w:rsidRDefault="00C93D7D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7. Sprawdzanie i ocenianie wyników procesu kształcenia</w:t>
            </w:r>
          </w:p>
          <w:p w14:paraId="67B9E649" w14:textId="77777777" w:rsidR="00E10F4A" w:rsidRPr="0082097C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</w:rPr>
              <w:t>Ćwiczenia:</w:t>
            </w:r>
          </w:p>
          <w:p w14:paraId="61C4671E" w14:textId="77777777" w:rsidR="00E10F4A" w:rsidRPr="0082097C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1.Wartości i cele kształcenia</w:t>
            </w:r>
            <w:r w:rsidR="00C93D7D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.</w:t>
            </w:r>
          </w:p>
          <w:p w14:paraId="46B4D99E" w14:textId="77777777" w:rsidR="00E86EA5" w:rsidRPr="0082097C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2.</w:t>
            </w:r>
            <w:r w:rsidR="00C93D7D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 Metody nauczania i uczenia się.</w:t>
            </w:r>
          </w:p>
          <w:p w14:paraId="230D5592" w14:textId="77777777" w:rsidR="00E86EA5" w:rsidRPr="0082097C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3</w:t>
            </w:r>
            <w:r w:rsidR="00E86EA5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. </w:t>
            </w:r>
            <w:r w:rsidR="00C93D7D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Środki dydaktyczne.</w:t>
            </w:r>
          </w:p>
          <w:p w14:paraId="51988D57" w14:textId="77777777" w:rsidR="00E86EA5" w:rsidRPr="0082097C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4</w:t>
            </w:r>
            <w:r w:rsidR="00E86EA5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 xml:space="preserve">. </w:t>
            </w:r>
            <w:r w:rsidR="00C93D7D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Formy organizacyjne kształcenia.</w:t>
            </w:r>
          </w:p>
          <w:p w14:paraId="6473317F" w14:textId="77777777" w:rsidR="00896D55" w:rsidRPr="0082097C" w:rsidRDefault="00E10F4A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</w:pPr>
            <w:r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5.</w:t>
            </w:r>
            <w:r w:rsidR="00C93D7D" w:rsidRPr="0082097C">
              <w:rPr>
                <w:rFonts w:ascii="Times New Roman" w:eastAsiaTheme="minorHAnsi" w:hAnsi="Times New Roman" w:cs="Times New Roman"/>
                <w:bCs/>
                <w:sz w:val="18"/>
                <w:szCs w:val="18"/>
              </w:rPr>
              <w:t>Proces samokształcenia.</w:t>
            </w:r>
          </w:p>
        </w:tc>
      </w:tr>
    </w:tbl>
    <w:p w14:paraId="2E8E47A9" w14:textId="77777777" w:rsidR="00896D55" w:rsidRPr="000A53D0" w:rsidRDefault="00896D55" w:rsidP="00896D55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5FE2CE" w14:textId="77777777" w:rsidR="00896D55" w:rsidRPr="000A53D0" w:rsidRDefault="00896D55" w:rsidP="00896D5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96D55" w:rsidRPr="000A53D0" w14:paraId="7C5D8025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CCC75" w14:textId="77777777" w:rsidR="00896D55" w:rsidRPr="000A53D0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34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AC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96D55" w:rsidRPr="000A53D0" w14:paraId="5FE059EE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55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5A71" w:rsidRPr="000A53D0" w14:paraId="73E39FB0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52" w14:textId="77777777" w:rsidR="005C5A71" w:rsidRPr="000A53D0" w:rsidRDefault="005C5A7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7FA" w14:textId="77777777" w:rsidR="005C5A71" w:rsidRPr="0082097C" w:rsidRDefault="005C5A71" w:rsidP="005C5A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Wymienia i wyjaśnia podstawowe pojęcia z zakresu dydaktyki oraz podstawy filozoficzne i psychologiczne procesów wychowania i kształcenia (ogólnego i wielostronnego).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A02" w14:textId="77777777" w:rsidR="005C5A71" w:rsidRPr="0082097C" w:rsidRDefault="005C5A71" w:rsidP="00463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PPW_W01</w:t>
            </w:r>
          </w:p>
        </w:tc>
      </w:tr>
      <w:tr w:rsidR="005C5A71" w:rsidRPr="000A53D0" w14:paraId="1318B94D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48" w14:textId="77777777" w:rsidR="005C5A71" w:rsidRPr="000A53D0" w:rsidRDefault="002258E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2B" w14:textId="77777777" w:rsidR="005C5A71" w:rsidRPr="0082097C" w:rsidRDefault="005C5A71" w:rsidP="00303D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Opisuje podstawowe teorie nauczania i uczenia się </w:t>
            </w:r>
            <w:r w:rsidR="002258E1"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(kształcenia) </w:t>
            </w: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oraz wymienia uwarunkowania tych procesów.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AEF" w14:textId="77777777" w:rsidR="005C5A71" w:rsidRPr="0082097C" w:rsidRDefault="002258E1" w:rsidP="00463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PPW_W06</w:t>
            </w:r>
          </w:p>
        </w:tc>
      </w:tr>
      <w:tr w:rsidR="00896D55" w:rsidRPr="000A53D0" w14:paraId="766DBA8B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479" w14:textId="77777777" w:rsidR="00896D55" w:rsidRPr="000A53D0" w:rsidRDefault="002258E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3F5" w14:textId="77777777" w:rsidR="005C5A71" w:rsidRPr="0082097C" w:rsidRDefault="002258E1" w:rsidP="00272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Analizuje strukturę i funkcje systemu edukacji, opisuje zasady planowania i organizacji pracy dydaktycznej.</w:t>
            </w:r>
          </w:p>
          <w:p w14:paraId="65787B36" w14:textId="77777777" w:rsidR="00896D55" w:rsidRPr="0082097C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C552" w14:textId="77777777" w:rsidR="00896D55" w:rsidRPr="0082097C" w:rsidRDefault="00585A2A" w:rsidP="00463AE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PPW_W17</w:t>
            </w:r>
          </w:p>
        </w:tc>
      </w:tr>
      <w:tr w:rsidR="00896D55" w:rsidRPr="000A53D0" w14:paraId="412BE9B9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BF1" w14:textId="77777777" w:rsidR="00896D55" w:rsidRPr="0082097C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896D55" w:rsidRPr="000A53D0" w14:paraId="776A4D71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AA2" w14:textId="77777777" w:rsidR="00896D55" w:rsidRPr="000A53D0" w:rsidRDefault="002720B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573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D2E" w14:textId="77777777" w:rsidR="002720B5" w:rsidRPr="0082097C" w:rsidRDefault="002720B5" w:rsidP="002720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Formułuje cele kształcenia oraz ocenia przydatność typowych metod kształcenia, środków dydaktycznych i procedur.</w:t>
            </w:r>
          </w:p>
          <w:p w14:paraId="12DB5FDF" w14:textId="77777777" w:rsidR="00896D55" w:rsidRPr="0082097C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F8B" w14:textId="77777777" w:rsidR="00896D55" w:rsidRPr="0082097C" w:rsidRDefault="00A77A79" w:rsidP="00463AE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PPW_U03</w:t>
            </w:r>
          </w:p>
        </w:tc>
      </w:tr>
      <w:tr w:rsidR="002720B5" w:rsidRPr="000A53D0" w14:paraId="008B29A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FDC" w14:textId="77777777" w:rsidR="002720B5" w:rsidRPr="000A53D0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E5D9" w14:textId="77777777" w:rsidR="00A573AD" w:rsidRPr="0082097C" w:rsidRDefault="00A573AD" w:rsidP="00A573AD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Planuje i organizuje pracę dydaktyczną, dobiera odpowiednie treści,  metody nauczania i uczenia się oraz właściwe środki dydaktyczne adekwatnie do potrzeb i zainteresowań uczniów. </w:t>
            </w:r>
          </w:p>
          <w:p w14:paraId="19E77107" w14:textId="77777777" w:rsidR="002720B5" w:rsidRPr="0082097C" w:rsidRDefault="002720B5" w:rsidP="00463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00D" w14:textId="77777777" w:rsidR="002720B5" w:rsidRPr="0082097C" w:rsidRDefault="00A573AD" w:rsidP="00463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PPW_U04</w:t>
            </w:r>
          </w:p>
        </w:tc>
      </w:tr>
      <w:tr w:rsidR="00A573AD" w:rsidRPr="000A53D0" w14:paraId="6A1B7CF3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706" w14:textId="77777777" w:rsidR="00A573AD" w:rsidRPr="000A53D0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34" w14:textId="77777777" w:rsidR="00A573AD" w:rsidRPr="0082097C" w:rsidRDefault="00A573AD" w:rsidP="00FA7C1E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Przewiduje, sprawdza i ocenia wyniki procesu kształcenia, aktywizując jego uczestników</w:t>
            </w:r>
            <w:r w:rsidR="00FA7C1E"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oraz</w:t>
            </w: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wspierające ich samodzielność uczenia się. Podejmuje działania inspirujące do </w:t>
            </w:r>
            <w:r w:rsidR="00FA7C1E"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pracy nad własnym rozwojem i </w:t>
            </w: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uczenia się przez całe życie.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E0C" w14:textId="77777777" w:rsidR="00A573AD" w:rsidRPr="0082097C" w:rsidRDefault="00A573AD" w:rsidP="00463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PPW_U12</w:t>
            </w:r>
          </w:p>
        </w:tc>
      </w:tr>
      <w:tr w:rsidR="00896D55" w:rsidRPr="000A53D0" w14:paraId="702E5B82" w14:textId="77777777" w:rsidTr="00D164F6">
        <w:trPr>
          <w:trHeight w:val="3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821" w14:textId="77777777" w:rsidR="00896D55" w:rsidRPr="0082097C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82097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896D55" w:rsidRPr="000A53D0" w14:paraId="336722DC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C0B" w14:textId="77777777" w:rsidR="00896D55" w:rsidRPr="00D164F6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6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889" w14:textId="77777777" w:rsidR="00896D55" w:rsidRPr="0082097C" w:rsidRDefault="00D164F6" w:rsidP="00E20F80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Wykazuje postawę gotowości do ciągłego samokształcenia, dokształcania i rozwoju zawodowego. </w:t>
            </w:r>
            <w:r w:rsidR="00E20F80"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Identyfikuje</w:t>
            </w:r>
            <w:r w:rsidRPr="0082097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obszary, które wymagają modyfikacji i ciągłego doskonalenia swojej pracy dydaktycznej.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81C" w14:textId="77777777" w:rsidR="00896D55" w:rsidRPr="0082097C" w:rsidRDefault="00D164F6" w:rsidP="00463AEC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2097C">
              <w:rPr>
                <w:rFonts w:ascii="Times New Roman" w:hAnsi="Times New Roman" w:cs="Times New Roman"/>
                <w:sz w:val="18"/>
                <w:szCs w:val="18"/>
              </w:rPr>
              <w:t>PPW_ K02</w:t>
            </w:r>
          </w:p>
        </w:tc>
      </w:tr>
    </w:tbl>
    <w:p w14:paraId="23C961F5" w14:textId="77777777" w:rsidR="00896D55" w:rsidRPr="000A53D0" w:rsidRDefault="00896D55" w:rsidP="00896D55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96D55" w:rsidRPr="000A53D0" w14:paraId="78353815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2A4" w14:textId="77777777" w:rsidR="00896D55" w:rsidRPr="000A53D0" w:rsidRDefault="00896D55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96D55" w:rsidRPr="000A53D0" w14:paraId="067A0108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57D3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2272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AD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896D55" w:rsidRPr="000A53D0" w14:paraId="6576D3C7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51D9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E9F50" w14:textId="77777777" w:rsidR="00896D55" w:rsidRPr="000A53D0" w:rsidRDefault="00896D55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2A3B8" w14:textId="77777777" w:rsidR="00896D55" w:rsidRPr="000A53D0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93A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01DE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8BFA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1AA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050C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896D55" w:rsidRPr="000A53D0" w14:paraId="34C38308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76711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9AEA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CF37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5C13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1A39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E689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F6FA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2AB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896D55" w:rsidRPr="000A53D0" w14:paraId="4895C7A2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2BC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8256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03BA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D884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E2DDD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67D1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8D2D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D378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8236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4610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2AE33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CA6F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E9C6A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434EF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7BD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3F6E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53787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1862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4A25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3EBF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F79A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BEF3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96D55" w:rsidRPr="000A53D0" w14:paraId="224E2DF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ED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0F18B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F274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1C69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BC6D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85DA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6C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7A12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F18D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7DC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AE43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F7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3F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4A0D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BE18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6D39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F93C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04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EB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D940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50A2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2DE1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0A53D0" w14:paraId="7CF1B99E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C8B" w14:textId="77777777" w:rsidR="00896D55" w:rsidRPr="000A53D0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0507D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838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ED41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C695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17A9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E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A555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965F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A844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0C0A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F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D5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504E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A044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238D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C247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8B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FB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9260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420B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75B2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7D54" w:rsidRPr="000A53D0" w14:paraId="6F3E1A0B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E4B" w14:textId="77777777" w:rsidR="00F57D54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7902A9" w14:textId="77777777" w:rsidR="00F57D54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68116B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111CF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C5072A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0D5B5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FD6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4BEA9D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7479E0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4755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C68B43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3817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D7BF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68AF0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CD6C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875F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2979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564B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5E4D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B8EC2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079B3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99DF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0A53D0" w14:paraId="238735B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7D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C8A7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8E7A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AAA4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37F1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FADF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67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7658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EE0193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139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00BC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5C4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F7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605B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766A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9646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E114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768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E5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E41AA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9DEF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C6DA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0A53D0" w14:paraId="4FCC2C5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6F1" w14:textId="77777777" w:rsidR="00896D55" w:rsidRPr="000A53D0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996E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EA3A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872E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C642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BF9E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77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6208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BADA6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1667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5913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F17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A7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BEAF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2960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21AC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B144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73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A7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46C3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89F8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BAE5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7D54" w:rsidRPr="000A53D0" w14:paraId="030A532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B7E" w14:textId="77777777" w:rsidR="00F57D54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BEDD4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FBDEC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F3C2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517F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54B4F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162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5A277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6B593" w14:textId="77777777" w:rsidR="00F57D54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0BC77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B0901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B3A" w14:textId="77777777" w:rsidR="00F57D54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8A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8E290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8513B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110A3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80CA4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7BD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E11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312B1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0D2D6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40F8" w14:textId="77777777" w:rsidR="00F57D54" w:rsidRPr="000A53D0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0A53D0" w14:paraId="6F6AF53A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F3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24E5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3F76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82E0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A67B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683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6A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49AF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9FC60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3D86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0AB1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2B6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98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CA13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1C9D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326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C4A5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342" w14:textId="77777777" w:rsidR="00896D55" w:rsidRPr="000A53D0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D65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9FD2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9E1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86E4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54E99B1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36B2398" w14:textId="77777777" w:rsidR="00896D55" w:rsidRPr="000A53D0" w:rsidRDefault="00896D55" w:rsidP="00896D55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96D55" w:rsidRPr="000A53D0" w14:paraId="0831EE3A" w14:textId="77777777" w:rsidTr="00463AEC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7A5" w14:textId="77777777" w:rsidR="00896D55" w:rsidRPr="000A53D0" w:rsidRDefault="00896D55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96D55" w:rsidRPr="000A53D0" w14:paraId="32CDDB82" w14:textId="77777777" w:rsidTr="00463AEC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CCE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61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8B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96D55" w:rsidRPr="000A53D0" w14:paraId="0E6B3643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AD1B6" w14:textId="77777777" w:rsidR="00896D55" w:rsidRPr="000A53D0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18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403" w14:textId="77777777" w:rsidR="00896D55" w:rsidRPr="00EB7EC7" w:rsidRDefault="00D00930" w:rsidP="00D00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wyniku egzaminu</w:t>
            </w:r>
          </w:p>
        </w:tc>
      </w:tr>
      <w:tr w:rsidR="00896D55" w:rsidRPr="000A53D0" w14:paraId="3519D1E4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512D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4F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47E" w14:textId="77777777" w:rsidR="00896D55" w:rsidRPr="00EB7EC7" w:rsidRDefault="00D00930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wyniku egzaminu</w:t>
            </w:r>
          </w:p>
        </w:tc>
      </w:tr>
      <w:tr w:rsidR="00896D55" w:rsidRPr="000A53D0" w14:paraId="29C4E9E0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E514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48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D81" w14:textId="77777777" w:rsidR="00896D55" w:rsidRPr="00EB7EC7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egzaminu; udział w dyskusji na wykładzie konwersatoryjnym</w:t>
            </w:r>
          </w:p>
        </w:tc>
      </w:tr>
      <w:tr w:rsidR="00896D55" w:rsidRPr="000A53D0" w14:paraId="6407615A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1251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0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7800" w14:textId="77777777" w:rsidR="00896D55" w:rsidRPr="00EB7EC7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egzaminu; aktywny - na więcej niż dobrym poziomie udział w dyskusji na wykładzie konwersatoryjnym</w:t>
            </w:r>
          </w:p>
        </w:tc>
      </w:tr>
      <w:tr w:rsidR="00896D55" w:rsidRPr="000A53D0" w14:paraId="655CAB0B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33C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9BD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031" w14:textId="77777777" w:rsidR="00896D55" w:rsidRPr="00EB7EC7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egzaminu; aktywny - na bardzo dobrym poziomie udział w dyskusjach na wykładach konwersatoryjnych</w:t>
            </w:r>
          </w:p>
        </w:tc>
      </w:tr>
      <w:tr w:rsidR="00896D55" w:rsidRPr="000A53D0" w14:paraId="4BB0491E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ABDA2" w14:textId="77777777" w:rsidR="00896D55" w:rsidRPr="000A53D0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443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41F6" w14:textId="77777777" w:rsidR="00896D55" w:rsidRPr="00EB7EC7" w:rsidRDefault="007E467E" w:rsidP="007E467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896D55" w:rsidRPr="000A53D0" w14:paraId="214DDE5C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DA11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3A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AA1" w14:textId="77777777" w:rsidR="00896D55" w:rsidRPr="00EB7EC7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896D55" w:rsidRPr="000A53D0" w14:paraId="6AB497AD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827EB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A90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7823" w14:textId="77777777" w:rsidR="00896D55" w:rsidRPr="00EB7EC7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896D55" w:rsidRPr="000A53D0" w14:paraId="010A4620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BB432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EA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B0D" w14:textId="77777777" w:rsidR="00896D55" w:rsidRPr="00EB7EC7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896D55" w:rsidRPr="000A53D0" w14:paraId="7A774D6C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725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ECA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6123" w14:textId="77777777" w:rsidR="00896D55" w:rsidRPr="00EB7EC7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</w:p>
        </w:tc>
      </w:tr>
      <w:tr w:rsidR="00896D55" w:rsidRPr="000A53D0" w14:paraId="5A682A57" w14:textId="77777777" w:rsidTr="00463AEC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21854" w14:textId="77777777" w:rsidR="00896D55" w:rsidRPr="000A53D0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E2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0E52" w14:textId="77777777" w:rsidR="00896D55" w:rsidRPr="000A53D0" w:rsidRDefault="00896D55" w:rsidP="00463AEC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896D55" w:rsidRPr="000A53D0" w14:paraId="330F82DD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D418A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79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3A61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896D55" w:rsidRPr="000A53D0" w14:paraId="5B7ACBDD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C3A37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95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3458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896D55" w:rsidRPr="000A53D0" w14:paraId="1421A38B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BCA75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6E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ACCB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896D55" w:rsidRPr="000A53D0" w14:paraId="50955931" w14:textId="77777777" w:rsidTr="00463AEC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D06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B7E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9239" w14:textId="77777777" w:rsidR="00896D55" w:rsidRPr="000A53D0" w:rsidRDefault="00896D55" w:rsidP="00463AEC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C8B8764" w14:textId="77777777" w:rsidR="00896D55" w:rsidRPr="000A53D0" w:rsidRDefault="00896D55" w:rsidP="00896D55">
      <w:pPr>
        <w:rPr>
          <w:rFonts w:ascii="Times New Roman" w:hAnsi="Times New Roman" w:cs="Times New Roman"/>
          <w:color w:val="auto"/>
        </w:rPr>
      </w:pPr>
    </w:p>
    <w:p w14:paraId="5FD5D1F5" w14:textId="77777777" w:rsidR="00896D55" w:rsidRPr="000A53D0" w:rsidRDefault="00896D55" w:rsidP="00896D5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96D55" w:rsidRPr="000A53D0" w14:paraId="4A31A047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A8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ED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96D55" w:rsidRPr="000A53D0" w14:paraId="2B5EBA1C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7E5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FC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8B9629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B6A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18D98C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96D55" w:rsidRPr="000A53D0" w14:paraId="225C1CA6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68D60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A8779" w14:textId="0AA2CC2D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C0081" w14:textId="2AEF34AA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96D55" w:rsidRPr="000A53D0" w14:paraId="17761BB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03B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C8D" w14:textId="4BA1F54F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43F" w14:textId="11D18F63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0A53D0" w14:paraId="6A8BAE5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6532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29A" w14:textId="5E60347D" w:rsidR="00896D55" w:rsidRPr="000A53D0" w:rsidRDefault="005B2AA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7E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3B5" w14:textId="24B9599F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96D55" w:rsidRPr="000A53D0" w14:paraId="27464B3D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3FF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42F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1E7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5D9BD1C7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15A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A6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03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4004EDC8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BAC8A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6FD87" w14:textId="78B73E4D" w:rsidR="00896D55" w:rsidRPr="000A53D0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90441" w14:textId="1E7AF10E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96D55" w:rsidRPr="000A53D0" w14:paraId="33C12E48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607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24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49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4A816070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073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96A" w14:textId="6AE9F848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C5F" w14:textId="20A4F518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0A53D0" w14:paraId="4268E98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00D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Pr="0085243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AFB" w14:textId="5EF7BCEC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D7A" w14:textId="27ABFD10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896D55" w:rsidRPr="000A53D0" w14:paraId="525E4104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CBC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01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256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18D48A65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2401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CE8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8002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6B584F55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AFA" w14:textId="77777777" w:rsidR="00896D55" w:rsidRPr="000A53D0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AD4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831" w14:textId="77777777" w:rsidR="00896D55" w:rsidRPr="000A53D0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96D55" w:rsidRPr="000A53D0" w14:paraId="03D62D6B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8606C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7E27B" w14:textId="6D35EE94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85AF4" w14:textId="4520D68F" w:rsidR="00896D55" w:rsidRPr="000A53D0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AF3A2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896D55" w:rsidRPr="000A53D0" w14:paraId="16752DA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90F21" w14:textId="77777777" w:rsidR="00896D55" w:rsidRPr="000A53D0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633BC" w14:textId="14875146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BAFD4" w14:textId="13CC64E3" w:rsidR="00896D55" w:rsidRPr="000A53D0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28657779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>*niepotrzebne usunąć</w:t>
      </w:r>
    </w:p>
    <w:p w14:paraId="57A536F2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839C185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5AC202D3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FF34E10" w14:textId="77777777" w:rsidR="00896D55" w:rsidRPr="000A53D0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06ADDB" w14:textId="77777777" w:rsidR="00896D55" w:rsidRPr="000A53D0" w:rsidRDefault="00896D55" w:rsidP="00896D5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5F486F91" w14:textId="77777777" w:rsidR="005B2AA1" w:rsidRDefault="005B2AA1"/>
    <w:sectPr w:rsidR="005B2AA1" w:rsidSect="00896D55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844C85"/>
    <w:multiLevelType w:val="hybridMultilevel"/>
    <w:tmpl w:val="77289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5"/>
    <w:rsid w:val="000335A3"/>
    <w:rsid w:val="000F28FC"/>
    <w:rsid w:val="00152936"/>
    <w:rsid w:val="001F2B32"/>
    <w:rsid w:val="00216E93"/>
    <w:rsid w:val="002258E1"/>
    <w:rsid w:val="0025038B"/>
    <w:rsid w:val="002720B5"/>
    <w:rsid w:val="002913C1"/>
    <w:rsid w:val="002D4076"/>
    <w:rsid w:val="002E362F"/>
    <w:rsid w:val="00303D89"/>
    <w:rsid w:val="003304DE"/>
    <w:rsid w:val="00473537"/>
    <w:rsid w:val="0054670A"/>
    <w:rsid w:val="00585A2A"/>
    <w:rsid w:val="005913C7"/>
    <w:rsid w:val="005B2AA1"/>
    <w:rsid w:val="005C5A71"/>
    <w:rsid w:val="005E278F"/>
    <w:rsid w:val="005E2CC4"/>
    <w:rsid w:val="00600A83"/>
    <w:rsid w:val="00707FE1"/>
    <w:rsid w:val="0074065D"/>
    <w:rsid w:val="007E467E"/>
    <w:rsid w:val="00812C9E"/>
    <w:rsid w:val="0082097C"/>
    <w:rsid w:val="00852439"/>
    <w:rsid w:val="00874C8A"/>
    <w:rsid w:val="00896D55"/>
    <w:rsid w:val="00913946"/>
    <w:rsid w:val="00954724"/>
    <w:rsid w:val="00981541"/>
    <w:rsid w:val="00A07377"/>
    <w:rsid w:val="00A34E4E"/>
    <w:rsid w:val="00A573AD"/>
    <w:rsid w:val="00A77A79"/>
    <w:rsid w:val="00AE16AB"/>
    <w:rsid w:val="00AE65F7"/>
    <w:rsid w:val="00AF3A26"/>
    <w:rsid w:val="00C212CF"/>
    <w:rsid w:val="00C93D7D"/>
    <w:rsid w:val="00D00930"/>
    <w:rsid w:val="00D164F6"/>
    <w:rsid w:val="00D560AF"/>
    <w:rsid w:val="00DE779B"/>
    <w:rsid w:val="00E10F4A"/>
    <w:rsid w:val="00E20F80"/>
    <w:rsid w:val="00E82F1D"/>
    <w:rsid w:val="00E86EA5"/>
    <w:rsid w:val="00EA5760"/>
    <w:rsid w:val="00EB7EC7"/>
    <w:rsid w:val="00EC7302"/>
    <w:rsid w:val="00ED3B72"/>
    <w:rsid w:val="00F5574D"/>
    <w:rsid w:val="00F57D54"/>
    <w:rsid w:val="00F735DE"/>
    <w:rsid w:val="00FA7C1E"/>
    <w:rsid w:val="00F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15B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D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96D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96D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6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896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96D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DE779B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Winiarczyk</cp:lastModifiedBy>
  <cp:revision>6</cp:revision>
  <dcterms:created xsi:type="dcterms:W3CDTF">2021-02-15T16:17:00Z</dcterms:created>
  <dcterms:modified xsi:type="dcterms:W3CDTF">2021-03-12T08:18:00Z</dcterms:modified>
</cp:coreProperties>
</file>