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A23B" w14:textId="77777777" w:rsidR="00EE053C" w:rsidRPr="005828F1" w:rsidRDefault="00EE053C" w:rsidP="00EE053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828F1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2859444" w14:textId="77777777" w:rsidR="00EE053C" w:rsidRPr="005828F1" w:rsidRDefault="00EE053C" w:rsidP="00EE053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E053C" w:rsidRPr="005828F1" w14:paraId="760F3C5F" w14:textId="77777777" w:rsidTr="001F1A2E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E94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BD37B8" w14:textId="77777777" w:rsidR="00EE053C" w:rsidRPr="005828F1" w:rsidRDefault="0096210A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0923.3PS1.F17.PSUI</w:t>
            </w:r>
          </w:p>
        </w:tc>
      </w:tr>
      <w:tr w:rsidR="00EE053C" w:rsidRPr="005828F1" w14:paraId="66BAA551" w14:textId="77777777" w:rsidTr="001F1A2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00FF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F03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590E7" w14:textId="77777777" w:rsidR="00EE053C" w:rsidRPr="005828F1" w:rsidRDefault="00EE053C" w:rsidP="000C45A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socjalna z uchodźcami i imigrantami</w:t>
            </w:r>
          </w:p>
          <w:p w14:paraId="4A34CD74" w14:textId="77777777" w:rsidR="00EE053C" w:rsidRPr="005828F1" w:rsidRDefault="00EE053C" w:rsidP="000C45A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Social work with refugees and immigrants</w:t>
            </w:r>
          </w:p>
        </w:tc>
      </w:tr>
      <w:tr w:rsidR="00EE053C" w:rsidRPr="005828F1" w14:paraId="5923387F" w14:textId="77777777" w:rsidTr="001F1A2E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0DE3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1CD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21F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73B3615" w14:textId="77777777" w:rsidR="00EE053C" w:rsidRPr="005828F1" w:rsidRDefault="00EE053C" w:rsidP="00EE053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5968437" w14:textId="77777777" w:rsidR="00EE053C" w:rsidRPr="005828F1" w:rsidRDefault="00EE053C" w:rsidP="00EE053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828F1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E053C" w:rsidRPr="005828F1" w14:paraId="5F995A7B" w14:textId="77777777" w:rsidTr="001F1A2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21DA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305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socjalna</w:t>
            </w:r>
          </w:p>
        </w:tc>
      </w:tr>
      <w:tr w:rsidR="00EE053C" w:rsidRPr="005828F1" w14:paraId="7721CC47" w14:textId="77777777" w:rsidTr="001F1A2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0C35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19D6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EE053C" w:rsidRPr="005828F1" w14:paraId="3307F8FB" w14:textId="77777777" w:rsidTr="001F1A2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011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B2E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EE053C" w:rsidRPr="005828F1" w14:paraId="61733AFC" w14:textId="77777777" w:rsidTr="001F1A2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83C8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7E3F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EE053C" w:rsidRPr="005828F1" w14:paraId="5632FB7C" w14:textId="77777777" w:rsidTr="001F1A2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B861" w14:textId="77777777" w:rsidR="00EE053C" w:rsidRPr="005828F1" w:rsidRDefault="00EE053C" w:rsidP="001F1A2E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2B1E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Anna Gromska</w:t>
            </w:r>
          </w:p>
        </w:tc>
      </w:tr>
      <w:tr w:rsidR="00EE053C" w:rsidRPr="005828F1" w14:paraId="08666482" w14:textId="77777777" w:rsidTr="001F1A2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98DD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7CD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a.gromska@mopr.kielce.pl</w:t>
            </w:r>
          </w:p>
        </w:tc>
      </w:tr>
    </w:tbl>
    <w:p w14:paraId="5B2A8B51" w14:textId="77777777" w:rsidR="00EE053C" w:rsidRPr="005828F1" w:rsidRDefault="00EE053C" w:rsidP="00EE053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A2F9632" w14:textId="77777777" w:rsidR="00EE053C" w:rsidRPr="005828F1" w:rsidRDefault="00EE053C" w:rsidP="00EE053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828F1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E053C" w:rsidRPr="005828F1" w14:paraId="33602F16" w14:textId="77777777" w:rsidTr="001F1A2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1A0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706E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EE053C" w:rsidRPr="005828F1" w14:paraId="3559F41C" w14:textId="77777777" w:rsidTr="001F1A2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340A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1D54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przedmiotu Metody pracy socjalnej</w:t>
            </w:r>
          </w:p>
        </w:tc>
      </w:tr>
    </w:tbl>
    <w:p w14:paraId="56F6B2C8" w14:textId="77777777" w:rsidR="00EE053C" w:rsidRPr="005828F1" w:rsidRDefault="00EE053C" w:rsidP="00EE053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1358FFA" w14:textId="77777777" w:rsidR="00EE053C" w:rsidRPr="005828F1" w:rsidRDefault="00EE053C" w:rsidP="00EE053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828F1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E053C" w:rsidRPr="005828F1" w14:paraId="1FAA56CD" w14:textId="77777777" w:rsidTr="001F1A2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4430" w14:textId="77777777" w:rsidR="00EE053C" w:rsidRPr="005828F1" w:rsidRDefault="00EE053C" w:rsidP="00EE053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B29" w14:textId="77777777" w:rsidR="00EE053C" w:rsidRPr="005828F1" w:rsidRDefault="00EE053C" w:rsidP="001F1A2E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EE053C" w:rsidRPr="005828F1" w14:paraId="724188CE" w14:textId="77777777" w:rsidTr="001F1A2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752" w14:textId="77777777" w:rsidR="00EE053C" w:rsidRPr="005828F1" w:rsidRDefault="00EE053C" w:rsidP="00EE053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6E41" w14:textId="77777777" w:rsidR="00EE053C" w:rsidRPr="005828F1" w:rsidRDefault="00EE053C" w:rsidP="001F1A2E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5828F1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EE053C" w:rsidRPr="005828F1" w14:paraId="0218324C" w14:textId="77777777" w:rsidTr="001F1A2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34D4" w14:textId="77777777" w:rsidR="00EE053C" w:rsidRPr="005828F1" w:rsidRDefault="00EE053C" w:rsidP="00EE053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BBC" w14:textId="69256205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EE053C" w:rsidRPr="005828F1" w14:paraId="17A10ADC" w14:textId="77777777" w:rsidTr="001F1A2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4D85" w14:textId="77777777" w:rsidR="00EE053C" w:rsidRPr="005828F1" w:rsidRDefault="00EE053C" w:rsidP="00EE053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532" w14:textId="77777777" w:rsidR="00BB5DB8" w:rsidRPr="005828F1" w:rsidRDefault="00BB5DB8" w:rsidP="00BB5DB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828F1">
              <w:rPr>
                <w:sz w:val="20"/>
                <w:szCs w:val="20"/>
              </w:rPr>
              <w:t xml:space="preserve">Wykłady: </w:t>
            </w:r>
            <w:r w:rsidR="005A61FA" w:rsidRPr="005828F1">
              <w:rPr>
                <w:sz w:val="20"/>
                <w:szCs w:val="20"/>
              </w:rPr>
              <w:t xml:space="preserve">wykład problemowy, wykład z prezentacją multimedialną, prezentacja i analiza przypadków. </w:t>
            </w:r>
          </w:p>
          <w:p w14:paraId="3565A614" w14:textId="77777777" w:rsidR="00EE053C" w:rsidRPr="005828F1" w:rsidRDefault="00BB5DB8" w:rsidP="00BB5DB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828F1">
              <w:rPr>
                <w:sz w:val="20"/>
                <w:szCs w:val="20"/>
              </w:rPr>
              <w:t>Ćwiczenia: analiza i interpretacja tekstów źródłowych, praca w grupach, analiza przypadków, dyskusja kierowana</w:t>
            </w:r>
          </w:p>
        </w:tc>
      </w:tr>
      <w:tr w:rsidR="00EE053C" w:rsidRPr="005828F1" w14:paraId="3D40A560" w14:textId="77777777" w:rsidTr="001F1A2E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593D" w14:textId="77777777" w:rsidR="00EE053C" w:rsidRPr="005828F1" w:rsidRDefault="00EE053C" w:rsidP="00EE053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F4B" w14:textId="77777777" w:rsidR="00EE053C" w:rsidRPr="005828F1" w:rsidRDefault="00EE053C" w:rsidP="001F1A2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EFAAF" w14:textId="77777777" w:rsidR="00BC7157" w:rsidRPr="005828F1" w:rsidRDefault="00BC7157" w:rsidP="00390321">
            <w:pPr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Głąbicka M., Praca socjalna z uchodźcami, emigrantami w środowisku lokalnym, Warszawa 2014.</w:t>
            </w:r>
          </w:p>
          <w:p w14:paraId="77A3EEA0" w14:textId="77777777" w:rsidR="00BC7157" w:rsidRPr="005828F1" w:rsidRDefault="00BC7157" w:rsidP="00390321">
            <w:pPr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Halik T., Kosowicz A., Marek A., Imigranci w polskim społeczeństwie, Warszawa 2009.</w:t>
            </w:r>
          </w:p>
          <w:p w14:paraId="67067545" w14:textId="77777777" w:rsidR="00BC7157" w:rsidRPr="005828F1" w:rsidRDefault="00BC7157" w:rsidP="00390321">
            <w:pPr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Kochanowska M., Funkcje pracowników socjalnych w polskich ośrodkach dla uchodźców[w:] I. Czerniejewska, I. Main (red.) Uchodźcy: teoria i praktyka, Poznań 2008.</w:t>
            </w:r>
          </w:p>
          <w:p w14:paraId="7DCDCFB9" w14:textId="77777777" w:rsidR="00BC7157" w:rsidRPr="005828F1" w:rsidRDefault="00BC7157" w:rsidP="00390321">
            <w:pPr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Kulpa T., Status polityczno-prawny uchodźcy w Polsce, Warszawa 2006.</w:t>
            </w:r>
          </w:p>
          <w:p w14:paraId="5BA6EF7B" w14:textId="77777777" w:rsidR="00BC7157" w:rsidRPr="005828F1" w:rsidRDefault="00BC7157" w:rsidP="00390321">
            <w:pPr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Mazuś M., Król kebabów i inne zderzenia polsko-obce, Warszawa 2015.</w:t>
            </w:r>
          </w:p>
          <w:p w14:paraId="2E3E2484" w14:textId="77777777" w:rsidR="00BC7157" w:rsidRPr="005828F1" w:rsidRDefault="00BC7157" w:rsidP="00390321">
            <w:pPr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Sokołowska M. (red.), Dylematy etyczne pracowników socjalnych, Warszawa 2013.</w:t>
            </w:r>
          </w:p>
          <w:p w14:paraId="210BA5D6" w14:textId="77777777" w:rsidR="00BC7157" w:rsidRPr="005828F1" w:rsidRDefault="00BC7157" w:rsidP="00390321">
            <w:pPr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sz w:val="20"/>
                <w:szCs w:val="20"/>
              </w:rPr>
              <w:t>Balicki J., Imigranci i uchodźcy w Unii Europejskiej. Humanizacja polityki imigracyjnej i azylowej, Warszawa 2012.</w:t>
            </w:r>
          </w:p>
          <w:p w14:paraId="56E5B9F7" w14:textId="77777777" w:rsidR="0056395E" w:rsidRPr="005828F1" w:rsidRDefault="00BC7157" w:rsidP="00390321">
            <w:pPr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sz w:val="20"/>
                <w:szCs w:val="20"/>
              </w:rPr>
              <w:t>E. Nowicka (red.), Blaski i cienie imigracji. Problemy cudzoziemców w Polsce, Warszawa 2011.</w:t>
            </w:r>
          </w:p>
          <w:p w14:paraId="461C0D8D" w14:textId="77777777" w:rsidR="00EE053C" w:rsidRPr="005828F1" w:rsidRDefault="00BC7157" w:rsidP="00390321">
            <w:pPr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Ząbek M. (red.), Między piekłem a rajem. Problemy adaptacji uchodźców i imigrantów w Polsce, Warszawa 2002.</w:t>
            </w:r>
          </w:p>
        </w:tc>
      </w:tr>
      <w:tr w:rsidR="00EE053C" w:rsidRPr="005828F1" w14:paraId="3D20AC63" w14:textId="77777777" w:rsidTr="001F1A2E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34D4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ADD" w14:textId="77777777" w:rsidR="00EE053C" w:rsidRPr="005828F1" w:rsidRDefault="00EE053C" w:rsidP="001F1A2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D83F" w14:textId="77777777" w:rsidR="00EE053C" w:rsidRPr="005828F1" w:rsidRDefault="00EE053C" w:rsidP="00390321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Międzynarodowe, polskie i wspólnotowe akty prawne dotyczące polityki azylowej i imigracyjnej.</w:t>
            </w:r>
          </w:p>
          <w:p w14:paraId="2177BB63" w14:textId="77777777" w:rsidR="00EE053C" w:rsidRPr="005828F1" w:rsidRDefault="00EE053C" w:rsidP="00390321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Mikołajczyk B., Osoby ubiegające się o status uchodźcy – ich prawa i standardy traktowania, Katowice 2004.</w:t>
            </w:r>
          </w:p>
          <w:p w14:paraId="095C77EB" w14:textId="77777777" w:rsidR="00BC7157" w:rsidRPr="005828F1" w:rsidRDefault="00BC7157" w:rsidP="00390321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sz w:val="20"/>
                <w:szCs w:val="20"/>
              </w:rPr>
              <w:t>Śliż A., Szczepański  M. S. (red.), Wielokulturowość: konflikt czy koegzystencja, Warszawa 2011.</w:t>
            </w:r>
          </w:p>
          <w:p w14:paraId="3B7139A1" w14:textId="77777777" w:rsidR="00BC7157" w:rsidRPr="005828F1" w:rsidRDefault="00BC7157" w:rsidP="00390321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sz w:val="20"/>
                <w:szCs w:val="20"/>
              </w:rPr>
              <w:t>Jasińska-Kania A. (red.), Obszary i formy wykluczenia etnicznego w Polsce – mniejszości narodowe, imigranci, uchodźcy. Warszawa 2009.</w:t>
            </w:r>
          </w:p>
          <w:p w14:paraId="01BCA55E" w14:textId="77777777" w:rsidR="00EE053C" w:rsidRPr="005828F1" w:rsidRDefault="00BC7157" w:rsidP="00390321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sz w:val="20"/>
                <w:szCs w:val="20"/>
              </w:rPr>
              <w:t>Lalak D. (red.), Migracja, uchodźctwo, wielokulturowość, Warszawa 2007.</w:t>
            </w:r>
          </w:p>
        </w:tc>
      </w:tr>
    </w:tbl>
    <w:p w14:paraId="2982365F" w14:textId="77777777" w:rsidR="00EE053C" w:rsidRPr="005828F1" w:rsidRDefault="00EE053C" w:rsidP="00EE053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6CB448" w14:textId="77777777" w:rsidR="00EE053C" w:rsidRPr="005828F1" w:rsidRDefault="00EE053C" w:rsidP="00EE053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828F1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053C" w:rsidRPr="005828F1" w14:paraId="37AD187D" w14:textId="77777777" w:rsidTr="001F1A2E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D27E" w14:textId="77777777" w:rsidR="00EE053C" w:rsidRPr="005828F1" w:rsidRDefault="00EE053C" w:rsidP="00EE053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2A342FA6" w14:textId="77777777" w:rsidR="00EE053C" w:rsidRPr="005828F1" w:rsidRDefault="00EE053C" w:rsidP="001F1A2E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412018"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2F14C128" w14:textId="77777777" w:rsidR="00EE053C" w:rsidRPr="005828F1" w:rsidRDefault="00EE053C" w:rsidP="001F1A2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W1. 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5828F1">
              <w:rPr>
                <w:rFonts w:ascii="Times New Roman" w:hAnsi="Times New Roman" w:cs="Times New Roman"/>
                <w:sz w:val="20"/>
                <w:szCs w:val="20"/>
              </w:rPr>
              <w:t xml:space="preserve">apoznanie studentów z ideą społeczeństwa wielokulturowego oraz diagnozą kwestii migracji i uchodźctwa w Polsce i w Europie. </w:t>
            </w:r>
          </w:p>
          <w:p w14:paraId="4A42EACE" w14:textId="77777777" w:rsidR="00EE053C" w:rsidRPr="005828F1" w:rsidRDefault="00EE053C" w:rsidP="001F1A2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W2. 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5828F1">
              <w:rPr>
                <w:rFonts w:ascii="Times New Roman" w:hAnsi="Times New Roman" w:cs="Times New Roman"/>
                <w:sz w:val="20"/>
                <w:szCs w:val="20"/>
              </w:rPr>
              <w:t>rzybliżenie kwestii kompetencji i obszarów współpracy instytucji udzielających pomoc</w:t>
            </w:r>
            <w:r w:rsidR="0056395E" w:rsidRPr="005828F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828F1">
              <w:rPr>
                <w:rFonts w:ascii="Times New Roman" w:hAnsi="Times New Roman" w:cs="Times New Roman"/>
                <w:sz w:val="20"/>
                <w:szCs w:val="20"/>
              </w:rPr>
              <w:t xml:space="preserve"> uchodźcom i imigrantom. </w:t>
            </w:r>
          </w:p>
          <w:p w14:paraId="0436C16C" w14:textId="77777777" w:rsidR="00EE053C" w:rsidRPr="005828F1" w:rsidRDefault="00EE053C" w:rsidP="001F1A2E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W3. 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5828F1">
              <w:rPr>
                <w:rFonts w:ascii="Times New Roman" w:hAnsi="Times New Roman" w:cs="Times New Roman"/>
                <w:sz w:val="20"/>
                <w:szCs w:val="20"/>
              </w:rPr>
              <w:t>yposażenie studentów w wiedzę dotyczącą metod i form pracy socjalnej z uchodźcami i imigrantami.</w:t>
            </w:r>
          </w:p>
          <w:p w14:paraId="43A704E1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412018"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797311DD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i przygotowanie studentów do pracy z  uchodźcami i migrantami</w:t>
            </w:r>
          </w:p>
          <w:p w14:paraId="4E813B3A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C2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Dostarczenie zróżnicowanych narzędzi oraz określonych metod i technik na rzecz integracji uchodźców i migrantów</w:t>
            </w:r>
          </w:p>
          <w:p w14:paraId="4ECA084C" w14:textId="77777777" w:rsidR="00EE053C" w:rsidRPr="005828F1" w:rsidRDefault="00EE053C" w:rsidP="003903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C3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.Wskazanie na elementy procedury dotyczącej udzielania pomocy poprzez metodykę pracy socjalnej z uchodźcami i imigrantami czy integrację i aktywizację społeczną uchodźców i imigrantów w środowisku społecznym.</w:t>
            </w: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E053C" w:rsidRPr="005828F1" w14:paraId="478B9012" w14:textId="77777777" w:rsidTr="001F1A2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34D4" w14:textId="77777777" w:rsidR="00EE053C" w:rsidRPr="005828F1" w:rsidRDefault="00EE053C" w:rsidP="00EE053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0BA44C16" w14:textId="77777777" w:rsidR="00412018" w:rsidRPr="005828F1" w:rsidRDefault="00412018" w:rsidP="00412018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39079BC5" w14:textId="77777777" w:rsidR="00EE053C" w:rsidRPr="005828F1" w:rsidRDefault="00EE053C" w:rsidP="001F1A2E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3EF9BBF" w14:textId="77777777" w:rsidR="00412018" w:rsidRPr="005828F1" w:rsidRDefault="00F135DE" w:rsidP="0041201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kartą przedmiotu i warunkami zaliczenia </w:t>
            </w:r>
          </w:p>
          <w:p w14:paraId="4A36DDA8" w14:textId="77777777" w:rsidR="00412018" w:rsidRPr="005828F1" w:rsidRDefault="00EE053C" w:rsidP="0041201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Międzynarodowe oraz wspólnotowe (UE) standardy ochrony. Aspekty proceduralne udzielania cudzoziemcom ochrony na terytorium RP.</w:t>
            </w:r>
          </w:p>
          <w:p w14:paraId="35E245D5" w14:textId="77777777" w:rsidR="00412018" w:rsidRPr="005828F1" w:rsidRDefault="00EE053C" w:rsidP="0041201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Kwestia uchodźstwa i imigracji we współczesnej Polsce.</w:t>
            </w:r>
          </w:p>
          <w:p w14:paraId="449DC103" w14:textId="77777777" w:rsidR="00412018" w:rsidRPr="005828F1" w:rsidRDefault="00EE053C" w:rsidP="0041201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Prawa socjalne uchodźców i imigrantów w świetle prawa międzynarodowego, unijnego, polskiego. Fundusze wspierające uchodźców.</w:t>
            </w:r>
          </w:p>
          <w:p w14:paraId="7302789D" w14:textId="77777777" w:rsidR="00EE053C" w:rsidRPr="005828F1" w:rsidRDefault="00EE053C" w:rsidP="0041201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Podmioty działające w obszarze problematyki migracyjnej (krajowe i zagraniczne; publiczne i pozarządowe)</w:t>
            </w:r>
          </w:p>
          <w:p w14:paraId="40DA07C9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7698177" w14:textId="77777777" w:rsidR="00412018" w:rsidRPr="005828F1" w:rsidRDefault="00390321" w:rsidP="00412018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</w:t>
            </w:r>
            <w:r w:rsidR="00412018"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</w:t>
            </w:r>
            <w:r w:rsidR="00EE053C"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</w:t>
            </w:r>
            <w:r w:rsidR="00412018"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a:</w:t>
            </w:r>
          </w:p>
          <w:p w14:paraId="759864BB" w14:textId="77777777" w:rsidR="00412018" w:rsidRPr="005828F1" w:rsidRDefault="00412018" w:rsidP="00412018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25D441B" w14:textId="77777777" w:rsidR="00412018" w:rsidRPr="005828F1" w:rsidRDefault="00EE053C" w:rsidP="0041201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Pomoc socjalna dla cudzoziemców ubiegających się o status uchodźcy w Polsce.</w:t>
            </w:r>
          </w:p>
          <w:p w14:paraId="7F0AA87B" w14:textId="77777777" w:rsidR="00412018" w:rsidRPr="005828F1" w:rsidRDefault="00EE053C" w:rsidP="0039032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Świadczenia z pomocy społecznej przysługujące cudzoziemców w Polsce na gruncie prawa socjalnego (pobyt tolerowany,</w:t>
            </w:r>
            <w:r w:rsidR="00390321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ochrona uzupełniająca, Karta Polaka, p</w:t>
            </w:r>
            <w:r w:rsidR="00412018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obyt ze względów humanitarnych)</w:t>
            </w:r>
          </w:p>
          <w:p w14:paraId="56EE6D72" w14:textId="77777777" w:rsidR="00EE053C" w:rsidRPr="005828F1" w:rsidRDefault="00EE053C" w:rsidP="0041201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Indywidualny Program Integracji jako forma pracy z uchodźcami i cudzoziemcami posiadającymi ochronę uzupełniającą.</w:t>
            </w:r>
          </w:p>
          <w:p w14:paraId="13E98482" w14:textId="77777777" w:rsidR="00412018" w:rsidRPr="005828F1" w:rsidRDefault="00EE053C" w:rsidP="0041201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Rola pracownika socjalnego w realizacji IPI.</w:t>
            </w:r>
          </w:p>
          <w:p w14:paraId="008D3DC1" w14:textId="77777777" w:rsidR="00412018" w:rsidRPr="005828F1" w:rsidRDefault="00EE053C" w:rsidP="0041201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i formy pracy socjalnej z uchodźcami i imigrantami w środowisku lokalny.</w:t>
            </w:r>
          </w:p>
          <w:p w14:paraId="4586D660" w14:textId="77777777" w:rsidR="00EE053C" w:rsidRPr="005828F1" w:rsidRDefault="00EE053C" w:rsidP="0041201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Dylematy etyczne w pracy socjalnej na rzecz cudzoziemców, imigrantów i uchodźców.</w:t>
            </w:r>
          </w:p>
          <w:p w14:paraId="60DB02BB" w14:textId="77777777" w:rsidR="00EE053C" w:rsidRPr="005828F1" w:rsidRDefault="00EE053C" w:rsidP="001F1A2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D04ADC7" w14:textId="77777777" w:rsidR="00EE053C" w:rsidRPr="005828F1" w:rsidRDefault="00EE053C" w:rsidP="001F1A2E">
            <w:pPr>
              <w:ind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022E824" w14:textId="77777777" w:rsidR="00EE053C" w:rsidRPr="005828F1" w:rsidRDefault="00EE053C" w:rsidP="00EE053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30929B" w14:textId="77777777" w:rsidR="00EE053C" w:rsidRPr="005828F1" w:rsidRDefault="00EE053C" w:rsidP="00EE053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7522DE" w14:textId="77777777" w:rsidR="00EE053C" w:rsidRPr="005828F1" w:rsidRDefault="00EE053C" w:rsidP="00EE053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828F1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58C78154" w14:textId="77777777" w:rsidR="00EE053C" w:rsidRPr="005828F1" w:rsidRDefault="00EE053C" w:rsidP="00EE053C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E053C" w:rsidRPr="005828F1" w14:paraId="74378D91" w14:textId="77777777" w:rsidTr="001F1A2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955E5" w14:textId="77777777" w:rsidR="00EE053C" w:rsidRPr="005828F1" w:rsidRDefault="00EE053C" w:rsidP="001F1A2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1EFC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9FDD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EE053C" w:rsidRPr="005828F1" w14:paraId="10619BA1" w14:textId="77777777" w:rsidTr="001F1A2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AEE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E053C" w:rsidRPr="005828F1" w14:paraId="10D34710" w14:textId="77777777" w:rsidTr="001F1A2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27B0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742" w14:textId="77777777" w:rsidR="00EE053C" w:rsidRPr="005828F1" w:rsidRDefault="0056395E" w:rsidP="005639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podstawowe teorie dotyczące procesu pomocy, wsparcia, integracji, aktywizacji oraz wykluczenia w odniesieniu do uchodźców i imigrantów jako grupy wspomaganych w ramach systemu pomocy społecznej.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AEB" w14:textId="77777777" w:rsidR="0056395E" w:rsidRPr="005828F1" w:rsidRDefault="0056395E" w:rsidP="003903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PS1P_W02</w:t>
            </w:r>
          </w:p>
          <w:p w14:paraId="40E79F33" w14:textId="77777777" w:rsidR="00EE053C" w:rsidRPr="005828F1" w:rsidRDefault="00EE053C" w:rsidP="003903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53C" w:rsidRPr="005828F1" w14:paraId="7E996E7B" w14:textId="77777777" w:rsidTr="001F1A2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AFF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B55E" w14:textId="77777777" w:rsidR="00EE053C" w:rsidRPr="005828F1" w:rsidRDefault="0056395E" w:rsidP="00905D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charakter, miejsce i znaczenie uchodźców i imigrantów jako uczestników działalności socjalno-wychowawczej, opiekuńczej, kulturalnej i pomocowej oraz posiada wiedzę o metodach diagnozowania ich potrzeb oraz oceny jakości ich życia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1D8" w14:textId="77777777" w:rsidR="00EE053C" w:rsidRPr="005828F1" w:rsidRDefault="0056395E" w:rsidP="0039032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PS1P_W11</w:t>
            </w:r>
          </w:p>
        </w:tc>
      </w:tr>
      <w:tr w:rsidR="00EE053C" w:rsidRPr="005828F1" w14:paraId="5D92B61C" w14:textId="77777777" w:rsidTr="001F1A2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DFE" w14:textId="77777777" w:rsidR="00EE053C" w:rsidRPr="005828F1" w:rsidRDefault="00EE053C" w:rsidP="0039032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E053C" w:rsidRPr="005828F1" w14:paraId="3E6ADB22" w14:textId="77777777" w:rsidTr="001F1A2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C08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346" w14:textId="77777777" w:rsidR="00EE053C" w:rsidRPr="005828F1" w:rsidRDefault="00EE053C" w:rsidP="005B42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wykorzystywać podstawową wiedzę teoretyczną z zakresu pracy socjalnej oraz powiązanych z nią dyscyplin w celu opisywania, analizowania i interpretowania problemów społecznych, wychowawczych, opiekuńczych, kulturalnych i pomocowych</w:t>
            </w:r>
            <w:r w:rsidR="008D10F2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B42E3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pojawiających się</w:t>
            </w:r>
            <w:r w:rsidR="008D10F2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toku pracy z uchodźcami i imigrantami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 także motywów i wzorów zachowań</w:t>
            </w:r>
            <w:r w:rsidR="008D10F2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ludzi należących do różnych kręgów kulturowych.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B47" w14:textId="77777777" w:rsidR="00EE053C" w:rsidRPr="005828F1" w:rsidRDefault="00EE053C" w:rsidP="003903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PS1P_U02</w:t>
            </w:r>
          </w:p>
        </w:tc>
      </w:tr>
      <w:tr w:rsidR="00EE053C" w:rsidRPr="005828F1" w14:paraId="2506C994" w14:textId="77777777" w:rsidTr="001F1A2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71D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C41" w14:textId="77777777" w:rsidR="00EE053C" w:rsidRPr="005828F1" w:rsidRDefault="00EE053C" w:rsidP="006544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8D10F2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planować i organizować pracę indywidualną i zespołową, podjąć działania diagnostyczne, profilaktyczne, terapeutyczne i edukacyjne odpowiadaj</w:t>
            </w:r>
            <w:r w:rsidR="006544FF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="008D10F2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 pot</w:t>
            </w:r>
            <w:r w:rsidR="006544FF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rzebom indywidualnych osób będących imigrantami oraz posiadających status uchodźcy, jak również grup osób (zwłaszcza rodziny migrantów i uchodźców</w:t>
            </w:r>
            <w:r w:rsidR="005B42E3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ich otoczenia</w:t>
            </w:r>
            <w:r w:rsidR="006544FF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– właściwe dla pracy socjalnej i nauk z nią współdziałających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D6B6" w14:textId="77777777" w:rsidR="00EE053C" w:rsidRPr="005828F1" w:rsidRDefault="00EE053C" w:rsidP="003903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PS1P_U</w:t>
            </w:r>
            <w:r w:rsidR="008D10F2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EE053C" w:rsidRPr="005828F1" w14:paraId="321130FA" w14:textId="77777777" w:rsidTr="001F1A2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F4DB" w14:textId="77777777" w:rsidR="00EE053C" w:rsidRPr="005828F1" w:rsidRDefault="00EE053C" w:rsidP="0039032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E053C" w:rsidRPr="005828F1" w14:paraId="24129B29" w14:textId="77777777" w:rsidTr="001F1A2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23B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25A" w14:textId="77777777" w:rsidR="00EE053C" w:rsidRPr="005828F1" w:rsidRDefault="006544FF" w:rsidP="00B67B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do uznawania znaczenia wiedzy z zakresu nauk społecznych i innych do utrzymania i rozwoju prawidłowych </w:t>
            </w:r>
            <w:r w:rsidR="00B67BC7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więzi w środowisku lokalnym, w którym przebywają uchodźcy i cudzoziemcy, oraz odnoszenia zdobytej wiedzy do projektowania działań zawodowych w polu pracy socjalnej na rzecz  tej właśnie grupy wspomaganych, a w razie konieczności zasięgania opinii ekspertów w rozwiązywaniu problemów,  z którymi sam nie potrafi sobie poradzić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645" w14:textId="77777777" w:rsidR="00EE053C" w:rsidRPr="005828F1" w:rsidRDefault="00EE053C" w:rsidP="003903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PS1P_K0</w:t>
            </w:r>
            <w:r w:rsidR="006544FF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EE053C" w:rsidRPr="005828F1" w14:paraId="57103199" w14:textId="77777777" w:rsidTr="001F1A2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26B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A7E" w14:textId="77777777" w:rsidR="00EE053C" w:rsidRPr="005828F1" w:rsidRDefault="006544FF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 prawidłowego posługiwania się systemami normatywnymi w celu rozwiązywania zadań z zakresu pracy socjalnej i pomocy społecznej (dylematów etycznych pojawiającymi się w toku pracy z uchodźcami i imigrantami), przestrzegania zasad etyki zawodowej i dbałości o dorobek i tradycje zawodu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EC11" w14:textId="77777777" w:rsidR="00EE053C" w:rsidRPr="005828F1" w:rsidRDefault="00EE053C" w:rsidP="003903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PS1P_K0</w:t>
            </w:r>
            <w:r w:rsidR="006544FF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</w:tbl>
    <w:p w14:paraId="234BAA3A" w14:textId="77777777" w:rsidR="00EE053C" w:rsidRPr="005828F1" w:rsidRDefault="00EE053C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8CE3F46" w14:textId="77777777" w:rsidR="00EE053C" w:rsidRPr="005828F1" w:rsidRDefault="00EE053C" w:rsidP="00EE053C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B5E2FDB" w14:textId="77777777" w:rsidR="00383A96" w:rsidRPr="005828F1" w:rsidRDefault="00383A96" w:rsidP="00EE053C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7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E053C" w:rsidRPr="005828F1" w14:paraId="4614BF3F" w14:textId="77777777" w:rsidTr="00390321">
        <w:trPr>
          <w:trHeight w:val="284"/>
        </w:trPr>
        <w:tc>
          <w:tcPr>
            <w:tcW w:w="7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ACB7" w14:textId="77777777" w:rsidR="00EE053C" w:rsidRPr="005828F1" w:rsidRDefault="00EE053C" w:rsidP="00EE053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uczenia się </w:t>
            </w:r>
          </w:p>
        </w:tc>
      </w:tr>
      <w:tr w:rsidR="00EE053C" w:rsidRPr="005828F1" w14:paraId="44F37384" w14:textId="77777777" w:rsidTr="00390321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9BAC4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B7EB3BE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3EE3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D07B4" w:rsidRPr="005828F1" w14:paraId="4B95E966" w14:textId="77777777" w:rsidTr="00A74C1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35BC1" w14:textId="77777777" w:rsidR="00AD07B4" w:rsidRPr="005828F1" w:rsidRDefault="00AD07B4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3DBEB" w14:textId="77777777" w:rsidR="00AD07B4" w:rsidRPr="005828F1" w:rsidRDefault="00AD07B4" w:rsidP="001F1A2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8BA49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AF5C5C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5828F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770718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7FD1B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</w:tr>
      <w:tr w:rsidR="00AD07B4" w:rsidRPr="005828F1" w14:paraId="6127D0D9" w14:textId="77777777" w:rsidTr="00A74C1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7B9CE" w14:textId="77777777" w:rsidR="00AD07B4" w:rsidRPr="005828F1" w:rsidRDefault="00AD07B4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10062C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C9CD3C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D32508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405A27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CF777C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AD07B4" w:rsidRPr="005828F1" w14:paraId="6AC304DF" w14:textId="77777777" w:rsidTr="00A74C1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F7F6" w14:textId="77777777" w:rsidR="00AD07B4" w:rsidRPr="005828F1" w:rsidRDefault="00AD07B4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CC7E1F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0F385E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F21E1A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79AEE1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36A2A3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A2A32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0197FB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304D87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B099C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4C9025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2B98E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53576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0709E2E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0EFF2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221AF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AD07B4" w:rsidRPr="005828F1" w14:paraId="42748F87" w14:textId="77777777" w:rsidTr="00A74C1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D818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D4FEF1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451E72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CC69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87BF8B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CC2AD0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33604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8C2A19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B11D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6992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E8DD2F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7A1111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D8D78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591BB1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531B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0BBF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07B4" w:rsidRPr="005828F1" w14:paraId="5F943378" w14:textId="77777777" w:rsidTr="00A74C1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2AD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E02826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712793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1036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62D157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05DBC3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C838F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DFD5DE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AC72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28F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A1FD49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EC4BF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E8417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2E42BD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4B71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EE6A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07B4" w:rsidRPr="005828F1" w14:paraId="59EA23BB" w14:textId="77777777" w:rsidTr="00A74C1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010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E2FE1E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3B7261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D6E4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03D8FF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A88554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FC76D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626741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0D78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7ACE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C0EBE1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5F5AD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EA6A5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5BD5A4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DC47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789E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07B4" w:rsidRPr="005828F1" w14:paraId="400D2078" w14:textId="77777777" w:rsidTr="00A74C1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B114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BAEE36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514BF5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D4A4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795ADD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9FAE78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517CB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9EBDA7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BA0F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BE2B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5066F6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AE86D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35737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35CCF8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26D4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5998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07B4" w:rsidRPr="005828F1" w14:paraId="0589C801" w14:textId="77777777" w:rsidTr="00A74C1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5FF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8CCFA3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067E8C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B4FF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F98974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1B19DC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BBC3EB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57F4A7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5BD3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6720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4CF651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2440A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48F977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972F29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0524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40B2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07B4" w:rsidRPr="005828F1" w14:paraId="680401BB" w14:textId="77777777" w:rsidTr="00A74C1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91F4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4DEAF9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3C282C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1865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5AB0A3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371DCE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F3159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94C61A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91B6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CAC9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0A486E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95B69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848E81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5BD005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0B88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57B1" w14:textId="77777777" w:rsidR="00AD07B4" w:rsidRPr="005828F1" w:rsidRDefault="00AD07B4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CC35A5E" w14:textId="77777777" w:rsidR="00EE053C" w:rsidRPr="005828F1" w:rsidRDefault="00EE053C" w:rsidP="00EE053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5828F1">
        <w:rPr>
          <w:b/>
          <w:sz w:val="20"/>
          <w:szCs w:val="20"/>
        </w:rPr>
        <w:t>*niepotrzebne usunąć</w:t>
      </w:r>
    </w:p>
    <w:p w14:paraId="6D6EB684" w14:textId="77777777" w:rsidR="00EE053C" w:rsidRPr="005828F1" w:rsidRDefault="00EE053C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B5CD539" w14:textId="77777777" w:rsidR="00EE053C" w:rsidRPr="005828F1" w:rsidRDefault="00EE053C" w:rsidP="00EE053C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E053C" w:rsidRPr="005828F1" w14:paraId="3D622EDD" w14:textId="77777777" w:rsidTr="005A61F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BB81" w14:textId="77777777" w:rsidR="00EE053C" w:rsidRPr="005828F1" w:rsidRDefault="00EE053C" w:rsidP="00EE053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EE053C" w:rsidRPr="005828F1" w14:paraId="15C861E5" w14:textId="77777777" w:rsidTr="005A61F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9672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7C2A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2EB4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E053C" w:rsidRPr="005828F1" w14:paraId="4D496824" w14:textId="77777777" w:rsidTr="005A61F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05200" w14:textId="77777777" w:rsidR="00EE053C" w:rsidRPr="005828F1" w:rsidRDefault="00EE053C" w:rsidP="001F1A2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299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874E" w14:textId="4F9CC7AA" w:rsidR="00EE053C" w:rsidRPr="005828F1" w:rsidRDefault="00DD5C43" w:rsidP="005A61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kolokwium pisemnego weryfikującego efekty </w:t>
            </w:r>
            <w:r w:rsidR="00ED1939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osiągnię</w:t>
            </w:r>
            <w:r w:rsidR="005A61FA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sumie rezultatu na poziomie od 51% do 60% maksymalnej liczby punktów</w:t>
            </w:r>
          </w:p>
        </w:tc>
      </w:tr>
      <w:tr w:rsidR="00EE053C" w:rsidRPr="005828F1" w14:paraId="38F296AC" w14:textId="77777777" w:rsidTr="005A61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D1EBF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4DEB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039E" w14:textId="4CA4A497" w:rsidR="00EE053C" w:rsidRPr="005828F1" w:rsidRDefault="00DF101F" w:rsidP="005A61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kolokwium pisemnego weryfikującego efekty </w:t>
            </w:r>
            <w:r w:rsidR="00ED1939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osiągnię</w:t>
            </w:r>
            <w:r w:rsidR="005A61FA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sumie rezultatu na poziomie od 61% do 70% maksymalnej liczby punktów</w:t>
            </w:r>
          </w:p>
        </w:tc>
      </w:tr>
      <w:tr w:rsidR="00EE053C" w:rsidRPr="005828F1" w14:paraId="3CBD113B" w14:textId="77777777" w:rsidTr="005A61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08E5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0CCF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564F" w14:textId="634B1AE8" w:rsidR="00EE053C" w:rsidRPr="005828F1" w:rsidRDefault="00DF101F" w:rsidP="005A61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pisemnego weryfikującego efekty osiągnię</w:t>
            </w:r>
            <w:r w:rsidR="005A61FA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sumie rezultatu na poziomie od 71% do 80% maksymalnej liczby punktów</w:t>
            </w:r>
          </w:p>
        </w:tc>
      </w:tr>
      <w:tr w:rsidR="00EE053C" w:rsidRPr="005828F1" w14:paraId="444AB79D" w14:textId="77777777" w:rsidTr="005A61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ADA14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C59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95F6" w14:textId="53541F41" w:rsidR="00EE053C" w:rsidRPr="005828F1" w:rsidRDefault="00DF101F" w:rsidP="005A61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kolokwium pisemnego weryfikującego efekty </w:t>
            </w:r>
            <w:r w:rsidR="00ED1939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osiągnię</w:t>
            </w:r>
            <w:r w:rsidR="005A61FA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sumie rezultatu na poziomie od 81% do 90% maksymalnej liczby punktów</w:t>
            </w:r>
          </w:p>
        </w:tc>
      </w:tr>
      <w:tr w:rsidR="00EE053C" w:rsidRPr="005828F1" w14:paraId="543E3AF4" w14:textId="77777777" w:rsidTr="005A61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D330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810D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946F" w14:textId="5D3FECCF" w:rsidR="00EE053C" w:rsidRPr="005828F1" w:rsidRDefault="00DF101F" w:rsidP="005A61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kolokwium pisemnego weryfikującego efekty </w:t>
            </w:r>
            <w:r w:rsidR="00ED1939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osiągnię</w:t>
            </w:r>
            <w:r w:rsidR="005A61FA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sumie rezultatu na poziomie od 91% do 100% maksymalnej liczby punktów</w:t>
            </w:r>
          </w:p>
        </w:tc>
      </w:tr>
      <w:tr w:rsidR="00EE053C" w:rsidRPr="005828F1" w14:paraId="6EE9D69C" w14:textId="77777777" w:rsidTr="005A61F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6895E1" w14:textId="77777777" w:rsidR="00EE053C" w:rsidRPr="005828F1" w:rsidRDefault="0007120D" w:rsidP="001F1A2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</w:t>
            </w:r>
            <w:r w:rsidR="00EE053C" w:rsidRPr="005828F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C084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5176" w14:textId="786CA620" w:rsidR="00EE053C" w:rsidRPr="005828F1" w:rsidRDefault="0007120D" w:rsidP="005A61FA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Aktywny na poziomie dostatecznym, udział w dyskusjach i referowaniu przygotowanych do ćwiczeń materiałów, </w:t>
            </w:r>
            <w:r w:rsidR="005A61FA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 grupie, 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weryfikując</w:t>
            </w:r>
            <w:r w:rsidR="005A61FA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efekty i osiągnięcie w sumie rezultatu na poziomie od 51% do  60% maksymalnej liczby punktów</w:t>
            </w:r>
          </w:p>
        </w:tc>
      </w:tr>
      <w:tr w:rsidR="00EE053C" w:rsidRPr="005828F1" w14:paraId="07DB023B" w14:textId="77777777" w:rsidTr="005A61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B0819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7070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4BDB" w14:textId="7B2E0D29" w:rsidR="00EE053C" w:rsidRPr="005828F1" w:rsidRDefault="00DF101F" w:rsidP="005A61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więcej niż dostatecznym, udział w dyskusjach i referowaniu przygotowanych do ćwiczeń materiałów</w:t>
            </w:r>
            <w:r w:rsidR="0007120D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A61FA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 grupie, 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weryfikujące</w:t>
            </w:r>
            <w:r w:rsidR="005A61FA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efekty i osiągnięcie w sumie rezultatu na poziomie od 61% do 70% maksymalnej liczby punktów</w:t>
            </w:r>
          </w:p>
        </w:tc>
      </w:tr>
      <w:tr w:rsidR="00EE053C" w:rsidRPr="005828F1" w14:paraId="6D348D96" w14:textId="77777777" w:rsidTr="005A61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133AC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4E0F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89F7" w14:textId="30BBE1B2" w:rsidR="00EE053C" w:rsidRPr="005828F1" w:rsidRDefault="00DF101F" w:rsidP="005A61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Aktywny na poziomie dobrym, udział w dyskusjach i referowaniu przygotowanych do ćwiczeń materiałów, </w:t>
            </w:r>
            <w:r w:rsidR="005A61FA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 grupie,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weryfikujące efekty i osiągnięcie w sumie rezultatu na poziomie od 71% do 80% maksymalnej liczby punktów</w:t>
            </w:r>
          </w:p>
        </w:tc>
      </w:tr>
      <w:tr w:rsidR="00EE053C" w:rsidRPr="005828F1" w14:paraId="5D970A81" w14:textId="77777777" w:rsidTr="005A61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8B0ED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2A45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7F6B" w14:textId="32CE309F" w:rsidR="00EE053C" w:rsidRPr="005828F1" w:rsidRDefault="00DF101F" w:rsidP="005A61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Aktywny na poziomie więcej niż dobrym, udział w dyskusjach i referowaniu przygotowanych do ćwiczeń materiałów, </w:t>
            </w:r>
            <w:r w:rsidR="005A61FA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 grupie,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weryfikujące efekty i osiągnięcie w sumie rezultatu na poziomie od 81% do 90% maksymalnej liczby punktów</w:t>
            </w:r>
          </w:p>
        </w:tc>
      </w:tr>
      <w:tr w:rsidR="00EE053C" w:rsidRPr="005828F1" w14:paraId="15E209E7" w14:textId="77777777" w:rsidTr="005A61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084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DFC7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9522" w14:textId="2B2C1E20" w:rsidR="00EE053C" w:rsidRPr="005828F1" w:rsidRDefault="00DF101F" w:rsidP="005A61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Aktywny na poziomie bardzo dobrym, udział w dyskusjach i referowaniu przygotowanych do ćwiczeń materiałów, </w:t>
            </w:r>
            <w:r w:rsidR="005A61FA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 grupie,</w:t>
            </w: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weryfikujące efekty i osiągnięcie w sumie rezultatu na poziomie od 91% do 100% maksymalnej liczby punktów</w:t>
            </w:r>
          </w:p>
        </w:tc>
      </w:tr>
    </w:tbl>
    <w:p w14:paraId="1BA2A083" w14:textId="0D7CF4F7" w:rsidR="00EE053C" w:rsidRPr="005828F1" w:rsidRDefault="00EE053C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DCE50A5" w14:textId="3EF88429" w:rsidR="00617090" w:rsidRPr="005828F1" w:rsidRDefault="00617090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EF2F7E7" w14:textId="2A1D3F0C" w:rsidR="00617090" w:rsidRPr="005828F1" w:rsidRDefault="00617090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F0878F0" w14:textId="43147743" w:rsidR="00617090" w:rsidRPr="005828F1" w:rsidRDefault="00617090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3302AA6" w14:textId="69E0C598" w:rsidR="00617090" w:rsidRPr="005828F1" w:rsidRDefault="00617090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F094743" w14:textId="51FFCD86" w:rsidR="00617090" w:rsidRPr="005828F1" w:rsidRDefault="00617090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D7C7501" w14:textId="0AA193B7" w:rsidR="00617090" w:rsidRPr="005828F1" w:rsidRDefault="00617090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3AC799E" w14:textId="3AC28DB2" w:rsidR="00617090" w:rsidRPr="005828F1" w:rsidRDefault="00617090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4C2C3B3" w14:textId="4EDA824B" w:rsidR="00617090" w:rsidRPr="005828F1" w:rsidRDefault="00617090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FC5500A" w14:textId="3F9C4C7A" w:rsidR="00617090" w:rsidRPr="005828F1" w:rsidRDefault="00617090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A2EAAAD" w14:textId="1B569E32" w:rsidR="00617090" w:rsidRPr="005828F1" w:rsidRDefault="00617090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4FF947E" w14:textId="3BF085AF" w:rsidR="00617090" w:rsidRPr="005828F1" w:rsidRDefault="00617090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545513C" w14:textId="1F4A294A" w:rsidR="00617090" w:rsidRPr="005828F1" w:rsidRDefault="00617090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B1EC216" w14:textId="6608CDC3" w:rsidR="00617090" w:rsidRPr="005828F1" w:rsidRDefault="00617090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ACA90C5" w14:textId="4820DB17" w:rsidR="00617090" w:rsidRPr="005828F1" w:rsidRDefault="00617090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F81CF35" w14:textId="21F6F388" w:rsidR="00617090" w:rsidRPr="005828F1" w:rsidRDefault="00617090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9E962A1" w14:textId="77777777" w:rsidR="00617090" w:rsidRPr="005828F1" w:rsidRDefault="00617090" w:rsidP="00EE053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8F480E7" w14:textId="77777777" w:rsidR="00EE053C" w:rsidRPr="005828F1" w:rsidRDefault="00EE053C" w:rsidP="00EE053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7020A69" w14:textId="77777777" w:rsidR="00EE053C" w:rsidRPr="005828F1" w:rsidRDefault="00EE053C" w:rsidP="00EE053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828F1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p w14:paraId="54565EF2" w14:textId="77777777" w:rsidR="00EE053C" w:rsidRPr="005828F1" w:rsidRDefault="00EE053C" w:rsidP="00EE053C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351"/>
      </w:tblGrid>
      <w:tr w:rsidR="00EE053C" w:rsidRPr="005828F1" w14:paraId="7F501CF5" w14:textId="77777777" w:rsidTr="001F1A2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4CF9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4E0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E053C" w:rsidRPr="005828F1" w14:paraId="206732FC" w14:textId="77777777" w:rsidTr="001F1A2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DF4F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C0B9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DD0700B" w14:textId="77777777" w:rsidR="00EE053C" w:rsidRPr="005828F1" w:rsidRDefault="00EE053C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EE053C" w:rsidRPr="005828F1" w14:paraId="1577834D" w14:textId="77777777" w:rsidTr="001F1A2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BB0FC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1794E" w14:textId="77777777" w:rsidR="00EE053C" w:rsidRPr="005828F1" w:rsidRDefault="000C45A2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27</w:t>
            </w:r>
          </w:p>
        </w:tc>
      </w:tr>
      <w:tr w:rsidR="00EE053C" w:rsidRPr="005828F1" w14:paraId="1CE6EE6A" w14:textId="77777777" w:rsidTr="001F1A2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CC0F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1FEF" w14:textId="77777777" w:rsidR="00EE053C" w:rsidRPr="005828F1" w:rsidRDefault="0056395E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EE053C" w:rsidRPr="005828F1" w14:paraId="4C75D1F3" w14:textId="77777777" w:rsidTr="001F1A2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322" w14:textId="77777777" w:rsidR="00EE053C" w:rsidRPr="005828F1" w:rsidRDefault="0056395E" w:rsidP="005639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  <w:r w:rsidR="00EE053C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CC41" w14:textId="77777777" w:rsidR="00EE053C" w:rsidRPr="005828F1" w:rsidRDefault="0056395E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EE053C" w:rsidRPr="005828F1" w14:paraId="3C28B32C" w14:textId="77777777" w:rsidTr="001F1A2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2653" w14:textId="77777777" w:rsidR="00EE053C" w:rsidRPr="005828F1" w:rsidRDefault="00EE053C" w:rsidP="00DD5C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kolokwium zaliczeniowym*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3032" w14:textId="77777777" w:rsidR="00EE053C" w:rsidRPr="005828F1" w:rsidRDefault="00DD5C43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EE053C" w:rsidRPr="005828F1" w14:paraId="2F2DD341" w14:textId="77777777" w:rsidTr="001F1A2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83FE" w14:textId="77777777" w:rsidR="00EE053C" w:rsidRPr="005828F1" w:rsidRDefault="00DD5C43" w:rsidP="00DD5C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Inne – recenzja artykułu</w:t>
            </w:r>
            <w:r w:rsidR="00EE053C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550E" w14:textId="77777777" w:rsidR="00EE053C" w:rsidRPr="005828F1" w:rsidRDefault="00DD5C43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EE053C" w:rsidRPr="005828F1" w14:paraId="5984339F" w14:textId="77777777" w:rsidTr="001F1A2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0E2970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586E17" w14:textId="77777777" w:rsidR="00EE053C" w:rsidRPr="005828F1" w:rsidRDefault="000C45A2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</w:tr>
      <w:tr w:rsidR="00EE053C" w:rsidRPr="005828F1" w14:paraId="0F333735" w14:textId="77777777" w:rsidTr="001F1A2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32FD" w14:textId="77777777" w:rsidR="00EE053C" w:rsidRPr="005828F1" w:rsidRDefault="00EE053C" w:rsidP="001F1A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FC5C" w14:textId="77777777" w:rsidR="00EE053C" w:rsidRPr="005828F1" w:rsidRDefault="00DD5C43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EE053C" w:rsidRPr="005828F1" w14:paraId="14EBB568" w14:textId="77777777" w:rsidTr="001F1A2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A14E" w14:textId="77777777" w:rsidR="00EE053C" w:rsidRPr="005828F1" w:rsidRDefault="00DD5C43" w:rsidP="00DD5C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  <w:r w:rsidR="00EE053C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F7E4" w14:textId="77777777" w:rsidR="00EE053C" w:rsidRPr="005828F1" w:rsidRDefault="00DD5C43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EE053C" w:rsidRPr="005828F1" w14:paraId="269FA62A" w14:textId="77777777" w:rsidTr="001F1A2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0683" w14:textId="77777777" w:rsidR="00EE053C" w:rsidRPr="005828F1" w:rsidRDefault="00DD5C43" w:rsidP="00DD5C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</w:t>
            </w:r>
            <w:r w:rsidR="00EE053C"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9E1E" w14:textId="77777777" w:rsidR="00EE053C" w:rsidRPr="005828F1" w:rsidRDefault="00DD5C43" w:rsidP="001F1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EE053C" w:rsidRPr="005828F1" w14:paraId="3C4FDAC9" w14:textId="77777777" w:rsidTr="001F1A2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B654C0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DE2C21" w14:textId="77777777" w:rsidR="00EE053C" w:rsidRPr="005828F1" w:rsidRDefault="00DD5C43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EE053C" w:rsidRPr="005828F1" w14:paraId="3E01060B" w14:textId="77777777" w:rsidTr="001F1A2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8920F7" w14:textId="77777777" w:rsidR="00EE053C" w:rsidRPr="005828F1" w:rsidRDefault="00EE053C" w:rsidP="001F1A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9CAA" w14:textId="77777777" w:rsidR="00EE053C" w:rsidRPr="005828F1" w:rsidRDefault="00DD5C43" w:rsidP="001F1A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2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48519722" w14:textId="77777777" w:rsidR="00EE053C" w:rsidRPr="005828F1" w:rsidRDefault="00EE053C" w:rsidP="00EE053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5828F1">
        <w:rPr>
          <w:b/>
          <w:sz w:val="20"/>
          <w:szCs w:val="20"/>
        </w:rPr>
        <w:t>*niepotrzebne usunąć</w:t>
      </w:r>
    </w:p>
    <w:p w14:paraId="7D1FC399" w14:textId="77777777" w:rsidR="00EE053C" w:rsidRPr="005828F1" w:rsidRDefault="00EE053C" w:rsidP="00EE053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69FB307" w14:textId="77777777" w:rsidR="00EE053C" w:rsidRPr="005828F1" w:rsidRDefault="00EE053C" w:rsidP="00EE053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5828F1">
        <w:rPr>
          <w:b/>
          <w:sz w:val="20"/>
          <w:szCs w:val="20"/>
        </w:rPr>
        <w:t>Przyjmuję do realizacji</w:t>
      </w:r>
      <w:r w:rsidRPr="005828F1">
        <w:rPr>
          <w:sz w:val="20"/>
          <w:szCs w:val="20"/>
        </w:rPr>
        <w:t xml:space="preserve">    (data i czytelne  podpisy osób prowadzących przedmiot w danym roku akademickim)</w:t>
      </w:r>
    </w:p>
    <w:p w14:paraId="77A3E37D" w14:textId="77777777" w:rsidR="00EE053C" w:rsidRPr="005828F1" w:rsidRDefault="00EE053C" w:rsidP="00EE053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55B2B58" w14:textId="77777777" w:rsidR="00EE053C" w:rsidRPr="005828F1" w:rsidRDefault="00EE053C" w:rsidP="00EE053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59AAF66" w14:textId="77777777" w:rsidR="00EE053C" w:rsidRPr="005828F1" w:rsidRDefault="00EE053C" w:rsidP="00EE053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5828F1">
        <w:rPr>
          <w:sz w:val="20"/>
          <w:szCs w:val="20"/>
        </w:rPr>
        <w:tab/>
      </w:r>
      <w:r w:rsidRPr="005828F1">
        <w:rPr>
          <w:sz w:val="20"/>
          <w:szCs w:val="20"/>
        </w:rPr>
        <w:tab/>
      </w:r>
      <w:r w:rsidRPr="005828F1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4A47D37D" w14:textId="77777777" w:rsidR="00345C27" w:rsidRPr="005828F1" w:rsidRDefault="00345C27">
      <w:pPr>
        <w:rPr>
          <w:rFonts w:ascii="Times New Roman" w:hAnsi="Times New Roman" w:cs="Times New Roman"/>
          <w:sz w:val="20"/>
          <w:szCs w:val="20"/>
        </w:rPr>
      </w:pPr>
    </w:p>
    <w:p w14:paraId="34AC280E" w14:textId="77777777" w:rsidR="005828F1" w:rsidRPr="005828F1" w:rsidRDefault="005828F1">
      <w:pPr>
        <w:rPr>
          <w:rFonts w:ascii="Times New Roman" w:hAnsi="Times New Roman" w:cs="Times New Roman"/>
          <w:sz w:val="20"/>
          <w:szCs w:val="20"/>
        </w:rPr>
      </w:pPr>
    </w:p>
    <w:sectPr w:rsidR="005828F1" w:rsidRPr="005828F1" w:rsidSect="00EE053C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39B556A"/>
    <w:multiLevelType w:val="hybridMultilevel"/>
    <w:tmpl w:val="27DA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A047F"/>
    <w:multiLevelType w:val="hybridMultilevel"/>
    <w:tmpl w:val="FB20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60092"/>
    <w:multiLevelType w:val="hybridMultilevel"/>
    <w:tmpl w:val="C936CD24"/>
    <w:lvl w:ilvl="0" w:tplc="61D6B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C595C"/>
    <w:multiLevelType w:val="hybridMultilevel"/>
    <w:tmpl w:val="B3FA1FBE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A5B5075"/>
    <w:multiLevelType w:val="hybridMultilevel"/>
    <w:tmpl w:val="53F43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3C"/>
    <w:rsid w:val="0002034A"/>
    <w:rsid w:val="0007120D"/>
    <w:rsid w:val="000C45A2"/>
    <w:rsid w:val="00345C27"/>
    <w:rsid w:val="00383A96"/>
    <w:rsid w:val="00390321"/>
    <w:rsid w:val="00412018"/>
    <w:rsid w:val="0056395E"/>
    <w:rsid w:val="005828F1"/>
    <w:rsid w:val="005A61FA"/>
    <w:rsid w:val="005B42E3"/>
    <w:rsid w:val="00617090"/>
    <w:rsid w:val="006544FF"/>
    <w:rsid w:val="00711875"/>
    <w:rsid w:val="008D10F2"/>
    <w:rsid w:val="00905DD8"/>
    <w:rsid w:val="0096210A"/>
    <w:rsid w:val="00A74C12"/>
    <w:rsid w:val="00AD07B4"/>
    <w:rsid w:val="00B63B82"/>
    <w:rsid w:val="00B67BC7"/>
    <w:rsid w:val="00BB5DB8"/>
    <w:rsid w:val="00BC7157"/>
    <w:rsid w:val="00D5674E"/>
    <w:rsid w:val="00DD5C43"/>
    <w:rsid w:val="00DF101F"/>
    <w:rsid w:val="00ED1939"/>
    <w:rsid w:val="00EE053C"/>
    <w:rsid w:val="00F1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913A"/>
  <w15:docId w15:val="{A2B06AA9-6AF2-4900-9472-C2655F71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5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EE05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E053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EE053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41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Róg</cp:lastModifiedBy>
  <cp:revision>12</cp:revision>
  <dcterms:created xsi:type="dcterms:W3CDTF">2019-07-25T17:40:00Z</dcterms:created>
  <dcterms:modified xsi:type="dcterms:W3CDTF">2020-12-25T16:10:00Z</dcterms:modified>
</cp:coreProperties>
</file>