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201" w14:textId="77777777" w:rsidR="0024724B" w:rsidRPr="00F16DAC" w:rsidRDefault="006042CB" w:rsidP="00F16DAC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  <w:sz w:val="20"/>
          <w:szCs w:val="20"/>
        </w:rPr>
      </w:pPr>
      <w:r w:rsidRPr="00F16DAC">
        <w:rPr>
          <w:b/>
          <w:i/>
          <w:sz w:val="20"/>
          <w:szCs w:val="20"/>
        </w:rPr>
        <w:tab/>
      </w:r>
    </w:p>
    <w:p w14:paraId="54498290" w14:textId="77777777" w:rsidR="001511D9" w:rsidRPr="00F16DA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322C2FA" w14:textId="77777777" w:rsidR="001511D9" w:rsidRPr="00F16DA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16DAC" w14:paraId="221624F4" w14:textId="77777777" w:rsidTr="00B3341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38B" w14:textId="77777777" w:rsidR="001511D9" w:rsidRPr="00F16DA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735A" w14:textId="77777777" w:rsidR="001511D9" w:rsidRPr="00F16DAC" w:rsidRDefault="00B3341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0313.3.PSY.A02.WF</w:t>
            </w:r>
          </w:p>
        </w:tc>
      </w:tr>
      <w:tr w:rsidR="001511D9" w:rsidRPr="00F16DAC" w14:paraId="1271775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5CA" w14:textId="77777777" w:rsidR="001511D9" w:rsidRPr="00F16DA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55B" w14:textId="77777777" w:rsidR="001511D9" w:rsidRPr="00F16DA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9AF22" w14:textId="77777777" w:rsidR="001511D9" w:rsidRPr="00F16DAC" w:rsidRDefault="00490B92" w:rsidP="00F16D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Wychowanie fizyczne</w:t>
            </w:r>
          </w:p>
          <w:p w14:paraId="3EB0747B" w14:textId="77777777" w:rsidR="001E1B38" w:rsidRPr="009D3D98" w:rsidRDefault="00490B92" w:rsidP="00F16DA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D3D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Physical education</w:t>
            </w:r>
          </w:p>
        </w:tc>
      </w:tr>
      <w:tr w:rsidR="001511D9" w:rsidRPr="00F16DAC" w14:paraId="6FD0F73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FBB" w14:textId="77777777" w:rsidR="001511D9" w:rsidRPr="00F16DA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058" w14:textId="77777777" w:rsidR="001511D9" w:rsidRPr="00F16DA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76A" w14:textId="77777777" w:rsidR="001511D9" w:rsidRPr="00F16DA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EA97796" w14:textId="77777777" w:rsidR="001511D9" w:rsidRPr="00F16DA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5D97BA" w14:textId="77777777" w:rsidR="001511D9" w:rsidRPr="00F16DA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90B92" w:rsidRPr="00F16DAC" w14:paraId="1E6D86F9" w14:textId="77777777" w:rsidTr="00B33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311" w14:textId="77777777" w:rsidR="00490B92" w:rsidRPr="00F16DAC" w:rsidRDefault="00490B92" w:rsidP="00490B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2B5E" w14:textId="77777777" w:rsidR="00490B92" w:rsidRPr="00F16DAC" w:rsidRDefault="00B3341B" w:rsidP="00490B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</w:t>
            </w:r>
          </w:p>
        </w:tc>
      </w:tr>
      <w:tr w:rsidR="00490B92" w:rsidRPr="00F16DAC" w14:paraId="5BA828FE" w14:textId="77777777" w:rsidTr="00B33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F6B" w14:textId="77777777" w:rsidR="00490B92" w:rsidRPr="00F16DAC" w:rsidRDefault="00490B92" w:rsidP="00490B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838" w14:textId="77777777" w:rsidR="00490B92" w:rsidRPr="00F16DAC" w:rsidRDefault="0082671B" w:rsidP="00490B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s</w:t>
            </w:r>
            <w:r w:rsidR="00490B92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tudia stacjonarne</w:t>
            </w:r>
          </w:p>
        </w:tc>
      </w:tr>
      <w:tr w:rsidR="00490B92" w:rsidRPr="00F16DAC" w14:paraId="2310DED5" w14:textId="77777777" w:rsidTr="00B33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182" w14:textId="77777777" w:rsidR="00490B92" w:rsidRPr="00F16DAC" w:rsidRDefault="00490B92" w:rsidP="00490B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FE06" w14:textId="77777777" w:rsidR="00490B92" w:rsidRPr="00F16DAC" w:rsidRDefault="00B3341B" w:rsidP="00490B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jednolite magisterskie </w:t>
            </w:r>
          </w:p>
        </w:tc>
      </w:tr>
      <w:tr w:rsidR="00490B92" w:rsidRPr="00F16DAC" w14:paraId="476D67A7" w14:textId="77777777" w:rsidTr="00B33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320" w14:textId="77777777" w:rsidR="00490B92" w:rsidRPr="00F16DAC" w:rsidRDefault="00490B92" w:rsidP="00490B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A2FC" w14:textId="77777777" w:rsidR="00490B92" w:rsidRPr="00F16DAC" w:rsidRDefault="00B3341B" w:rsidP="00490B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82671B" w:rsidRPr="00F16DAC" w14:paraId="16951D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DCB" w14:textId="77777777" w:rsidR="0082671B" w:rsidRPr="00F16DAC" w:rsidRDefault="0082671B" w:rsidP="0082671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391" w14:textId="77777777" w:rsidR="0082671B" w:rsidRPr="00F16DAC" w:rsidRDefault="0082671B" w:rsidP="0082671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pracownicy Studium Wychowania Fizycznego i Sportu</w:t>
            </w:r>
          </w:p>
        </w:tc>
      </w:tr>
      <w:tr w:rsidR="0082671B" w:rsidRPr="00F16DAC" w14:paraId="09ED80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008" w14:textId="77777777" w:rsidR="0082671B" w:rsidRPr="00F16DAC" w:rsidRDefault="0082671B" w:rsidP="008267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D4E" w14:textId="77777777" w:rsidR="0082671B" w:rsidRPr="00F16DAC" w:rsidRDefault="0082671B" w:rsidP="0082671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swf@ujk.edu.pl</w:t>
            </w:r>
          </w:p>
        </w:tc>
      </w:tr>
    </w:tbl>
    <w:p w14:paraId="7766ABAC" w14:textId="77777777" w:rsidR="001511D9" w:rsidRPr="00F16DA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D4E025" w14:textId="77777777" w:rsidR="001511D9" w:rsidRPr="00F16DA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16DAC" w14:paraId="500E72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C41" w14:textId="77777777" w:rsidR="001511D9" w:rsidRPr="00F16DA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807" w14:textId="77777777" w:rsidR="001511D9" w:rsidRPr="00F16DAC" w:rsidRDefault="0082671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polski</w:t>
            </w:r>
          </w:p>
        </w:tc>
      </w:tr>
      <w:tr w:rsidR="0082671B" w:rsidRPr="00F16DAC" w14:paraId="7C132DE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248" w14:textId="77777777" w:rsidR="0082671B" w:rsidRPr="00F16DAC" w:rsidRDefault="0082671B" w:rsidP="008267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93C" w14:textId="77777777" w:rsidR="0082671B" w:rsidRPr="00F16DAC" w:rsidRDefault="008A3AF8" w:rsidP="0082671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b</w:t>
            </w:r>
            <w:r w:rsidR="0082671B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rak przeciwwskazań do aktywności fizycznej</w:t>
            </w:r>
          </w:p>
        </w:tc>
      </w:tr>
    </w:tbl>
    <w:p w14:paraId="06D518B1" w14:textId="77777777" w:rsidR="001511D9" w:rsidRPr="00F16DA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20F812" w14:textId="77777777" w:rsidR="001E4083" w:rsidRPr="00F16DA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686C88" w:rsidRPr="00F16DAC" w14:paraId="5BC4BD85" w14:textId="77777777" w:rsidTr="0098624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619" w14:textId="77777777" w:rsidR="00686C88" w:rsidRPr="00F16DAC" w:rsidRDefault="00686C88" w:rsidP="00686C8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BF0" w14:textId="77777777" w:rsidR="00686C88" w:rsidRPr="00F16DAC" w:rsidRDefault="00592D54" w:rsidP="00686C88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ć</w:t>
            </w:r>
            <w:r w:rsidR="00686C88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wiczenia </w:t>
            </w:r>
          </w:p>
        </w:tc>
      </w:tr>
      <w:tr w:rsidR="00686C88" w:rsidRPr="00F16DAC" w14:paraId="7EAE61A6" w14:textId="77777777" w:rsidTr="0098624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E29" w14:textId="77777777" w:rsidR="00686C88" w:rsidRPr="00F16DAC" w:rsidRDefault="00686C88" w:rsidP="00686C8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261" w14:textId="77777777" w:rsidR="00686C88" w:rsidRPr="00F16DAC" w:rsidRDefault="00592D54" w:rsidP="00686C88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="005277C3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zajęcia</w:t>
            </w:r>
            <w:r w:rsidR="00686C88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 w salach gimnastycznych, na basenie, w terenie, forma obozowa ( obóz letni - żeglarski, obóz zimowy narciarski). Student posiada możliwość wyboru formy zajęć spośród n/w</w:t>
            </w:r>
          </w:p>
        </w:tc>
      </w:tr>
      <w:tr w:rsidR="00686C88" w:rsidRPr="00F16DAC" w14:paraId="71AEA2C7" w14:textId="77777777" w:rsidTr="0098624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946" w14:textId="77777777" w:rsidR="00686C88" w:rsidRPr="00F16DAC" w:rsidRDefault="00686C88" w:rsidP="00686C8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199" w14:textId="77777777" w:rsidR="00686C88" w:rsidRPr="00F16DAC" w:rsidRDefault="00592D54" w:rsidP="00686C88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z</w:t>
            </w:r>
            <w:r w:rsidR="00686C88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aliczenie z oceną</w:t>
            </w:r>
          </w:p>
        </w:tc>
      </w:tr>
      <w:tr w:rsidR="00686C88" w:rsidRPr="00F16DAC" w14:paraId="02A7C31B" w14:textId="77777777" w:rsidTr="0098624F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5FA" w14:textId="77777777" w:rsidR="00686C88" w:rsidRPr="00F16DAC" w:rsidRDefault="00686C88" w:rsidP="00686C8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10F" w14:textId="77777777" w:rsidR="00686C88" w:rsidRPr="00F16DAC" w:rsidRDefault="00592D54" w:rsidP="00686C88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ć</w:t>
            </w:r>
            <w:r w:rsidR="00686C88"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wiczenia praktyczne</w:t>
            </w:r>
          </w:p>
        </w:tc>
      </w:tr>
      <w:tr w:rsidR="008B19F9" w:rsidRPr="00F16DAC" w14:paraId="45938D4C" w14:textId="77777777" w:rsidTr="0098624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70" w14:textId="77777777" w:rsidR="008B19F9" w:rsidRPr="00F16DAC" w:rsidRDefault="008B19F9" w:rsidP="008B19F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A48" w14:textId="77777777" w:rsidR="008B19F9" w:rsidRPr="00F16DAC" w:rsidRDefault="008B19F9" w:rsidP="008B19F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44CC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Dembiński J.: Zasób ćwiczeń w nauczaniu podstaw techniki gry w koszykówkę, Wrocław 1995</w:t>
            </w:r>
          </w:p>
          <w:p w14:paraId="14BD1B61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Dybińska E., Wójcicki A., Wskazówki metodyczne do nauczania pływania, Kraków 1996</w:t>
            </w:r>
          </w:p>
          <w:p w14:paraId="35D026D7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Grządziel G., Szade D., Piłka siatkowa. Technika, taktyka i elementy minisiatkówki, Katowice 2009</w:t>
            </w:r>
          </w:p>
          <w:p w14:paraId="0D6ECE57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King I., Nowoczesny trening siłowy, Łódź 2009</w:t>
            </w:r>
          </w:p>
          <w:p w14:paraId="6EEE96FA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Matella K., Fitness. Zdrowie i uroda, Toruń 2008</w:t>
            </w:r>
          </w:p>
          <w:p w14:paraId="5222D793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Strugarek J.</w:t>
            </w:r>
            <w:r w:rsidR="00E70BF7"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Plenerowe i halowe gry rekreacyjne, Wydawnictwo Naukowe UAM, Poznań 2009 </w:t>
            </w:r>
          </w:p>
          <w:p w14:paraId="1DB50BD4" w14:textId="77777777" w:rsidR="008B19F9" w:rsidRPr="00F16DAC" w:rsidRDefault="008B19F9" w:rsidP="009D3D9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Trześniowski R. Zabawy i gry ruchowe, WSiP 2008</w:t>
            </w:r>
          </w:p>
        </w:tc>
      </w:tr>
      <w:tr w:rsidR="00E030D5" w:rsidRPr="00F16DAC" w14:paraId="1B0271D6" w14:textId="77777777" w:rsidTr="0098624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8D0" w14:textId="77777777" w:rsidR="00E030D5" w:rsidRPr="00F16DAC" w:rsidRDefault="00E030D5" w:rsidP="00E030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2FC" w14:textId="77777777" w:rsidR="00E030D5" w:rsidRPr="00F16DAC" w:rsidRDefault="00E030D5" w:rsidP="00E030D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C12" w14:textId="77777777" w:rsidR="00E030D5" w:rsidRPr="00F16DAC" w:rsidRDefault="009D3D98" w:rsidP="009D3D9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Bednarski L., </w:t>
            </w:r>
            <w:r w:rsidR="00E030D5"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Koźmin A., Piłka nożna. Podręcznik dla studentów i nauczycieli AWF, Kraków 1998</w:t>
            </w:r>
          </w:p>
          <w:p w14:paraId="4A615EF1" w14:textId="77777777" w:rsidR="00E030D5" w:rsidRPr="001B7CBC" w:rsidRDefault="00E030D5" w:rsidP="009D3D98">
            <w:pPr>
              <w:pStyle w:val="Nagwek2"/>
              <w:numPr>
                <w:ilvl w:val="0"/>
                <w:numId w:val="49"/>
              </w:numPr>
              <w:spacing w:before="0" w:after="0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pl-PL" w:eastAsia="pl-PL"/>
              </w:rPr>
            </w:pPr>
            <w:hyperlink r:id="rId8" w:history="1">
              <w:r w:rsidRPr="001B7CBC">
                <w:rPr>
                  <w:rStyle w:val="Hipercze"/>
                  <w:rFonts w:ascii="Times New Roman" w:hAnsi="Times New Roman"/>
                  <w:b w:val="0"/>
                  <w:i w:val="0"/>
                  <w:color w:val="auto"/>
                  <w:sz w:val="20"/>
                  <w:szCs w:val="20"/>
                  <w:u w:val="none"/>
                  <w:lang w:val="pl-PL" w:eastAsia="pl-PL"/>
                </w:rPr>
                <w:t>Bydliński</w:t>
              </w:r>
            </w:hyperlink>
            <w:r w:rsidRPr="001B7CBC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pl-PL" w:eastAsia="pl-PL"/>
              </w:rPr>
              <w:t xml:space="preserve"> M., </w:t>
            </w:r>
            <w:hyperlink r:id="rId9" w:history="1">
              <w:r w:rsidRPr="001B7CBC">
                <w:rPr>
                  <w:rStyle w:val="Hipercze"/>
                  <w:rFonts w:ascii="Times New Roman" w:hAnsi="Times New Roman"/>
                  <w:b w:val="0"/>
                  <w:i w:val="0"/>
                  <w:color w:val="auto"/>
                  <w:sz w:val="20"/>
                  <w:szCs w:val="20"/>
                  <w:u w:val="none"/>
                  <w:lang w:val="pl-PL" w:eastAsia="pl-PL"/>
                </w:rPr>
                <w:t>Szafrański</w:t>
              </w:r>
            </w:hyperlink>
            <w:r w:rsidRPr="001B7CBC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pl-PL" w:eastAsia="pl-PL"/>
              </w:rPr>
              <w:t xml:space="preserve"> M., Narciarstwo Od Amatorów Do Zawodowców, BOSZ, Olejnica 2011</w:t>
            </w:r>
          </w:p>
          <w:p w14:paraId="14842A6E" w14:textId="77777777" w:rsidR="00E030D5" w:rsidRPr="00F16DAC" w:rsidRDefault="00E030D5" w:rsidP="009D3D9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Figurscy M. i T.:  Nordic walking dla ciebie, Oficyna Wydawnicza „INTERSPAR” Sp. z.o.o 2008</w:t>
            </w:r>
          </w:p>
          <w:p w14:paraId="2D5C8080" w14:textId="77777777" w:rsidR="00E030D5" w:rsidRPr="00F16DAC" w:rsidRDefault="00E030D5" w:rsidP="009D3D98">
            <w:pPr>
              <w:numPr>
                <w:ilvl w:val="0"/>
                <w:numId w:val="49"/>
              </w:numPr>
              <w:jc w:val="both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Napierała M.P., Zbiór zabaw i gier ruchowych, AB, Bydgoszcz 2001</w:t>
            </w:r>
          </w:p>
          <w:p w14:paraId="50BA6D5D" w14:textId="77777777" w:rsidR="00E030D5" w:rsidRPr="00F16DAC" w:rsidRDefault="00E030D5" w:rsidP="009D3D9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Spieszny M., Tabor R., Walczyk L.: Piłka ręczna w szkole, Warszawa 2001</w:t>
            </w:r>
          </w:p>
        </w:tc>
      </w:tr>
    </w:tbl>
    <w:p w14:paraId="47D5EB8B" w14:textId="77777777" w:rsidR="001511D9" w:rsidRPr="00F16DA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BA144D" w14:textId="77777777" w:rsidR="001511D9" w:rsidRPr="00F16DA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16DA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16DAC" w14:paraId="6FACDB6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C1E4" w14:textId="77777777" w:rsidR="0066006C" w:rsidRPr="005277C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87FFB4F" w14:textId="77777777" w:rsidR="005277C3" w:rsidRPr="00F16DAC" w:rsidRDefault="005277C3" w:rsidP="005277C3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D8B102" w14:textId="77777777" w:rsidR="00656DBE" w:rsidRPr="00F16DAC" w:rsidRDefault="00656DBE" w:rsidP="00F16DAC">
            <w:pPr>
              <w:ind w:left="498" w:hanging="498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C1 – Doskonalenie umiejętności ruchowych przydatnych w aktywności zdrowotnej, utylitarnej, rekreacyjnej i sportowej poprzez uczestnictwo w dowolnie  wybranych praktycznych zajęciach z wychowania fizycznego.</w:t>
            </w:r>
          </w:p>
          <w:p w14:paraId="040B731F" w14:textId="77777777" w:rsidR="00656DBE" w:rsidRPr="00F16DAC" w:rsidRDefault="00656DBE" w:rsidP="00F16DAC">
            <w:pPr>
              <w:ind w:left="498" w:hanging="498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C2 – Rozwój sprawności kondycyjnej i koordynacyjnej oraz dostarczenie studentom wiadomości i umiejętności umożliwiających samokontrolę i samoocenę oraz samodzielne podejmowanie działań w tym zakresie.</w:t>
            </w:r>
          </w:p>
          <w:p w14:paraId="464C1420" w14:textId="77777777" w:rsidR="0066006C" w:rsidRPr="00F16DAC" w:rsidRDefault="00656DBE" w:rsidP="00F16DAC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C3 – Ukształtowanie postawy świadomego uczestnictwa studentów w różnych formach aktywności sportowo-rekreacyjnej w czasie studiów oraz po zakończeniu edukacji dla zachowania zdrowia fizycznego i psychicznego.</w:t>
            </w:r>
          </w:p>
        </w:tc>
      </w:tr>
    </w:tbl>
    <w:p w14:paraId="5568E437" w14:textId="77777777" w:rsidR="0060271E" w:rsidRDefault="0060271E">
      <w:pPr>
        <w:rPr>
          <w:rFonts w:ascii="Times New Roman" w:hAnsi="Times New Roman" w:cs="Times New Roman"/>
          <w:sz w:val="20"/>
          <w:szCs w:val="20"/>
        </w:rPr>
      </w:pPr>
    </w:p>
    <w:p w14:paraId="3407F303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30029C8C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6F3C7442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7D44FA2A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5A3E1691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1AF49584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34189E74" w14:textId="77777777" w:rsid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2F839624" w14:textId="77777777" w:rsidR="00F16DAC" w:rsidRPr="00F16DAC" w:rsidRDefault="00F16DAC">
      <w:pPr>
        <w:rPr>
          <w:rFonts w:ascii="Times New Roman" w:hAnsi="Times New Roman" w:cs="Times New Roman"/>
          <w:sz w:val="20"/>
          <w:szCs w:val="20"/>
        </w:rPr>
      </w:pPr>
    </w:p>
    <w:p w14:paraId="6623C049" w14:textId="77777777" w:rsidR="00512567" w:rsidRPr="00F16DAC" w:rsidRDefault="00512567" w:rsidP="00512567">
      <w:pPr>
        <w:numPr>
          <w:ilvl w:val="1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Treści programowe </w:t>
      </w:r>
      <w:r w:rsidRPr="00F16DAC">
        <w:rPr>
          <w:rFonts w:ascii="Times New Roman" w:hAnsi="Times New Roman" w:cs="Times New Roman"/>
          <w:b/>
          <w:i/>
          <w:color w:val="auto"/>
          <w:sz w:val="20"/>
          <w:szCs w:val="20"/>
        </w:rPr>
        <w:t>(z uwzględnieniem formy zajęć)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7"/>
        <w:gridCol w:w="1360"/>
      </w:tblGrid>
      <w:tr w:rsidR="006B210A" w:rsidRPr="00F16DAC" w14:paraId="77E2315A" w14:textId="77777777" w:rsidTr="00F16DAC">
        <w:trPr>
          <w:trHeight w:val="344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AF3A" w14:textId="77777777" w:rsidR="006B210A" w:rsidRPr="00F16DAC" w:rsidRDefault="006B210A" w:rsidP="00022E52">
            <w:pPr>
              <w:jc w:val="center"/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  <w:t>Treści programowe</w:t>
            </w:r>
            <w:r w:rsidRPr="00F16DAC">
              <w:rPr>
                <w:rStyle w:val="Bodytext39"/>
                <w:rFonts w:eastAsia="Arial Unicode MS"/>
                <w:b/>
                <w:i/>
                <w:vanish/>
                <w:sz w:val="20"/>
                <w:szCs w:val="20"/>
              </w:rPr>
              <w:t>ie aktoweki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FD77" w14:textId="77777777" w:rsidR="006B210A" w:rsidRPr="00F16DAC" w:rsidRDefault="006B210A" w:rsidP="00022E52">
            <w:pPr>
              <w:jc w:val="center"/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  <w:t>Liczba godzin</w:t>
            </w:r>
          </w:p>
          <w:p w14:paraId="0E929D51" w14:textId="77777777" w:rsidR="006B210A" w:rsidRPr="00F16DAC" w:rsidRDefault="006B210A" w:rsidP="00022E52">
            <w:pPr>
              <w:jc w:val="center"/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  <w:t>studia</w:t>
            </w:r>
          </w:p>
          <w:p w14:paraId="29A9F329" w14:textId="77777777" w:rsidR="006B210A" w:rsidRPr="00F16DAC" w:rsidRDefault="006B210A" w:rsidP="00022E52">
            <w:pPr>
              <w:jc w:val="center"/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b/>
                <w:i/>
                <w:sz w:val="20"/>
                <w:szCs w:val="20"/>
              </w:rPr>
              <w:t>stacjonarne</w:t>
            </w:r>
          </w:p>
        </w:tc>
      </w:tr>
      <w:tr w:rsidR="009E01FE" w:rsidRPr="00F16DAC" w14:paraId="1145E09A" w14:textId="77777777" w:rsidTr="00F16DAC">
        <w:trPr>
          <w:trHeight w:val="265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3225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Koszykówka*</w:t>
            </w:r>
          </w:p>
          <w:p w14:paraId="0C6C9760" w14:textId="77777777" w:rsidR="006B210A" w:rsidRPr="00F16DAC" w:rsidRDefault="006B210A" w:rsidP="00022E52">
            <w:p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Zarys historii koszykówki</w:t>
            </w: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techniki i metodyki nauczania poszczególnych elementów. Indywidualne wyszkolenie zawodnika w ataku;  podania i chwyty piłki, kozłowanie, rzuty w biegu po podaniu, rzuty w biegu po kozłowaniu, rzut z półobrotem w biegu, po kozłowaniu, w miejscu, rzut pozycyjny z miejsca, rzuty w wyskoku, rzuty środkowego, obrót, zwody; Indywidualny atak-gra 1:1, Ofensywny atak na tablicy, Indywidualne wyszkolenie zawodnika w obronie, elementy indywidualnego poruszania się w obronie, nauczanie indywidualnej obrony w zakresie: taktyki gry, zespołowego atakowania - szybki, atak pozycyjny, zespołowej obrony. Przepisy  gry w koszykówkę, sędziowanie.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0DD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540096F5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1DE8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Piłka siatkowa *</w:t>
            </w:r>
          </w:p>
          <w:p w14:paraId="0B761C56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Geneza piłki siatkowej, przepisy gry. Analiza techniki podstawowych elementów gry w piłkę siatkową, mini siatkówka, metodyka nauczania i systematyka ćwiczeń nauczających elementy techniczne. Małe gry 2x2; 3x3.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48E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1594F409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A02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Piłka nożna*</w:t>
            </w:r>
          </w:p>
          <w:p w14:paraId="266E92DF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piłki nożnej. Przepisy gry w piłkę nożną - 11 osobową, futsal i piłkę nożną plażową. Gry i zabawy stosowane w nauczaniu techniki piłki nożnej. Uderzenia i przyjęcia w piłce nożnej. Ćwiczenia techniczno-taktyczne prowadzenia piłki. Dryblingi i zwody. Odbieranie piłki przeciwnikowi. Gra bramkarza. Nauczanie taktyki.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4E2C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110E02F3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AF1A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Piłka ręczna*</w:t>
            </w:r>
          </w:p>
          <w:p w14:paraId="7AE423E7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Przepisy gry w piłkę ręczną. Systematyka elementów techniki i taktyki, poruszanie się zawodników w ataku i  w obronie, ćwiczenia zdolności motorycznych (szybkość, siła, wytrzymałość, koordynacja). Systematyka oraz metodyka nauczania podań, chwytów, kozłowana, rzutów, zwodów, analiza podstawowych systemów obrony oraz atakowania pozycyjnego i szybkiego, gry, zabawy, ćwiczenia doskonalące elementy techniki i taktyki, technika i taktyka gry bramkarza.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3C3F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57C37849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D162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Pływanie</w:t>
            </w: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ED483C6" w14:textId="77777777" w:rsidR="006B210A" w:rsidRPr="00F16DAC" w:rsidRDefault="006B210A" w:rsidP="006B210A">
            <w:pPr>
              <w:pStyle w:val="Akapitzlist"/>
              <w:numPr>
                <w:ilvl w:val="0"/>
                <w:numId w:val="45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16DAC">
              <w:rPr>
                <w:sz w:val="20"/>
                <w:szCs w:val="20"/>
              </w:rPr>
              <w:t>Wstępna adaptacja do środowiska wodnego: podstawowe czynności ruchowe w środowisku wodnym, zanurzanie twarzy, otwieranie oczu i orientacja pod powierzchnią wody, opanowanie specyficznego oddychania w środowisku wodnym, zapoznanie z wyporem wody, opanowanie leżenia na piersiach i grzbiecie, zabawy i gry ruchowe w wodzie.</w:t>
            </w:r>
          </w:p>
          <w:p w14:paraId="39D047B4" w14:textId="77777777" w:rsidR="00A37B1B" w:rsidRPr="00F16DAC" w:rsidRDefault="006B210A" w:rsidP="00A37B1B">
            <w:pPr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Nauczania kraula na grzbiecie: nauka pracy nóg do kraula na grzbiecie, nauka pracy ramion do kraula na grzbiecie, koordynacja pracy ramion i nóg.</w:t>
            </w:r>
          </w:p>
          <w:p w14:paraId="065B9923" w14:textId="77777777" w:rsidR="00A37B1B" w:rsidRPr="00F16DAC" w:rsidRDefault="006B210A" w:rsidP="00A37B1B">
            <w:pPr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nauczania kraula na piersiach: nauka pracy nóg do kraula na piersiach, nauka oddechu oraz pracy ramion do kraula na piersiach, koordynacja pracy ramion, nóg oraz oddychania.</w:t>
            </w:r>
          </w:p>
          <w:p w14:paraId="030E97E7" w14:textId="77777777" w:rsidR="00A37B1B" w:rsidRPr="00F16DAC" w:rsidRDefault="006B210A" w:rsidP="00A37B1B">
            <w:pPr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nauczania stylu klasycznego: nauka pracy nóg do stylu klasycznego, nauka pracy ramion oraz oddychania podczas pływania stylem klasycznym, koordynacja pracy ramion, nóg oraz oddychania.</w:t>
            </w:r>
          </w:p>
          <w:p w14:paraId="61E637A2" w14:textId="77777777" w:rsidR="00A37B1B" w:rsidRPr="00F16DAC" w:rsidRDefault="006B210A" w:rsidP="00A37B1B">
            <w:pPr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nauczania stylu motylkowego (delfin): nauka pracy nóg do stylu motylkowego, nauka pracy ramion oraz oddychania, koordynacja w pracy ramion, nóg oraz oddychaniu.</w:t>
            </w:r>
          </w:p>
          <w:p w14:paraId="57F11CF7" w14:textId="77777777" w:rsidR="006B210A" w:rsidRPr="00F16DAC" w:rsidRDefault="006B210A" w:rsidP="00A37B1B">
            <w:pPr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Nauczanie elementów ratownictwa: nauczanie holowania tonącego, nauczanie uwalniania się od chwytów tonącego, doskonalenie nurkowania w dal i w głąb.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1BC7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16D696E7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5DF1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ruchowa adaptacyjna </w:t>
            </w:r>
          </w:p>
          <w:p w14:paraId="3A229CBA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Plenerowe formy aktywności ruchowej, rekreacyjne gry terenowe (bule, palant), turystyka kwalifikowana: rajd rowerowy, wycieczka po okolicy, spływ kajakowy,  rejs żeglarski, Street-basket, atletyka terenowa, żeglarstwo, piłka siatkowa-plażowa, obozownictwo, gry i zabawy terenowe, atletyka terenowa, aerobik.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B8F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55087FF2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940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Nordic walking</w:t>
            </w:r>
          </w:p>
          <w:p w14:paraId="45A071F8" w14:textId="77777777" w:rsidR="006B210A" w:rsidRPr="00F16DAC" w:rsidRDefault="006B210A" w:rsidP="00022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Nordic walking jako kompleksowy trening całego ciała. Jak przygotować się do marszu? Wybór kijów do chodzenia. Czas i częstotliwość treningu. BHP  w nordic walking. Nordic walking treningiem dla każdego. Akcesoria przydatne w treningu. Doskonalenie techniki chodzenia po zróżnicowanym terenie. Trening wytrzymałościowy z kijami. Ćwiczenia wzmacniające mięśnie prostujące i zginające przedramiona, mięśnie brzucha i grzbietu. Nauka balansu i koordynacji. Ćwiczenia rozciągające. Ćwiczenia wytrzymałościowe. Ćwiczenia w parach, gry i zabawy.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924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14EEF800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46E6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Fitness – aerobik</w:t>
            </w:r>
          </w:p>
          <w:p w14:paraId="11A9B32F" w14:textId="77777777" w:rsidR="006B210A" w:rsidRPr="00F16DAC" w:rsidRDefault="006B210A" w:rsidP="00022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Terminologia stosowana w fitness. Muzyka w fitness. Metodyka zajęć fitness. Choreografia w fitness. Organizacja i bezpieczeństwo zajęć. </w:t>
            </w:r>
            <w:r w:rsidRPr="00F16DAC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Usprawnienie osobiste – umiejętności wykonania ćwiczeń objętych programem. Poznanie podstawowych zasad muzyki i jej korelacji z przebiegiem ruchu. Organizacja ćwiczeń aerobowych. Zasady doboru ćwiczeń w zależności od zaawansowania ćwiczących, ich wieku, płci.  Wyposażenie studentów w umiejętności kierowania zespołem ćwiczebnym i stosowania ruchu jako środka kształtującego psychofizyczne możliwości człowieka. Ćwiczenia porządkowo dyscyplinujące. Wymogi organizacyjno – programowe. Ćwiczenia kształtujące. Ćwiczenia wzmacniające. Ćwiczenia relaksacyjne. Ćwiczenia rozciągające. Rożne formy </w:t>
            </w:r>
            <w:r w:rsidRPr="00F16DAC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lastRenderedPageBreak/>
              <w:t>zajęć aerobowych (step, tbc, dance, itp.)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C72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lastRenderedPageBreak/>
              <w:t>60</w:t>
            </w:r>
          </w:p>
        </w:tc>
      </w:tr>
      <w:tr w:rsidR="009E01FE" w:rsidRPr="00F16DAC" w14:paraId="5E2B6FEE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F86" w14:textId="77777777" w:rsidR="006B210A" w:rsidRPr="00F16DAC" w:rsidRDefault="006B210A" w:rsidP="00022E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Fitness – ćwiczenia siłowe</w:t>
            </w:r>
          </w:p>
          <w:p w14:paraId="36A21202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budowy ciała, proporcje ciała. Podstawowe grupy mięśniowe, funkcje mięśni. Podstawy treningu siłowego dla początkujących. Metody treningu siłowego w zależności od założonego celu. Budowa masy mięśniowej i definicji mięśni. Zasób ćwiczeń na mięśnie klatki piersiowej, mięśnie grzbietu, mięśnie ud, mięśnie ramion, mięśnie obręczy barkowej i mięśnie brzucha. Kulturystyka kobiet. Zasady racjonalnego odżywiania.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B7C3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5BA6FAB2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F13A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Tenis stołowy</w:t>
            </w:r>
          </w:p>
          <w:p w14:paraId="054020E8" w14:textId="77777777" w:rsidR="006B210A" w:rsidRPr="00F16DAC" w:rsidRDefault="006B210A" w:rsidP="00022E52">
            <w:p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Zarys historii tenisa stołowego, przepisy gry. Postawa i poruszanie się przy stole. Fachowe nazewnictwo uderzeń z forehandu i beckhandu oraz technika ich wykonywania. Serwis i sposoby trzymania rakietki – korekta błędów. Gry pojedyncze, podwójne i mieszane. Nauka sędziowania. Systemy rozgrywek. Zasady organizowania turniejów i zawodów.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07CD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0C49C08A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537C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z elementami jogi, callanetics</w:t>
            </w:r>
          </w:p>
          <w:p w14:paraId="184B8734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jogi, callanetics, analiza techniki wykonania podstawowych I-asan, poprawne oddychanie, umiejętność panowania nad własnym ciałem, poznanie metod koncentracji, ćwiczenia relaksacyjne.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07D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7C08FD23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94C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Atletyka terenowa</w:t>
            </w:r>
          </w:p>
          <w:p w14:paraId="42131DB3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różnorodnych ćwiczeniach fizycznych kształtujących sprawność koordynację i kondycję, zabawy i gry ruchowe w terenie, udział w zajęciach w terenie naturalnym: atletyka terenowa, uświadamianie znaczenia aktywności ruchowej w życiu człowieka i jej wpływu na poszczególne układy organizmu, wyposażenie w wiedzę umożliwiającej dbanie o zdrowie wyposażenie w zasób wiedzy na temat dokonywania pomiarów sprawności i wydolności fizycznej organizmu, uświadomienie znaczenia samokontroli i samooceny sprawności i wydolności fizycznej.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27E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44F7B2C7" w14:textId="77777777" w:rsidTr="00F16DAC">
        <w:trPr>
          <w:trHeight w:val="1140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212C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Pilates</w:t>
            </w:r>
          </w:p>
          <w:p w14:paraId="6DD97FC1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Pilates jako nowoczesna metoda ćwiczeń będąca alternatywą dla fitnessu. Kształtowanie świadomości własnego ciała poprzez ćwiczenia Pilatesa. Doskonalenie dokładności i powolności ruchów oraz świadomości napięcia mięśni podczas wykonywania ćwiczeń. Pokonywanie oporu własnego ciała. Wszechstronność ćwiczeń Pilatesa i ich zastosowanie w kształtowaniu prawidłowej postawy ciała. Lecznicze walory ćwiczeń Pilatesa. Zapoznanie studentów z różnorodnością ćwiczeń Pilatesa.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092C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3F14E7E8" w14:textId="77777777" w:rsidTr="00F16DAC">
        <w:trPr>
          <w:trHeight w:val="501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554E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Gry rekreacyjne</w:t>
            </w:r>
          </w:p>
          <w:p w14:paraId="21DF8973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Nauka i doskonalenie techniki popularnych gier i zabaw rekreacyjnych, jako sportów całego życia. Kształtowanie umiejętności ruchowych i wydolności fizycznej poprzez różne formy ruchu. Zabawy i gry ruchowe terenowe i w pomieszczeniach sportowych. Nauka zasad prowadzenia gier rekreacyjnych i umiejętności sędziowania.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BAD9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113F90F3" w14:textId="77777777" w:rsidTr="00F16DAC">
        <w:trPr>
          <w:trHeight w:val="501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74A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Narciarstwo</w:t>
            </w:r>
          </w:p>
          <w:p w14:paraId="591A1AB6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Opanowanie podstaw poruszania się na nartach, opanowanie skrętów równoległych: kontrolowanie prędkości i umożliwiających szybkie zatrzymanie, ześlizg, skręt stop, skręt dostokowy, skręt  z półpługu, skręt z poszerzenia kątowego, skręt równoległy NW, śmig bazowy, opanowanie jazdy na krawędziach, skręt równoległy, śmig, jazda w każdym śniegu i terenie, jazda po muldach, jazda w głębokim śniegu, jazda na bardzo stromych stokach, jazda w trudnych warunkach śniegowych (mokry śnieg, szreń).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A73C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30</w:t>
            </w:r>
          </w:p>
        </w:tc>
      </w:tr>
      <w:tr w:rsidR="009E01FE" w:rsidRPr="00F16DAC" w14:paraId="229E3A41" w14:textId="77777777" w:rsidTr="00F16DAC">
        <w:trPr>
          <w:trHeight w:val="501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02F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Żeglarstwo</w:t>
            </w:r>
          </w:p>
          <w:p w14:paraId="314A76F9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Zdobycie wiedzy z zakresu zachowań załogi w porcie i na jachcie – etykieta żeglarska w tym, umiejętność poruszania się i obsługiwania elementów konstrukcyjnych i urządzeń znajdujących się na łodzi, wiedza dotycząca organizacji życia załogi w tym elementy kulinarne higieniczne, zdrowotne i biwakowe. Teoria żeglowania oraz podstawowe przepisy żeglarskie, podstawy meteorologii i ratownictwa wiadomości o jachtach żeglarskich – budowa. Prace bosmańskie obejmujące rodzaje lin oraz umiejętność zastosowania podstawowych węzłów żeglarskich zgodnie z ich  przeznaczeniem. Prowadzenie jachtu żaglowego z wykorzystaniem manewrów podstawowych, dodatkowych oraz prowadzeniem jachtu na silniku. Elementy ratownictwa w zakresie ratowania z łodzi i z wody. Ocena sytuacji na wodzie w podejmowaniu decyzji akcji ratunkowych.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784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30</w:t>
            </w:r>
          </w:p>
        </w:tc>
      </w:tr>
      <w:tr w:rsidR="009E01FE" w:rsidRPr="00F16DAC" w14:paraId="322FE853" w14:textId="77777777" w:rsidTr="00F16DAC">
        <w:trPr>
          <w:trHeight w:val="501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50A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Kolarstwo</w:t>
            </w:r>
          </w:p>
          <w:p w14:paraId="0C5597AB" w14:textId="77777777" w:rsidR="006B210A" w:rsidRPr="00F16DAC" w:rsidRDefault="006B210A" w:rsidP="00022E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Doskonalenie techniki podstawowych elementów jazdy, podwyższenie sprawności fizycznej, odżywianie podczas wzmożonego wysiłku fizycznego, odżywianie przed wysiłkiem, w trakcie i po wysiłku, wycieczki rowerowe  np. Kielce- Ciekoty, Kielce Święta Katarzyna.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617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30</w:t>
            </w:r>
          </w:p>
        </w:tc>
      </w:tr>
      <w:tr w:rsidR="009E01FE" w:rsidRPr="00F16DAC" w14:paraId="4CD60982" w14:textId="77777777" w:rsidTr="00F16DAC"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511" w14:textId="77777777" w:rsidR="006B210A" w:rsidRPr="00F16DAC" w:rsidRDefault="006B210A" w:rsidP="00022E52">
            <w:pPr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00DE" w14:textId="77777777" w:rsidR="006B210A" w:rsidRPr="00F16DAC" w:rsidRDefault="006B210A" w:rsidP="00F16DAC">
            <w:pPr>
              <w:jc w:val="center"/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60</w:t>
            </w:r>
          </w:p>
        </w:tc>
      </w:tr>
      <w:tr w:rsidR="009E01FE" w:rsidRPr="00F16DAC" w14:paraId="51B3F4A2" w14:textId="77777777" w:rsidTr="00D0502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74B" w14:textId="77777777" w:rsidR="006B210A" w:rsidRPr="00F16DAC" w:rsidRDefault="006B210A" w:rsidP="00022E52">
            <w:p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16DAC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*Istnieje możliwość wybrania wszystkich czterech form zajęć w formie ZGS (zespołowych gier sportowych)</w:t>
            </w:r>
          </w:p>
        </w:tc>
      </w:tr>
    </w:tbl>
    <w:p w14:paraId="7FBCC343" w14:textId="77777777" w:rsidR="00512567" w:rsidRPr="00F16DAC" w:rsidRDefault="00512567">
      <w:pPr>
        <w:rPr>
          <w:rFonts w:ascii="Times New Roman" w:hAnsi="Times New Roman" w:cs="Times New Roman"/>
          <w:sz w:val="20"/>
          <w:szCs w:val="20"/>
        </w:rPr>
      </w:pPr>
    </w:p>
    <w:p w14:paraId="079BEE6F" w14:textId="77777777" w:rsidR="00CE7F64" w:rsidRPr="00F16DAC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16CD01" w14:textId="77777777" w:rsidR="00CE7F64" w:rsidRPr="00F16DAC" w:rsidRDefault="00CE7F64" w:rsidP="00512567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16DA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16DAC" w14:paraId="252081D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C34712" w14:textId="77777777" w:rsidR="00B6239F" w:rsidRPr="00F16DA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815" w14:textId="77777777" w:rsidR="00B6239F" w:rsidRPr="00F16DA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1ED" w14:textId="77777777" w:rsidR="00B6239F" w:rsidRPr="00F16DA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16DAC" w14:paraId="09BCD1F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62E" w14:textId="77777777" w:rsidR="00CE7F64" w:rsidRPr="00F16DA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A05F7" w:rsidRPr="00F16DAC" w14:paraId="7F065658" w14:textId="77777777" w:rsidTr="00F16DA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E83" w14:textId="77777777" w:rsidR="003A05F7" w:rsidRPr="00F16DAC" w:rsidRDefault="003A05F7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7C4" w14:textId="77777777" w:rsidR="003A05F7" w:rsidRPr="00F16DAC" w:rsidRDefault="003A05F7" w:rsidP="003A0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Posiada umiejętność doboru ćwiczeń i form aktywności fizycznej do poziomu swoich umiejętności sportowych i sprawności fizycznej w celu uczestnictwa w kulturze fizycznej przez całe życie.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B52" w14:textId="77777777" w:rsidR="003A05F7" w:rsidRPr="00F16DAC" w:rsidRDefault="00B3341B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PSYCH_U13</w:t>
            </w:r>
          </w:p>
        </w:tc>
      </w:tr>
    </w:tbl>
    <w:p w14:paraId="312B5898" w14:textId="77777777" w:rsidR="00AC5C3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6F284FA" w14:textId="77777777" w:rsidR="00F16DAC" w:rsidRPr="00F16DAC" w:rsidRDefault="00F16DA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529"/>
        <w:gridCol w:w="530"/>
        <w:gridCol w:w="530"/>
        <w:gridCol w:w="530"/>
        <w:gridCol w:w="531"/>
        <w:gridCol w:w="530"/>
        <w:gridCol w:w="530"/>
        <w:gridCol w:w="530"/>
        <w:gridCol w:w="530"/>
        <w:gridCol w:w="532"/>
        <w:gridCol w:w="530"/>
        <w:gridCol w:w="530"/>
        <w:gridCol w:w="530"/>
        <w:gridCol w:w="530"/>
        <w:gridCol w:w="533"/>
      </w:tblGrid>
      <w:tr w:rsidR="00A40BE3" w:rsidRPr="00F16DAC" w14:paraId="50C8F1F4" w14:textId="77777777" w:rsidTr="00AC5C34">
        <w:trPr>
          <w:trHeight w:val="284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C9" w14:textId="77777777" w:rsidR="00A40BE3" w:rsidRPr="00F16DA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16DAC" w14:paraId="5D074A96" w14:textId="77777777" w:rsidTr="00602D43">
        <w:trPr>
          <w:trHeight w:val="284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FA8D" w14:textId="77777777" w:rsidR="00A40BE3" w:rsidRPr="00F16DA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8F6E184" w14:textId="77777777" w:rsidR="00A40BE3" w:rsidRPr="00F16DA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D2D" w14:textId="77777777" w:rsidR="00A40BE3" w:rsidRPr="00F16DA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15CDB" w:rsidRPr="00F16DAC" w14:paraId="3E06B6EE" w14:textId="77777777" w:rsidTr="00F865CF">
        <w:trPr>
          <w:trHeight w:val="28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4444" w14:textId="77777777" w:rsidR="00E15CDB" w:rsidRPr="00F16DAC" w:rsidRDefault="00E15CDB" w:rsidP="00E15C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8D47F" w14:textId="77777777" w:rsidR="00E15CDB" w:rsidRPr="00F16DAC" w:rsidRDefault="00E15CDB" w:rsidP="00E15CD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Sprawdzian praktyczny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646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16DA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AF8F9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własna /konspekty/referaty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7E0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w grupie/ dyskusje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E0A1C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E15CDB" w:rsidRPr="00F16DAC" w14:paraId="60F8C280" w14:textId="77777777" w:rsidTr="00F865CF">
        <w:trPr>
          <w:trHeight w:val="28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48B60" w14:textId="77777777" w:rsidR="00E15CDB" w:rsidRPr="00F16DAC" w:rsidRDefault="00E15CDB" w:rsidP="00E15C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39D38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1C9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FB110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5BA6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0C8EC" w14:textId="77777777" w:rsidR="00E15CDB" w:rsidRPr="00F16DAC" w:rsidRDefault="00E15CDB" w:rsidP="00E15C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02D43" w:rsidRPr="00F16DAC" w14:paraId="695B1859" w14:textId="77777777" w:rsidTr="00F865CF">
        <w:trPr>
          <w:trHeight w:val="284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E41" w14:textId="77777777" w:rsidR="00602D43" w:rsidRPr="00F16DAC" w:rsidRDefault="00602D43" w:rsidP="00602D4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020B7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3E2CC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08F8A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7C64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11AD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CB60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4FE31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848E2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0F0F3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3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8055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FF7E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4A9B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0013D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C4E56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61688" w14:textId="77777777" w:rsidR="00602D43" w:rsidRPr="00F16DAC" w:rsidRDefault="00602D43" w:rsidP="00602D4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02D43" w:rsidRPr="00F16DAC" w14:paraId="16B555CF" w14:textId="77777777" w:rsidTr="00F865CF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055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96C57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E08D1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51125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7C67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B97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755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FDBDF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2EB9B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55ADE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F460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F23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A9B9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E70A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53364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1451D" w14:textId="77777777" w:rsidR="00602D43" w:rsidRPr="00F16DAC" w:rsidRDefault="00602D43" w:rsidP="00E15C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5A9ABBC" w14:textId="77777777" w:rsidR="002042D1" w:rsidRPr="00F16DAC" w:rsidRDefault="002042D1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16DAC" w14:paraId="17CF9E5C" w14:textId="77777777" w:rsidTr="00CA69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45B" w14:textId="77777777" w:rsidR="00742D43" w:rsidRPr="00F16DA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16DAC" w14:paraId="57A97F5D" w14:textId="77777777" w:rsidTr="00CA69D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4D9" w14:textId="77777777" w:rsidR="00A6090F" w:rsidRPr="00F16DA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1FDD" w14:textId="77777777" w:rsidR="00A6090F" w:rsidRPr="00F16DA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429D" w14:textId="77777777" w:rsidR="00A6090F" w:rsidRPr="00F16DA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A69D4" w:rsidRPr="00F16DAC" w14:paraId="43B9F4AE" w14:textId="77777777" w:rsidTr="00022E5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7F638" w14:textId="77777777" w:rsidR="00CA69D4" w:rsidRPr="00F16DAC" w:rsidRDefault="00B01C85" w:rsidP="00CA69D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73F" w14:textId="77777777" w:rsidR="00CA69D4" w:rsidRPr="00F16DAC" w:rsidRDefault="00CA69D4" w:rsidP="00CA69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6880" w14:textId="77777777" w:rsidR="00CA69D4" w:rsidRPr="00F16DAC" w:rsidRDefault="00CA69D4" w:rsidP="00CA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50-54% maksymalnej liczby punktów przewidzianej regulaminem zajęć wychowania fizycznego</w:t>
            </w:r>
          </w:p>
        </w:tc>
      </w:tr>
      <w:tr w:rsidR="00CA69D4" w:rsidRPr="00F16DAC" w14:paraId="1AF26CB1" w14:textId="77777777" w:rsidTr="00022E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C8C8E" w14:textId="77777777" w:rsidR="00CA69D4" w:rsidRPr="00F16DAC" w:rsidRDefault="00CA69D4" w:rsidP="00CA6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28" w14:textId="77777777" w:rsidR="00CA69D4" w:rsidRPr="00F16DAC" w:rsidRDefault="00CA69D4" w:rsidP="00CA69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37A4" w14:textId="77777777" w:rsidR="00CA69D4" w:rsidRPr="00F16DAC" w:rsidRDefault="00CA69D4" w:rsidP="00CA69D4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55-59% maksymalnej liczby punktów przewidzianej regulaminem zajęć wychowania fizycznego</w:t>
            </w:r>
          </w:p>
        </w:tc>
      </w:tr>
      <w:tr w:rsidR="00CA69D4" w:rsidRPr="00F16DAC" w14:paraId="6CEE8F16" w14:textId="77777777" w:rsidTr="00022E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7B2B" w14:textId="77777777" w:rsidR="00CA69D4" w:rsidRPr="00F16DAC" w:rsidRDefault="00CA69D4" w:rsidP="00CA6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BA8" w14:textId="77777777" w:rsidR="00CA69D4" w:rsidRPr="00F16DAC" w:rsidRDefault="00CA69D4" w:rsidP="00CA69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B940" w14:textId="77777777" w:rsidR="00CA69D4" w:rsidRPr="00F16DAC" w:rsidRDefault="00CA69D4" w:rsidP="00CA69D4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60-64% maksymalnej liczby punktów przewidzianej regulaminem zajęć wychowania fizycznego</w:t>
            </w:r>
          </w:p>
        </w:tc>
      </w:tr>
      <w:tr w:rsidR="00CA69D4" w:rsidRPr="00F16DAC" w14:paraId="688BE439" w14:textId="77777777" w:rsidTr="00022E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430BC" w14:textId="77777777" w:rsidR="00CA69D4" w:rsidRPr="00F16DAC" w:rsidRDefault="00CA69D4" w:rsidP="00CA6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BF2" w14:textId="77777777" w:rsidR="00CA69D4" w:rsidRPr="00F16DAC" w:rsidRDefault="00CA69D4" w:rsidP="00CA69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FFFA" w14:textId="77777777" w:rsidR="00CA69D4" w:rsidRPr="00F16DAC" w:rsidRDefault="00CA69D4" w:rsidP="00CA69D4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65-69% maksymalnej liczby punktów przewidzianej regulaminem zajęć wychowania fizycznego</w:t>
            </w:r>
          </w:p>
        </w:tc>
      </w:tr>
      <w:tr w:rsidR="00CA69D4" w:rsidRPr="00F16DAC" w14:paraId="15D1ECA9" w14:textId="77777777" w:rsidTr="00022E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6B5" w14:textId="77777777" w:rsidR="00CA69D4" w:rsidRPr="00F16DAC" w:rsidRDefault="00CA69D4" w:rsidP="00CA69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C17" w14:textId="77777777" w:rsidR="00CA69D4" w:rsidRPr="00F16DAC" w:rsidRDefault="00CA69D4" w:rsidP="00CA69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C21" w14:textId="77777777" w:rsidR="00CA69D4" w:rsidRPr="00F16DAC" w:rsidRDefault="00CA69D4" w:rsidP="00CA69D4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sz w:val="20"/>
                <w:szCs w:val="20"/>
              </w:rPr>
              <w:t>70-100% maksymalnej liczby punktów przewidzianej regulaminem zajęć wychowania fizycznego</w:t>
            </w:r>
          </w:p>
        </w:tc>
      </w:tr>
    </w:tbl>
    <w:p w14:paraId="3170CDBC" w14:textId="77777777" w:rsidR="001E4083" w:rsidRPr="00F16DAC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F9183EE" w14:textId="77777777" w:rsidR="001511D9" w:rsidRPr="00F16DA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6DA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1511D9" w:rsidRPr="00F16DAC" w14:paraId="50451C4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B1D" w14:textId="77777777" w:rsidR="001511D9" w:rsidRPr="00F16DA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F5B" w14:textId="77777777" w:rsidR="001511D9" w:rsidRPr="00F16DA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03A4E" w:rsidRPr="00F16DAC" w14:paraId="3786A35B" w14:textId="77777777" w:rsidTr="00022E5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6E4" w14:textId="77777777" w:rsidR="00703A4E" w:rsidRPr="00F16DAC" w:rsidRDefault="00703A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66B" w14:textId="77777777" w:rsidR="00703A4E" w:rsidRPr="00F16DAC" w:rsidRDefault="00703A4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B3EC8C" w14:textId="77777777" w:rsidR="00703A4E" w:rsidRPr="00F16DAC" w:rsidRDefault="00703A4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703A4E" w:rsidRPr="00F16DAC" w14:paraId="699CE995" w14:textId="77777777" w:rsidTr="00022E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5B47F" w14:textId="77777777" w:rsidR="00703A4E" w:rsidRPr="00F16DAC" w:rsidRDefault="00703A4E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A4F30" w14:textId="77777777" w:rsidR="00703A4E" w:rsidRPr="00F16DAC" w:rsidRDefault="00703A4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</w:tr>
      <w:tr w:rsidR="00703A4E" w:rsidRPr="00F16DAC" w14:paraId="63FCEA13" w14:textId="77777777" w:rsidTr="00022E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0CA" w14:textId="77777777" w:rsidR="00703A4E" w:rsidRPr="00F16DAC" w:rsidRDefault="00F16DAC" w:rsidP="00F16DA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24B" w14:textId="77777777" w:rsidR="00703A4E" w:rsidRPr="00F16DAC" w:rsidRDefault="00703A4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703A4E" w:rsidRPr="00F16DAC" w14:paraId="72DE696F" w14:textId="77777777" w:rsidTr="00022E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ACCB24" w14:textId="77777777" w:rsidR="00703A4E" w:rsidRPr="00F16DAC" w:rsidRDefault="00703A4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FA2808" w14:textId="77777777" w:rsidR="00703A4E" w:rsidRPr="00F16DAC" w:rsidRDefault="00FA78D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</w:tr>
      <w:tr w:rsidR="00703A4E" w:rsidRPr="00F16DAC" w14:paraId="13DB4622" w14:textId="77777777" w:rsidTr="00022E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FBFCF" w14:textId="77777777" w:rsidR="00703A4E" w:rsidRPr="00F16DAC" w:rsidRDefault="00703A4E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EE450A" w14:textId="77777777" w:rsidR="00703A4E" w:rsidRPr="00F16DAC" w:rsidRDefault="00FA78D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D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</w:tbl>
    <w:p w14:paraId="5E1E545A" w14:textId="77777777" w:rsidR="00FA6C7B" w:rsidRPr="00F16DA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96DDE8" w14:textId="77777777" w:rsidR="005C5513" w:rsidRPr="00F16DAC" w:rsidRDefault="005C5513" w:rsidP="00F16DA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F16DAC">
        <w:rPr>
          <w:b/>
          <w:i/>
          <w:sz w:val="20"/>
          <w:szCs w:val="20"/>
        </w:rPr>
        <w:t>Przyjmuję do realizacji</w:t>
      </w:r>
      <w:r w:rsidRPr="00F16DAC">
        <w:rPr>
          <w:i/>
          <w:sz w:val="20"/>
          <w:szCs w:val="20"/>
        </w:rPr>
        <w:t xml:space="preserve">    (data i</w:t>
      </w:r>
      <w:r w:rsidR="00EB24C1" w:rsidRPr="00F16DAC">
        <w:rPr>
          <w:i/>
          <w:sz w:val="20"/>
          <w:szCs w:val="20"/>
          <w:lang w:val="pl-PL"/>
        </w:rPr>
        <w:t xml:space="preserve"> czytelne </w:t>
      </w:r>
      <w:r w:rsidRPr="00F16DAC">
        <w:rPr>
          <w:i/>
          <w:sz w:val="20"/>
          <w:szCs w:val="20"/>
        </w:rPr>
        <w:t xml:space="preserve"> podpisy osób prowadzących prze</w:t>
      </w:r>
      <w:r w:rsidR="00F16DAC">
        <w:rPr>
          <w:i/>
          <w:sz w:val="20"/>
          <w:szCs w:val="20"/>
        </w:rPr>
        <w:t>dmiot w danym roku akademickim)</w:t>
      </w:r>
    </w:p>
    <w:p w14:paraId="52CBE59F" w14:textId="77777777" w:rsidR="00DD7A75" w:rsidRPr="00F16DAC" w:rsidRDefault="00DD7A75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334E484" w14:textId="77777777" w:rsidR="00DD7A75" w:rsidRPr="00F16DAC" w:rsidRDefault="00DD7A75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F2FA166" w14:textId="77777777" w:rsidR="005625C2" w:rsidRPr="00F16DA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14FB339" w14:textId="77777777" w:rsidR="005C5513" w:rsidRPr="00F16DA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F16DAC">
        <w:rPr>
          <w:i/>
          <w:sz w:val="20"/>
          <w:szCs w:val="20"/>
        </w:rPr>
        <w:tab/>
      </w:r>
      <w:r w:rsidRPr="00F16DAC">
        <w:rPr>
          <w:i/>
          <w:sz w:val="20"/>
          <w:szCs w:val="20"/>
        </w:rPr>
        <w:tab/>
      </w:r>
      <w:r w:rsidRPr="00F16DAC">
        <w:rPr>
          <w:i/>
          <w:sz w:val="20"/>
          <w:szCs w:val="20"/>
        </w:rPr>
        <w:tab/>
      </w:r>
      <w:r w:rsidR="0082063F" w:rsidRPr="00F16DAC">
        <w:rPr>
          <w:i/>
          <w:sz w:val="20"/>
          <w:szCs w:val="20"/>
          <w:lang w:val="pl-PL"/>
        </w:rPr>
        <w:t xml:space="preserve">             </w:t>
      </w:r>
      <w:r w:rsidRPr="00F16DAC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16DA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2F86" w14:textId="77777777" w:rsidR="00695104" w:rsidRDefault="00695104">
      <w:r>
        <w:separator/>
      </w:r>
    </w:p>
  </w:endnote>
  <w:endnote w:type="continuationSeparator" w:id="0">
    <w:p w14:paraId="58014565" w14:textId="77777777" w:rsidR="00695104" w:rsidRDefault="006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926A" w14:textId="77777777" w:rsidR="00695104" w:rsidRDefault="00695104"/>
  </w:footnote>
  <w:footnote w:type="continuationSeparator" w:id="0">
    <w:p w14:paraId="0595A408" w14:textId="77777777" w:rsidR="00695104" w:rsidRDefault="00695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2A6419"/>
    <w:multiLevelType w:val="hybridMultilevel"/>
    <w:tmpl w:val="C090E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26050"/>
    <w:multiLevelType w:val="hybridMultilevel"/>
    <w:tmpl w:val="745C70F8"/>
    <w:lvl w:ilvl="0" w:tplc="66507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5697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A4A672E"/>
    <w:multiLevelType w:val="hybridMultilevel"/>
    <w:tmpl w:val="D76AA0F4"/>
    <w:lvl w:ilvl="0" w:tplc="5CC0B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3D21001"/>
    <w:multiLevelType w:val="hybridMultilevel"/>
    <w:tmpl w:val="9B3E2938"/>
    <w:lvl w:ilvl="0" w:tplc="90A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C3556"/>
    <w:multiLevelType w:val="hybridMultilevel"/>
    <w:tmpl w:val="C090E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1"/>
  </w:num>
  <w:num w:numId="4">
    <w:abstractNumId w:val="40"/>
  </w:num>
  <w:num w:numId="5">
    <w:abstractNumId w:val="23"/>
  </w:num>
  <w:num w:numId="6">
    <w:abstractNumId w:val="13"/>
  </w:num>
  <w:num w:numId="7">
    <w:abstractNumId w:val="37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9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7"/>
  </w:num>
  <w:num w:numId="34">
    <w:abstractNumId w:val="24"/>
  </w:num>
  <w:num w:numId="35">
    <w:abstractNumId w:val="42"/>
  </w:num>
  <w:num w:numId="36">
    <w:abstractNumId w:val="38"/>
  </w:num>
  <w:num w:numId="37">
    <w:abstractNumId w:val="41"/>
  </w:num>
  <w:num w:numId="38">
    <w:abstractNumId w:val="32"/>
  </w:num>
  <w:num w:numId="39">
    <w:abstractNumId w:val="27"/>
  </w:num>
  <w:num w:numId="40">
    <w:abstractNumId w:val="33"/>
  </w:num>
  <w:num w:numId="41">
    <w:abstractNumId w:val="20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6"/>
  </w:num>
  <w:num w:numId="46">
    <w:abstractNumId w:val="34"/>
  </w:num>
  <w:num w:numId="47">
    <w:abstractNumId w:val="30"/>
  </w:num>
  <w:num w:numId="48">
    <w:abstractNumId w:val="3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2E52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0D6F"/>
    <w:rsid w:val="001511D9"/>
    <w:rsid w:val="00152D19"/>
    <w:rsid w:val="00163028"/>
    <w:rsid w:val="00177917"/>
    <w:rsid w:val="00177ABC"/>
    <w:rsid w:val="00195C93"/>
    <w:rsid w:val="001B065D"/>
    <w:rsid w:val="001B7CBC"/>
    <w:rsid w:val="001C13B4"/>
    <w:rsid w:val="001C3D5E"/>
    <w:rsid w:val="001D0C57"/>
    <w:rsid w:val="001D4D83"/>
    <w:rsid w:val="001D544A"/>
    <w:rsid w:val="001E08E3"/>
    <w:rsid w:val="001E1B38"/>
    <w:rsid w:val="001E4083"/>
    <w:rsid w:val="00201955"/>
    <w:rsid w:val="002042D1"/>
    <w:rsid w:val="00214880"/>
    <w:rsid w:val="0024127D"/>
    <w:rsid w:val="0024724B"/>
    <w:rsid w:val="002500DF"/>
    <w:rsid w:val="0026398C"/>
    <w:rsid w:val="00282DC0"/>
    <w:rsid w:val="00282F37"/>
    <w:rsid w:val="002833B9"/>
    <w:rsid w:val="00283E57"/>
    <w:rsid w:val="00295BD2"/>
    <w:rsid w:val="002C1540"/>
    <w:rsid w:val="002D1675"/>
    <w:rsid w:val="002E3DFB"/>
    <w:rsid w:val="002F5F1C"/>
    <w:rsid w:val="00301365"/>
    <w:rsid w:val="00303338"/>
    <w:rsid w:val="00304D7D"/>
    <w:rsid w:val="003207B9"/>
    <w:rsid w:val="00326010"/>
    <w:rsid w:val="00355C21"/>
    <w:rsid w:val="00370D1D"/>
    <w:rsid w:val="003A05F7"/>
    <w:rsid w:val="003B0B4A"/>
    <w:rsid w:val="003C28BC"/>
    <w:rsid w:val="003C4999"/>
    <w:rsid w:val="003C59AC"/>
    <w:rsid w:val="003E774E"/>
    <w:rsid w:val="003F60E5"/>
    <w:rsid w:val="00413AA8"/>
    <w:rsid w:val="0041771F"/>
    <w:rsid w:val="00420A29"/>
    <w:rsid w:val="00441075"/>
    <w:rsid w:val="0044506D"/>
    <w:rsid w:val="0046386D"/>
    <w:rsid w:val="00476F6D"/>
    <w:rsid w:val="00477263"/>
    <w:rsid w:val="00490B92"/>
    <w:rsid w:val="00495773"/>
    <w:rsid w:val="004B2049"/>
    <w:rsid w:val="004D2129"/>
    <w:rsid w:val="004D388F"/>
    <w:rsid w:val="004F326E"/>
    <w:rsid w:val="004F4882"/>
    <w:rsid w:val="0050503E"/>
    <w:rsid w:val="00512567"/>
    <w:rsid w:val="00515B0F"/>
    <w:rsid w:val="00525A5E"/>
    <w:rsid w:val="005277C3"/>
    <w:rsid w:val="00542511"/>
    <w:rsid w:val="00560CD9"/>
    <w:rsid w:val="005625C2"/>
    <w:rsid w:val="00592D54"/>
    <w:rsid w:val="005A2FE3"/>
    <w:rsid w:val="005B4506"/>
    <w:rsid w:val="005B5676"/>
    <w:rsid w:val="005C5513"/>
    <w:rsid w:val="005D0415"/>
    <w:rsid w:val="005D5D80"/>
    <w:rsid w:val="005E69E4"/>
    <w:rsid w:val="0060271E"/>
    <w:rsid w:val="00602D43"/>
    <w:rsid w:val="006042CB"/>
    <w:rsid w:val="006223E8"/>
    <w:rsid w:val="00653368"/>
    <w:rsid w:val="00656DBE"/>
    <w:rsid w:val="0066006C"/>
    <w:rsid w:val="0066524E"/>
    <w:rsid w:val="00682B2F"/>
    <w:rsid w:val="00683581"/>
    <w:rsid w:val="00686C88"/>
    <w:rsid w:val="00695104"/>
    <w:rsid w:val="006A4183"/>
    <w:rsid w:val="006B0A9A"/>
    <w:rsid w:val="006B210A"/>
    <w:rsid w:val="006C7E19"/>
    <w:rsid w:val="006D6EF6"/>
    <w:rsid w:val="006E15D8"/>
    <w:rsid w:val="006F3872"/>
    <w:rsid w:val="007034A2"/>
    <w:rsid w:val="00703A4E"/>
    <w:rsid w:val="00711C11"/>
    <w:rsid w:val="007249F7"/>
    <w:rsid w:val="00742D43"/>
    <w:rsid w:val="00772BAC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71B"/>
    <w:rsid w:val="00826CDB"/>
    <w:rsid w:val="00832ACF"/>
    <w:rsid w:val="00836D82"/>
    <w:rsid w:val="00845406"/>
    <w:rsid w:val="00851598"/>
    <w:rsid w:val="00852D5F"/>
    <w:rsid w:val="00853A32"/>
    <w:rsid w:val="00861A15"/>
    <w:rsid w:val="00866745"/>
    <w:rsid w:val="00891FE1"/>
    <w:rsid w:val="008A3AF8"/>
    <w:rsid w:val="008A7F09"/>
    <w:rsid w:val="008B19F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2625A"/>
    <w:rsid w:val="00936747"/>
    <w:rsid w:val="009421CD"/>
    <w:rsid w:val="0098624F"/>
    <w:rsid w:val="009915E9"/>
    <w:rsid w:val="00992C8B"/>
    <w:rsid w:val="009B7DA8"/>
    <w:rsid w:val="009C36EB"/>
    <w:rsid w:val="009D3D98"/>
    <w:rsid w:val="009E01FE"/>
    <w:rsid w:val="009E059B"/>
    <w:rsid w:val="00A24D15"/>
    <w:rsid w:val="00A33FFD"/>
    <w:rsid w:val="00A37843"/>
    <w:rsid w:val="00A37B1B"/>
    <w:rsid w:val="00A40BE3"/>
    <w:rsid w:val="00A5410C"/>
    <w:rsid w:val="00A55649"/>
    <w:rsid w:val="00A6090F"/>
    <w:rsid w:val="00A65A4D"/>
    <w:rsid w:val="00A71286"/>
    <w:rsid w:val="00A816C4"/>
    <w:rsid w:val="00A869C4"/>
    <w:rsid w:val="00AB23EA"/>
    <w:rsid w:val="00AB4289"/>
    <w:rsid w:val="00AC184D"/>
    <w:rsid w:val="00AC2BB3"/>
    <w:rsid w:val="00AC5C34"/>
    <w:rsid w:val="00AF6E2D"/>
    <w:rsid w:val="00B003B0"/>
    <w:rsid w:val="00B01C85"/>
    <w:rsid w:val="00B01F02"/>
    <w:rsid w:val="00B027CE"/>
    <w:rsid w:val="00B0729F"/>
    <w:rsid w:val="00B202F3"/>
    <w:rsid w:val="00B2334B"/>
    <w:rsid w:val="00B3341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65C2"/>
    <w:rsid w:val="00B97C40"/>
    <w:rsid w:val="00BA1DD8"/>
    <w:rsid w:val="00BA3FAB"/>
    <w:rsid w:val="00BA4931"/>
    <w:rsid w:val="00BB04D4"/>
    <w:rsid w:val="00BB1BF4"/>
    <w:rsid w:val="00BB3496"/>
    <w:rsid w:val="00BB6931"/>
    <w:rsid w:val="00BC4469"/>
    <w:rsid w:val="00BD5714"/>
    <w:rsid w:val="00BF4C97"/>
    <w:rsid w:val="00C4393C"/>
    <w:rsid w:val="00C44D99"/>
    <w:rsid w:val="00C51BC2"/>
    <w:rsid w:val="00C5249D"/>
    <w:rsid w:val="00C962BF"/>
    <w:rsid w:val="00CA69D4"/>
    <w:rsid w:val="00CB46FA"/>
    <w:rsid w:val="00CE7F64"/>
    <w:rsid w:val="00D034E2"/>
    <w:rsid w:val="00D043E7"/>
    <w:rsid w:val="00D05025"/>
    <w:rsid w:val="00D42CEB"/>
    <w:rsid w:val="00D5308A"/>
    <w:rsid w:val="00D6440C"/>
    <w:rsid w:val="00D67467"/>
    <w:rsid w:val="00D85301"/>
    <w:rsid w:val="00DD67B6"/>
    <w:rsid w:val="00DD7A75"/>
    <w:rsid w:val="00DE3813"/>
    <w:rsid w:val="00DF5A00"/>
    <w:rsid w:val="00E030D5"/>
    <w:rsid w:val="00E03414"/>
    <w:rsid w:val="00E11EAD"/>
    <w:rsid w:val="00E15CDB"/>
    <w:rsid w:val="00E170AB"/>
    <w:rsid w:val="00E20920"/>
    <w:rsid w:val="00E25CB5"/>
    <w:rsid w:val="00E54D25"/>
    <w:rsid w:val="00E57C27"/>
    <w:rsid w:val="00E70BF7"/>
    <w:rsid w:val="00E8223C"/>
    <w:rsid w:val="00E87CB9"/>
    <w:rsid w:val="00E97E72"/>
    <w:rsid w:val="00EB24C1"/>
    <w:rsid w:val="00EC5FF3"/>
    <w:rsid w:val="00ED2415"/>
    <w:rsid w:val="00EF01B4"/>
    <w:rsid w:val="00F147DE"/>
    <w:rsid w:val="00F16DAC"/>
    <w:rsid w:val="00F23C94"/>
    <w:rsid w:val="00F3697D"/>
    <w:rsid w:val="00F43B17"/>
    <w:rsid w:val="00F45FA1"/>
    <w:rsid w:val="00F573CA"/>
    <w:rsid w:val="00F6401D"/>
    <w:rsid w:val="00F725C5"/>
    <w:rsid w:val="00F865CF"/>
    <w:rsid w:val="00F94A18"/>
    <w:rsid w:val="00F95A81"/>
    <w:rsid w:val="00FA6C7B"/>
    <w:rsid w:val="00FA78D0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C26"/>
  <w15:chartTrackingRefBased/>
  <w15:docId w15:val="{BB97A2FF-2843-4DC3-A3DE-FF4F7D0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0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2Znak">
    <w:name w:val="Nagłówek 2 Znak"/>
    <w:link w:val="Nagwek2"/>
    <w:uiPriority w:val="9"/>
    <w:rsid w:val="00E030D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6B210A"/>
    <w:pPr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Bodytext39">
    <w:name w:val="Body text (3) + 9"/>
    <w:aliases w:val="5 pt"/>
    <w:rsid w:val="006B21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master.pl/szukaj.xhtml?dzial=1&amp;search=Maciej+Bydli%F1ski&amp;t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master.pl/szukaj.xhtml?dzial=1&amp;search=Marcin+Szafra%F1ski&amp;t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9169-8B69-411A-9A3B-16D22ED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13470</CharactersWithSpaces>
  <SharedDoc>false</SharedDoc>
  <HLinks>
    <vt:vector size="12" baseType="variant"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http://www.bookmaster.pl/szukaj.xhtml?dzial=1&amp;search=Marcin+Szafra%F1ski&amp;t=6</vt:lpwstr>
      </vt:variant>
      <vt:variant>
        <vt:lpwstr/>
      </vt:variant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http://www.bookmaster.pl/szukaj.xhtml?dzial=1&amp;search=Maciej+Bydli%F1ski&amp;t=6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2018-12-20T08:14:00Z</cp:lastPrinted>
  <dcterms:created xsi:type="dcterms:W3CDTF">2021-08-27T16:10:00Z</dcterms:created>
  <dcterms:modified xsi:type="dcterms:W3CDTF">2021-08-27T16:10:00Z</dcterms:modified>
</cp:coreProperties>
</file>