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A89D" w14:textId="77777777" w:rsidR="001511D9" w:rsidRPr="009672B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40A790F" w14:textId="77777777" w:rsidR="001511D9" w:rsidRPr="009672B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672BC" w14:paraId="0553F3C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F1C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79D22" w14:textId="77777777" w:rsidR="001511D9" w:rsidRPr="009672BC" w:rsidRDefault="006C246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0313.3.PSY.F02.PPwRI</w:t>
            </w:r>
          </w:p>
        </w:tc>
      </w:tr>
      <w:tr w:rsidR="001511D9" w:rsidRPr="009672BC" w14:paraId="270D69D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C548" w14:textId="77777777" w:rsidR="001511D9" w:rsidRPr="009672B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2C" w14:textId="77777777" w:rsidR="001511D9" w:rsidRPr="009672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F677D" w14:textId="77777777" w:rsidR="005465CA" w:rsidRPr="00544B01" w:rsidRDefault="005465CA" w:rsidP="005465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color="000000"/>
                <w:lang w:val="pl-PL" w:eastAsia="ar-SA"/>
              </w:rPr>
            </w:pPr>
            <w:r w:rsidRPr="00544B0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u w:color="000000"/>
                <w:lang w:val="pl-PL" w:eastAsia="ar-SA"/>
              </w:rPr>
              <w:t>Psychologia pozytywna w relacjach interpersonalnych</w:t>
            </w:r>
          </w:p>
          <w:p w14:paraId="4A61DAA3" w14:textId="77777777" w:rsidR="001E1B38" w:rsidRPr="009672BC" w:rsidRDefault="00544B01" w:rsidP="00544B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9672B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color="000000"/>
                <w:lang w:val="en-US" w:eastAsia="ar-SA"/>
              </w:rPr>
              <w:t xml:space="preserve">Positive Psychology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color="000000"/>
                <w:lang w:val="en-US" w:eastAsia="ar-SA"/>
              </w:rPr>
              <w:t>i</w:t>
            </w:r>
            <w:r w:rsidRPr="009672B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color="000000"/>
                <w:lang w:val="en-US" w:eastAsia="ar-SA"/>
              </w:rPr>
              <w:t>n Interpersonal Relationships</w:t>
            </w:r>
          </w:p>
        </w:tc>
      </w:tr>
      <w:tr w:rsidR="001511D9" w:rsidRPr="009672BC" w14:paraId="253DFD3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A03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710" w14:textId="77777777" w:rsidR="001511D9" w:rsidRPr="009672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FB6" w14:textId="77777777" w:rsidR="001511D9" w:rsidRPr="009672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62840F5" w14:textId="77777777" w:rsidR="001511D9" w:rsidRPr="009672B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50DB42" w14:textId="77777777" w:rsidR="001511D9" w:rsidRPr="009672BC" w:rsidRDefault="001511D9" w:rsidP="00F55D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672BC" w14:paraId="6C619C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E29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D45" w14:textId="77777777" w:rsidR="001511D9" w:rsidRPr="009672BC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672BC" w14:paraId="4AE902A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754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1E" w14:textId="77777777" w:rsidR="001511D9" w:rsidRPr="009672B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672BC" w14:paraId="6AC293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F16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C76" w14:textId="77777777" w:rsidR="00283E57" w:rsidRPr="009672BC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672BC" w14:paraId="3D5EB2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77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4E2" w14:textId="77777777" w:rsidR="001511D9" w:rsidRPr="009672B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672BC" w14:paraId="0B9955A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7C1" w14:textId="77777777" w:rsidR="001511D9" w:rsidRPr="009672B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D62" w14:textId="77777777" w:rsidR="001511D9" w:rsidRPr="009672BC" w:rsidRDefault="009672B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6C246F"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Justyna Mróz</w:t>
            </w:r>
          </w:p>
        </w:tc>
      </w:tr>
      <w:tr w:rsidR="001511D9" w:rsidRPr="009672BC" w14:paraId="278703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99E" w14:textId="77777777" w:rsidR="001511D9" w:rsidRPr="009672B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89C" w14:textId="77777777" w:rsidR="001511D9" w:rsidRPr="009672BC" w:rsidRDefault="005465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jmroz@ujk.edu.pl</w:t>
            </w:r>
          </w:p>
        </w:tc>
      </w:tr>
    </w:tbl>
    <w:p w14:paraId="01A6626B" w14:textId="77777777" w:rsidR="001511D9" w:rsidRPr="009672B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1A5BAA" w14:textId="77777777" w:rsidR="001511D9" w:rsidRPr="009672BC" w:rsidRDefault="001511D9" w:rsidP="00F55D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672BC" w14:paraId="30637E0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CD2" w14:textId="77777777" w:rsidR="001511D9" w:rsidRPr="009672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773" w14:textId="77777777" w:rsidR="001511D9" w:rsidRPr="00544B01" w:rsidRDefault="00B127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5465CA" w:rsidRPr="00544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9672BC" w14:paraId="763F83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0C5" w14:textId="77777777" w:rsidR="001511D9" w:rsidRPr="009672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88A" w14:textId="77777777" w:rsidR="001D4D83" w:rsidRPr="009672BC" w:rsidRDefault="00FE03C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Wprowadzenia do psychologii</w:t>
            </w:r>
          </w:p>
        </w:tc>
      </w:tr>
    </w:tbl>
    <w:p w14:paraId="7DA2D393" w14:textId="77777777" w:rsidR="001511D9" w:rsidRPr="009672B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9BB7E5" w14:textId="77777777" w:rsidR="001E4083" w:rsidRPr="009672BC" w:rsidRDefault="001E4083" w:rsidP="00F55D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9672BC" w14:paraId="409EFFD0" w14:textId="77777777" w:rsidTr="009672B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204" w14:textId="77777777" w:rsidR="001511D9" w:rsidRPr="009672BC" w:rsidRDefault="001511D9" w:rsidP="00F55D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DE3" w14:textId="77777777" w:rsidR="001511D9" w:rsidRPr="009672BC" w:rsidRDefault="006C246F" w:rsidP="006C246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ćwiczenia, </w:t>
            </w:r>
            <w:r w:rsidR="000F5CFC"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e-lerning</w:t>
            </w:r>
          </w:p>
        </w:tc>
      </w:tr>
      <w:tr w:rsidR="001511D9" w:rsidRPr="009672BC" w14:paraId="3A77FBD9" w14:textId="77777777" w:rsidTr="009672B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9F1" w14:textId="77777777" w:rsidR="001511D9" w:rsidRPr="009672BC" w:rsidRDefault="00B6239F" w:rsidP="00F55D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20C" w14:textId="77777777" w:rsidR="001511D9" w:rsidRPr="009672BC" w:rsidRDefault="001D2FDD" w:rsidP="00B1277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672BC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672BC" w14:paraId="10B50F6C" w14:textId="77777777" w:rsidTr="009672B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67B" w14:textId="77777777" w:rsidR="001511D9" w:rsidRPr="009672BC" w:rsidRDefault="00D42CEB" w:rsidP="00F55D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D92" w14:textId="77777777" w:rsidR="001511D9" w:rsidRPr="009672BC" w:rsidRDefault="006C246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(w); zaliczenie z oceną (ćw), zaliczenie (e-lerning)</w:t>
            </w:r>
          </w:p>
        </w:tc>
      </w:tr>
      <w:tr w:rsidR="001511D9" w:rsidRPr="009672BC" w14:paraId="1BDCDF45" w14:textId="77777777" w:rsidTr="009672B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C93" w14:textId="77777777" w:rsidR="001511D9" w:rsidRPr="009672BC" w:rsidRDefault="001511D9" w:rsidP="00F55D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891" w14:textId="77777777" w:rsidR="006C246F" w:rsidRPr="009672BC" w:rsidRDefault="009672BC" w:rsidP="009672BC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Wykład: </w:t>
            </w:r>
            <w:r w:rsidR="006C246F" w:rsidRPr="009672B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 informacyjny</w:t>
            </w:r>
            <w:r w:rsidRPr="009672B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(WI); wykład problemowy (WP); </w:t>
            </w:r>
          </w:p>
          <w:p w14:paraId="3D5FC01D" w14:textId="77777777" w:rsidR="00515B0F" w:rsidRDefault="009672BC" w:rsidP="009672BC">
            <w:pPr>
              <w:suppressAutoHyphens/>
              <w:spacing w:line="100" w:lineRule="atLeast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Ćwiczenia:</w:t>
            </w:r>
            <w:r w:rsidR="006C246F" w:rsidRPr="009672B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6C246F" w:rsidRPr="009672B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="006C246F" w:rsidRPr="009672B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6C246F" w:rsidRPr="009672B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dyskusja – burza mózgów (BM), metoda inscenizacji (MI), </w:t>
            </w:r>
            <w:r w:rsidRPr="009672B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9672B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film (FL)</w:t>
            </w:r>
          </w:p>
          <w:p w14:paraId="1D59DF6B" w14:textId="77777777" w:rsidR="00B12777" w:rsidRPr="009672BC" w:rsidRDefault="00B12777" w:rsidP="009672B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B1277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E-learning: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zadania tematyczne testowe, quizy, gry, forum dyskusyjne</w:t>
            </w:r>
          </w:p>
        </w:tc>
      </w:tr>
      <w:tr w:rsidR="006C246F" w:rsidRPr="009672BC" w14:paraId="0CD99947" w14:textId="77777777" w:rsidTr="009672B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3EA" w14:textId="77777777" w:rsidR="006C246F" w:rsidRPr="009672BC" w:rsidRDefault="006C246F" w:rsidP="00F55D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42D" w14:textId="77777777" w:rsidR="006C246F" w:rsidRPr="009672BC" w:rsidRDefault="006C246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F6B8" w14:textId="77777777" w:rsidR="009672BC" w:rsidRPr="009672BC" w:rsidRDefault="009672BC" w:rsidP="001D23A2">
            <w:pPr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9672BC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Czapiński J. (2005 )(red.), 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Psychologia pozytywna. Nauka o szczęściu, zdrowiu, sile i cnotach człowieka. Warszawa: Wydawnictwo Naukowe PWN.</w:t>
            </w:r>
          </w:p>
          <w:p w14:paraId="27CFB88D" w14:textId="77777777" w:rsidR="009672BC" w:rsidRPr="009672BC" w:rsidRDefault="009672BC" w:rsidP="001D23A2">
            <w:pPr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9672BC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Czapiński J. (2007)(red.), 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Psychologia pozytywna w praktyce. Warszawa: Wydawnictwo Naukowe PWN.</w:t>
            </w:r>
          </w:p>
          <w:p w14:paraId="66E7CC8A" w14:textId="77777777" w:rsidR="009672BC" w:rsidRPr="009672BC" w:rsidRDefault="009672BC" w:rsidP="001D23A2">
            <w:pPr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Seligman, M. E. P. (1996). Optymizmu można się nauczyć. Poznań: Media Rodzina of Poznań. </w:t>
            </w:r>
          </w:p>
          <w:p w14:paraId="659EC9BC" w14:textId="77777777" w:rsidR="009672BC" w:rsidRPr="009672BC" w:rsidRDefault="009672BC" w:rsidP="001D23A2">
            <w:pPr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Seligman, M. E. P. (2005). Prawdziwe szczęście. Poznań: Me - dia Rodzina.</w:t>
            </w:r>
          </w:p>
          <w:p w14:paraId="17AE17F4" w14:textId="77777777" w:rsidR="006C246F" w:rsidRPr="001D23A2" w:rsidRDefault="009672BC" w:rsidP="001D23A2">
            <w:pPr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Snyder, C. R., &amp; Lopez, S. J. (Eds.). (2001). Handbook of positive psychology</w:t>
            </w:r>
            <w:r w:rsid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. Oxford University P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ress</w:t>
            </w:r>
          </w:p>
        </w:tc>
      </w:tr>
      <w:tr w:rsidR="006C246F" w:rsidRPr="009672BC" w14:paraId="0E1DCCDE" w14:textId="77777777" w:rsidTr="009672B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DA9" w14:textId="77777777" w:rsidR="006C246F" w:rsidRPr="009672BC" w:rsidRDefault="006C24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DF5" w14:textId="77777777" w:rsidR="006C246F" w:rsidRPr="009672BC" w:rsidRDefault="006C246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75F" w14:textId="77777777" w:rsidR="006C246F" w:rsidRPr="001D23A2" w:rsidRDefault="006C246F" w:rsidP="001D23A2">
            <w:pPr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>Kahneman, D.,</w:t>
            </w:r>
            <w:r w:rsidR="001D23A2"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 Diener, E., Schwarz, N. (red.)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 (1999). Wellbeing: The foundations of hedonic psychology. New York: Russell Sage Foundation</w:t>
            </w:r>
          </w:p>
          <w:p w14:paraId="6AC2A968" w14:textId="77777777" w:rsidR="006C246F" w:rsidRPr="001D23A2" w:rsidRDefault="006C246F" w:rsidP="001D23A2">
            <w:pPr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>Trzebińska E. (2008)</w:t>
            </w:r>
            <w:r w:rsidR="001D23A2"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>.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 Psychologia pozytywna. Warszawa: WAiP.</w:t>
            </w:r>
          </w:p>
          <w:p w14:paraId="48E9E913" w14:textId="77777777" w:rsidR="006C246F" w:rsidRPr="001D23A2" w:rsidRDefault="006C246F" w:rsidP="001D23A2">
            <w:pPr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>Jasielska D. (2014)</w:t>
            </w:r>
            <w:r w:rsidR="001D23A2"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>.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Co sprawia, że j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esteśmy szczęśliwi? Udane życie z perspektywy psychologicznej. Warszawa</w:t>
            </w:r>
          </w:p>
          <w:p w14:paraId="509F6620" w14:textId="77777777" w:rsidR="006C246F" w:rsidRPr="001D23A2" w:rsidRDefault="006C246F" w:rsidP="001D23A2">
            <w:pPr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ind w:left="317" w:hanging="283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Kasprzak E. (2013)</w:t>
            </w:r>
            <w:r w:rsid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.</w:t>
            </w:r>
            <w:r w:rsidRPr="001D23A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Poczucie jakości życia pracowników realizujących różne wzory kariery zawodowej. Wydawnictwo UKW.</w:t>
            </w:r>
          </w:p>
        </w:tc>
      </w:tr>
    </w:tbl>
    <w:p w14:paraId="28492210" w14:textId="77777777" w:rsidR="001511D9" w:rsidRPr="009672B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AC893F" w14:textId="77777777" w:rsidR="001511D9" w:rsidRPr="009672BC" w:rsidRDefault="001511D9" w:rsidP="00F55D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672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672BC" w14:paraId="1C874EE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E9AA" w14:textId="77777777" w:rsidR="0066006C" w:rsidRPr="009672BC" w:rsidRDefault="0066006C" w:rsidP="00F55D4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325E5F1" w14:textId="77777777" w:rsidR="001D2FDD" w:rsidRPr="009672BC" w:rsidRDefault="001D2FDD" w:rsidP="001D2FDD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FF31775" w14:textId="77777777" w:rsidR="006C246F" w:rsidRPr="009672BC" w:rsidRDefault="006C246F" w:rsidP="009672BC">
            <w:pPr>
              <w:suppressAutoHyphens/>
              <w:snapToGrid w:val="0"/>
              <w:ind w:left="720" w:hanging="72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3BD7B33A" w14:textId="77777777" w:rsidR="006C246F" w:rsidRPr="009672BC" w:rsidRDefault="009672BC" w:rsidP="009672BC">
            <w:pPr>
              <w:suppressAutoHyphens/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C1. </w:t>
            </w:r>
            <w:r w:rsidR="006C246F"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Dostarczenie i zdobycie wiedzy na temat podstaw psychologii pozytywnej i jej odniesienia do relacji społecznych i zawodowych </w:t>
            </w:r>
          </w:p>
          <w:p w14:paraId="5D039C19" w14:textId="77777777" w:rsidR="006C246F" w:rsidRPr="009672BC" w:rsidRDefault="009672BC" w:rsidP="009672BC">
            <w:pPr>
              <w:suppressAutoHyphens/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C2. </w:t>
            </w:r>
            <w:r w:rsidR="006C246F"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Nabywanie umiejętności dostrzegania aspektów związanych z psychologią pozytywną w podnoszenu jakości relacji interpersonalnych </w:t>
            </w:r>
          </w:p>
          <w:p w14:paraId="6E8857BA" w14:textId="77777777" w:rsidR="006C246F" w:rsidRPr="009672BC" w:rsidRDefault="009672BC" w:rsidP="009672BC">
            <w:pPr>
              <w:suppressAutoHyphens/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C3. K</w:t>
            </w:r>
            <w:r w:rsidR="006C246F"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ształtowanie prawidłowych postaw wobec  zagadnień związanych z emocjami i procesem motywacyjnym;</w:t>
            </w:r>
          </w:p>
          <w:p w14:paraId="7F9A62F1" w14:textId="77777777" w:rsidR="006C246F" w:rsidRPr="009672BC" w:rsidRDefault="006C246F" w:rsidP="006C246F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60D2B8CD" w14:textId="77777777" w:rsidR="006C246F" w:rsidRPr="009672BC" w:rsidRDefault="006C246F" w:rsidP="006C246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14:paraId="0F08770E" w14:textId="77777777" w:rsidR="006C246F" w:rsidRPr="009672BC" w:rsidRDefault="009672BC" w:rsidP="009672BC">
            <w:pPr>
              <w:suppressAutoHyphens/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C1. </w:t>
            </w:r>
            <w:r w:rsidR="006C246F"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Zapoznanie z koncepcjami wyjaśniającymi źródła, przebieg i konsekwencje zjawisk związanych z pozytywnymi relacji interpersonalnymi</w:t>
            </w:r>
          </w:p>
          <w:p w14:paraId="52CBFAC0" w14:textId="77777777" w:rsidR="006C246F" w:rsidRPr="009672BC" w:rsidRDefault="009672BC" w:rsidP="009672BC">
            <w:pPr>
              <w:suppressAutoHyphens/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C2. P</w:t>
            </w:r>
            <w:r w:rsidR="006C246F"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osiadanie umiejętności analizowania i wspomagania w rozwoju pozytywnych aspektów relacji interpersonalnych</w:t>
            </w:r>
          </w:p>
          <w:p w14:paraId="765F6719" w14:textId="77777777" w:rsidR="006C246F" w:rsidRPr="009672BC" w:rsidRDefault="009672BC" w:rsidP="009672BC">
            <w:pPr>
              <w:suppressAutoHyphens/>
              <w:snapToGrid w:val="0"/>
              <w:ind w:left="356" w:hanging="35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C3. N</w:t>
            </w:r>
            <w:r w:rsidR="006C246F" w:rsidRPr="00967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abycie umiejętności rozpoznawania i podejmowanie próby prawidłowego rozwiązywania dylematów powstających w obszarze pozytywnych relacji interpersonalnych </w:t>
            </w:r>
          </w:p>
          <w:p w14:paraId="450311A2" w14:textId="77777777" w:rsidR="006C246F" w:rsidRPr="009672BC" w:rsidRDefault="006C246F" w:rsidP="006C246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1C84EE4" w14:textId="77777777" w:rsidR="0066006C" w:rsidRPr="009672BC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9672BC" w14:paraId="4F5912A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81A" w14:textId="77777777" w:rsidR="0066006C" w:rsidRPr="009672BC" w:rsidRDefault="0066006C" w:rsidP="0064517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5710B4E" w14:textId="77777777" w:rsidR="006C246F" w:rsidRPr="009672BC" w:rsidRDefault="006C246F" w:rsidP="006C246F">
            <w:pPr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val="pl-PL"/>
              </w:rPr>
              <w:t>Wykłady</w:t>
            </w:r>
          </w:p>
          <w:p w14:paraId="5CCB691B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028C0C60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Koncepcje teoretyczne w psychologii pozytywnej. </w:t>
            </w:r>
          </w:p>
          <w:p w14:paraId="51C37100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Pojęcie szczęścia w psychologii i doniesienie do relacji z innymi</w:t>
            </w:r>
          </w:p>
          <w:p w14:paraId="51D2FAB2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Biologiczne i psychospołeczne uwarunkowania dobrostanu psychicznego</w:t>
            </w:r>
          </w:p>
          <w:p w14:paraId="25E86C83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Zasoby i siły charakteru istotne dla relacji interpersonalnych</w:t>
            </w:r>
          </w:p>
          <w:p w14:paraId="60979C01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Przebaczenie w relacjach interpersonalnych</w:t>
            </w:r>
          </w:p>
          <w:p w14:paraId="3348B7F8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Miłość jako przykład pozytywnych relacji interpersonalnych</w:t>
            </w:r>
          </w:p>
          <w:p w14:paraId="07C66443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Psychologia pozytywna w organizacji</w:t>
            </w:r>
          </w:p>
          <w:p w14:paraId="61011689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Psychologia uważności - mindfulness</w:t>
            </w:r>
          </w:p>
          <w:p w14:paraId="01CA6874" w14:textId="77777777" w:rsidR="006C246F" w:rsidRPr="009672BC" w:rsidRDefault="006C246F" w:rsidP="0064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Metodologia badań w psychologii pozytywnej</w:t>
            </w:r>
          </w:p>
          <w:p w14:paraId="4D15E615" w14:textId="77777777" w:rsidR="006C246F" w:rsidRPr="009672BC" w:rsidRDefault="006C246F" w:rsidP="006C246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</w:p>
          <w:p w14:paraId="5C289975" w14:textId="77777777" w:rsidR="006C246F" w:rsidRPr="009672BC" w:rsidRDefault="009672BC" w:rsidP="006C246F">
            <w:pPr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val="pl-PL"/>
              </w:rPr>
              <w:t>Ćwiczenia</w:t>
            </w:r>
          </w:p>
          <w:p w14:paraId="1C940894" w14:textId="77777777" w:rsidR="006C246F" w:rsidRPr="0064517D" w:rsidRDefault="006C246F" w:rsidP="006451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Wprowadzenie w tematykę zajęć</w:t>
            </w:r>
            <w:r w:rsidR="0064517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. </w:t>
            </w:r>
            <w:r w:rsidR="0064517D"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7619DEE5" w14:textId="77777777" w:rsidR="006C246F" w:rsidRPr="009672BC" w:rsidRDefault="006C246F" w:rsidP="006451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 xml:space="preserve">Emocje pozytywne ich znaczenie dla funkcjonowania </w:t>
            </w:r>
            <w:r w:rsidR="00F53AFC"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człowieka</w:t>
            </w:r>
          </w:p>
          <w:p w14:paraId="5988DBD2" w14:textId="77777777" w:rsidR="006C246F" w:rsidRPr="009672BC" w:rsidRDefault="00F53AFC" w:rsidP="006451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Pozytywna psychologia w pracy (zaangażowanie w pracę, work-life balance)</w:t>
            </w:r>
          </w:p>
          <w:p w14:paraId="7265DF07" w14:textId="77777777" w:rsidR="006C246F" w:rsidRPr="009672BC" w:rsidRDefault="006C246F" w:rsidP="006451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Autoterapia pozytywna - jak zwiększyć własny potencjał w pracy i relacjach z innymi</w:t>
            </w:r>
          </w:p>
          <w:p w14:paraId="492A0448" w14:textId="77777777" w:rsidR="005B5676" w:rsidRDefault="006C246F" w:rsidP="006451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Kształtowanie zasobów osobistych</w:t>
            </w:r>
          </w:p>
          <w:p w14:paraId="6BF317FE" w14:textId="77777777" w:rsidR="009672BC" w:rsidRPr="009672BC" w:rsidRDefault="009672BC" w:rsidP="009672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7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</w:p>
          <w:p w14:paraId="67EC634E" w14:textId="77777777" w:rsidR="005B5676" w:rsidRPr="009672BC" w:rsidRDefault="009672BC" w:rsidP="006C246F">
            <w:pPr>
              <w:ind w:left="72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E-learning</w:t>
            </w:r>
          </w:p>
          <w:p w14:paraId="72AAA73C" w14:textId="77777777" w:rsidR="0064517D" w:rsidRPr="009672BC" w:rsidRDefault="0064517D" w:rsidP="0064517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hanging="72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000000"/>
                <w:lang w:val="pl-PL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17DEAB53" w14:textId="77777777" w:rsidR="006C246F" w:rsidRPr="009672BC" w:rsidRDefault="00F53AFC" w:rsidP="0064517D">
            <w:pPr>
              <w:numPr>
                <w:ilvl w:val="0"/>
                <w:numId w:val="10"/>
              </w:numPr>
              <w:ind w:hanging="7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  <w:t>Interwencje pozytywne i ich skuteczność</w:t>
            </w:r>
          </w:p>
          <w:p w14:paraId="545F52D0" w14:textId="77777777" w:rsidR="00F53AFC" w:rsidRPr="009672BC" w:rsidRDefault="00F53AFC" w:rsidP="0064517D">
            <w:pPr>
              <w:numPr>
                <w:ilvl w:val="0"/>
                <w:numId w:val="10"/>
              </w:numPr>
              <w:ind w:hanging="7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Negatywna strona psychologii pozytywnej</w:t>
            </w:r>
          </w:p>
          <w:p w14:paraId="67F8D039" w14:textId="77777777" w:rsidR="0066006C" w:rsidRPr="009672BC" w:rsidRDefault="0066006C" w:rsidP="0064517D">
            <w:pPr>
              <w:ind w:left="10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72DFC8B" w14:textId="77777777" w:rsidR="00CE7F64" w:rsidRPr="009672BC" w:rsidRDefault="00CE7F64" w:rsidP="00F55D4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672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9672BC" w14:paraId="1A0A3B01" w14:textId="77777777" w:rsidTr="002D6D32">
        <w:trPr>
          <w:cantSplit/>
          <w:trHeight w:val="79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E32D8" w14:textId="77777777" w:rsidR="00B6239F" w:rsidRPr="009672B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3D9" w14:textId="77777777" w:rsidR="00B6239F" w:rsidRPr="009672B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B56" w14:textId="77777777" w:rsidR="00B6239F" w:rsidRPr="009672B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672BC" w14:paraId="6050FBF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803" w14:textId="77777777" w:rsidR="00CE7F64" w:rsidRPr="009672B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53AFC" w:rsidRPr="009672BC" w14:paraId="277A0121" w14:textId="77777777" w:rsidTr="002D6D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B33" w14:textId="77777777" w:rsidR="00F53AFC" w:rsidRPr="009672BC" w:rsidRDefault="00F53AF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427" w14:textId="77777777" w:rsidR="00F53AFC" w:rsidRPr="009672BC" w:rsidRDefault="00F53AFC" w:rsidP="00F5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dotyczącą psychologii pozytywnej, zasobów człowieka, znaczenia dobrostanu dla jednostki oraz mechanizmy kształtowania pozytywnych relacji międzyludzkich w kontekście kultury i społeczeństwa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40BB" w14:textId="77777777" w:rsidR="00F53AFC" w:rsidRPr="009672BC" w:rsidRDefault="00F53AF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F53AFC" w:rsidRPr="009672BC" w14:paraId="6267800D" w14:textId="77777777" w:rsidTr="009672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1580" w14:textId="77777777" w:rsidR="00F53AFC" w:rsidRPr="009672BC" w:rsidRDefault="00F53AFC" w:rsidP="009672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53AFC" w:rsidRPr="009672BC" w14:paraId="66480368" w14:textId="77777777" w:rsidTr="002D6D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789" w14:textId="77777777" w:rsidR="00F53AFC" w:rsidRPr="009672BC" w:rsidRDefault="00F53AF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36D" w14:textId="77777777" w:rsidR="00F53AFC" w:rsidRPr="009672BC" w:rsidRDefault="005465CA" w:rsidP="009672BC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  <w:t xml:space="preserve">potrafi identyfikować dylematy powstające w obszarze pozytywnych relacji interpersonalnych, rozumie także konieczność dokształcania się aby w pełni rozumieć i w fachowy sposób prowadzić 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  <w:t>interwencje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  <w:t xml:space="preserve"> w 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lang w:val="pl-PL" w:eastAsia="ar-SA"/>
              </w:rPr>
              <w:t>obszarze psychologii pozytywnej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E293" w14:textId="77777777" w:rsidR="00F53AFC" w:rsidRPr="009672BC" w:rsidRDefault="005465CA" w:rsidP="009672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F53AFC" w:rsidRPr="009672BC" w14:paraId="6612ACA2" w14:textId="77777777" w:rsidTr="009672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9D19" w14:textId="77777777" w:rsidR="00F53AFC" w:rsidRPr="009672BC" w:rsidRDefault="00F53AFC" w:rsidP="009672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465CA" w:rsidRPr="009672BC" w14:paraId="02A72249" w14:textId="77777777" w:rsidTr="002D6D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A0F" w14:textId="77777777" w:rsidR="005465CA" w:rsidRPr="009672BC" w:rsidRDefault="005465CA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D147" w14:textId="77777777" w:rsidR="005465CA" w:rsidRPr="009672BC" w:rsidRDefault="005465CA" w:rsidP="00AB424B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dba o przestrzeganie zasad etyki w obszarze stosowanych technik z obszaru psychologii pozytywnej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624" w14:textId="77777777" w:rsidR="005465CA" w:rsidRPr="009672BC" w:rsidRDefault="005465CA" w:rsidP="009672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  <w:tr w:rsidR="005465CA" w:rsidRPr="009672BC" w14:paraId="7DB06EE3" w14:textId="77777777" w:rsidTr="002D6D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EA1" w14:textId="77777777" w:rsidR="005465CA" w:rsidRPr="009672BC" w:rsidRDefault="005465CA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49A" w14:textId="77777777" w:rsidR="005465CA" w:rsidRPr="009672BC" w:rsidRDefault="005465CA" w:rsidP="00AB424B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formułować opinie dotyczące stosowanych w praktyce teorii psychologii pozytywnej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27D2" w14:textId="77777777" w:rsidR="005465CA" w:rsidRPr="009672BC" w:rsidRDefault="005465CA" w:rsidP="009672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</w:tbl>
    <w:p w14:paraId="749B053B" w14:textId="77777777" w:rsidR="00AC5C34" w:rsidRPr="009672B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24918E" w14:textId="77777777" w:rsidR="001D2FDD" w:rsidRPr="009672BC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82"/>
        <w:gridCol w:w="377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54"/>
        <w:gridCol w:w="236"/>
        <w:gridCol w:w="379"/>
        <w:gridCol w:w="347"/>
        <w:gridCol w:w="32"/>
        <w:gridCol w:w="379"/>
        <w:gridCol w:w="379"/>
        <w:gridCol w:w="236"/>
        <w:gridCol w:w="522"/>
        <w:gridCol w:w="379"/>
        <w:gridCol w:w="375"/>
      </w:tblGrid>
      <w:tr w:rsidR="00A40BE3" w:rsidRPr="009672BC" w14:paraId="2105C57A" w14:textId="77777777" w:rsidTr="009672BC">
        <w:trPr>
          <w:trHeight w:val="284"/>
        </w:trPr>
        <w:tc>
          <w:tcPr>
            <w:tcW w:w="9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ECB" w14:textId="77777777" w:rsidR="00A40BE3" w:rsidRPr="009672BC" w:rsidRDefault="00A40BE3" w:rsidP="00F55D4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672BC" w14:paraId="1D2DBABD" w14:textId="77777777" w:rsidTr="009672BC">
        <w:trPr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5AA17" w14:textId="77777777" w:rsidR="00A40BE3" w:rsidRPr="009672B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E0B2D37" w14:textId="77777777" w:rsidR="00A40BE3" w:rsidRPr="009672B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05F" w14:textId="77777777" w:rsidR="00A40BE3" w:rsidRPr="009672B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672BC" w14:paraId="2EB3311D" w14:textId="77777777" w:rsidTr="009672BC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B069" w14:textId="77777777" w:rsidR="00A40BE3" w:rsidRPr="009672B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99E7D" w14:textId="77777777" w:rsidR="00A40BE3" w:rsidRPr="009672B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1DC14" w14:textId="77777777" w:rsidR="00A40BE3" w:rsidRPr="009672B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4CDB9" w14:textId="77777777" w:rsidR="00A40BE3" w:rsidRPr="009672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4FF9C" w14:textId="77777777" w:rsidR="00A40BE3" w:rsidRPr="009672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672B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9672B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ECF7F" w14:textId="77777777" w:rsidR="00A40BE3" w:rsidRPr="009672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B3473" w14:textId="77777777" w:rsidR="00A40BE3" w:rsidRPr="009672B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7D641" w14:textId="77777777" w:rsidR="00A40BE3" w:rsidRPr="009672BC" w:rsidRDefault="00A40BE3" w:rsidP="009672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9672BC" w:rsidRPr="009672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wykonanie zadań tematycznych na e-platformie)</w:t>
            </w:r>
          </w:p>
        </w:tc>
      </w:tr>
      <w:tr w:rsidR="007B75E6" w:rsidRPr="009672BC" w14:paraId="1ABF1A92" w14:textId="77777777" w:rsidTr="009672BC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FF389" w14:textId="77777777" w:rsidR="007B75E6" w:rsidRPr="009672B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EABFC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89485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6B871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3E8B50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341C0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AE1360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A45A8" w14:textId="77777777" w:rsidR="007B75E6" w:rsidRPr="009672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672BC" w14:paraId="5EC311FB" w14:textId="77777777" w:rsidTr="009672BC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307" w14:textId="77777777" w:rsidR="007B75E6" w:rsidRPr="009672B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5D208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73241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FCE0B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C03B15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A79295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F4502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72057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06F70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0009E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47A94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F36B0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1DD3F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19586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21523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1C949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A3F31A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1F068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095F4" w14:textId="77777777" w:rsidR="007B75E6" w:rsidRPr="009672BC" w:rsidRDefault="009672B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5991E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FE7D1" w14:textId="77777777" w:rsidR="007B75E6" w:rsidRPr="009672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D278D" w14:textId="77777777" w:rsidR="007B75E6" w:rsidRPr="009672BC" w:rsidRDefault="009672B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9672BC" w:rsidRPr="009672BC" w14:paraId="0D68DF9E" w14:textId="77777777" w:rsidTr="009672BC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82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064B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583A5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83ABD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250C7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1E69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CD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EA552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8EF03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63715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BF72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24F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9E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11705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D0E6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F81D5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4831F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5B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A3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2228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4244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0CCA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9672BC" w:rsidRPr="009672BC" w14:paraId="548F2CA7" w14:textId="77777777" w:rsidTr="009672BC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0EA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3838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A50BA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7B241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2E5AC6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5D651B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63FF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5076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9DC2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E8C13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05D37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62D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C5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35F4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B32E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CE1B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D32B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06D2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818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7E133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75FB6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F781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9672BC" w:rsidRPr="009672BC" w14:paraId="3051E426" w14:textId="77777777" w:rsidTr="009672BC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52B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E859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871FA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6664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1E47A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06CD3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E3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25DDB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7704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B25D7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E77EF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F67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AA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93F95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8FDCA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CECE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881395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C8A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2B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3E28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708E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E2D7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9672BC" w:rsidRPr="009672BC" w14:paraId="59CDACB7" w14:textId="77777777" w:rsidTr="009672BC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41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CDA6F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BDDF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F7DC9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196A40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DF81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25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71B9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AF0A2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E6332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06807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FD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92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B3258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732C3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31FAE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342EF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ACF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4D4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E4363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BF38C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B1FBF" w14:textId="77777777" w:rsidR="009672BC" w:rsidRPr="009672BC" w:rsidRDefault="009672BC" w:rsidP="009672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267C983" w14:textId="77777777" w:rsidR="008115D0" w:rsidRPr="009672B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672BC">
        <w:rPr>
          <w:b/>
          <w:i/>
          <w:sz w:val="20"/>
          <w:szCs w:val="20"/>
          <w:lang w:val="pl-PL"/>
        </w:rPr>
        <w:t>*niepotrzebne usunąć</w:t>
      </w:r>
    </w:p>
    <w:p w14:paraId="22AA890C" w14:textId="77777777" w:rsidR="00A40BE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585EC4" w14:textId="77777777" w:rsidR="009672BC" w:rsidRDefault="009672B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0382AAA" w14:textId="77777777" w:rsidR="009672BC" w:rsidRPr="009672BC" w:rsidRDefault="009672B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5C9B511" w14:textId="77777777" w:rsidR="001D2FDD" w:rsidRPr="009672BC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672BC" w14:paraId="6A3C90F3" w14:textId="77777777" w:rsidTr="005465C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A04" w14:textId="77777777" w:rsidR="00742D43" w:rsidRPr="009672BC" w:rsidRDefault="00742D43" w:rsidP="00F55D4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672BC" w14:paraId="10FD77F8" w14:textId="77777777" w:rsidTr="005465C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AEA4" w14:textId="77777777" w:rsidR="00A6090F" w:rsidRPr="009672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6CA" w14:textId="77777777" w:rsidR="00A6090F" w:rsidRPr="009672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6BBA" w14:textId="77777777" w:rsidR="00A6090F" w:rsidRPr="009672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465CA" w:rsidRPr="009672BC" w14:paraId="6B43B4A5" w14:textId="77777777" w:rsidTr="00DE39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01DD0" w14:textId="77777777" w:rsidR="005465CA" w:rsidRPr="009672BC" w:rsidRDefault="005465C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1A9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95DA" w14:textId="77777777" w:rsidR="005465CA" w:rsidRPr="009672BC" w:rsidRDefault="005465CA" w:rsidP="00AB42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zaliczeniowego przynajmniej 50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5465CA" w:rsidRPr="009672BC" w14:paraId="02C6F1E5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5FFBA" w14:textId="77777777" w:rsidR="005465CA" w:rsidRPr="009672BC" w:rsidRDefault="005465C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7B3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7930" w14:textId="77777777" w:rsidR="005465CA" w:rsidRPr="009672BC" w:rsidRDefault="005465CA" w:rsidP="009672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6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5465CA" w:rsidRPr="009672BC" w14:paraId="55190B1D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8E4C" w14:textId="77777777" w:rsidR="005465CA" w:rsidRPr="009672BC" w:rsidRDefault="005465C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C49D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A50E" w14:textId="77777777" w:rsidR="005465CA" w:rsidRPr="009672BC" w:rsidRDefault="005465CA" w:rsidP="00AB42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zaliczeniowego przynajmniej 71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5465CA" w:rsidRPr="009672BC" w14:paraId="5AAB5CA6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2948" w14:textId="77777777" w:rsidR="005465CA" w:rsidRPr="009672BC" w:rsidRDefault="005465C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F83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8510" w14:textId="77777777" w:rsidR="005465CA" w:rsidRPr="009672BC" w:rsidRDefault="005465CA" w:rsidP="00AB42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zaliczeniowego przynajmniej 81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5465CA" w:rsidRPr="009672BC" w14:paraId="45F39DE6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217" w14:textId="77777777" w:rsidR="005465CA" w:rsidRPr="009672BC" w:rsidRDefault="005465CA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ADF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A38" w14:textId="77777777" w:rsidR="005465CA" w:rsidRPr="009672BC" w:rsidRDefault="005465CA" w:rsidP="00AB42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zaliczeniowego przynajmniej 91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5465CA" w:rsidRPr="009672BC" w14:paraId="7C3CC808" w14:textId="77777777" w:rsidTr="00DE39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D6C4E" w14:textId="77777777" w:rsidR="005465CA" w:rsidRPr="009672BC" w:rsidRDefault="005465C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774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F30B" w14:textId="77777777" w:rsidR="005465CA" w:rsidRPr="009672BC" w:rsidRDefault="005465CA" w:rsidP="00AB424B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</w:t>
            </w:r>
            <w:r w:rsid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powyżej 50</w:t>
            </w: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podstawową aktywnością na zajęciach i przygotował projekt n poziomie zadowalającym.</w:t>
            </w:r>
          </w:p>
        </w:tc>
      </w:tr>
      <w:tr w:rsidR="005465CA" w:rsidRPr="009672BC" w14:paraId="1E4D0719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2CF58" w14:textId="77777777" w:rsidR="005465CA" w:rsidRPr="009672BC" w:rsidRDefault="005465C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74D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0C4" w14:textId="77777777" w:rsidR="005465CA" w:rsidRPr="009672BC" w:rsidRDefault="005465CA" w:rsidP="00AB4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</w:t>
            </w:r>
            <w:r w:rsidR="00943E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zyskał na kolokwium powyżej 61</w:t>
            </w: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zadowalającym aktywnością na zajęciach i przygotował projekt na poziomie zadowalającym.</w:t>
            </w:r>
          </w:p>
        </w:tc>
      </w:tr>
      <w:tr w:rsidR="005465CA" w:rsidRPr="009672BC" w14:paraId="5E663E15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60009" w14:textId="77777777" w:rsidR="005465CA" w:rsidRPr="009672BC" w:rsidRDefault="005465C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45A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DB8B" w14:textId="77777777" w:rsidR="005465CA" w:rsidRPr="009672BC" w:rsidRDefault="005465CA" w:rsidP="00AB4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</w:t>
            </w:r>
            <w:r w:rsidR="00943E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powyżej 71</w:t>
            </w: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 aktywnością na zajęciach i przygotował projekt na poziomie dobrym.</w:t>
            </w:r>
          </w:p>
        </w:tc>
      </w:tr>
      <w:tr w:rsidR="005465CA" w:rsidRPr="009672BC" w14:paraId="7C826598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89CA0" w14:textId="77777777" w:rsidR="005465CA" w:rsidRPr="009672BC" w:rsidRDefault="005465C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564E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C04F" w14:textId="77777777" w:rsidR="005465CA" w:rsidRPr="009672BC" w:rsidRDefault="005465CA" w:rsidP="00AB4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</w:t>
            </w:r>
            <w:r w:rsidR="00943E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zyskał na kolokwium powyżej 81</w:t>
            </w: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dużą aktywnością na zajęciach i przygotował projekt na poziomie ponad dobrym</w:t>
            </w:r>
          </w:p>
        </w:tc>
      </w:tr>
      <w:tr w:rsidR="005465CA" w:rsidRPr="009672BC" w14:paraId="409EE17D" w14:textId="77777777" w:rsidTr="00DE39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2B0" w14:textId="77777777" w:rsidR="005465CA" w:rsidRPr="009672BC" w:rsidRDefault="005465CA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31" w14:textId="77777777" w:rsidR="005465CA" w:rsidRPr="009672BC" w:rsidRDefault="005465CA" w:rsidP="00DE39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80B2" w14:textId="77777777" w:rsidR="005465CA" w:rsidRPr="009672BC" w:rsidRDefault="005465CA" w:rsidP="00AB4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</w:t>
            </w:r>
            <w:r w:rsidR="00943E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powyżej 91</w:t>
            </w:r>
            <w:r w:rsidRPr="009672B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oraz wykazał się bardzo dobrą aktywnością na zajęciach i przygotował projekt na poziomie bardzo dobrym</w:t>
            </w:r>
          </w:p>
        </w:tc>
      </w:tr>
      <w:tr w:rsidR="0086493F" w:rsidRPr="009672BC" w14:paraId="70B49AA5" w14:textId="77777777" w:rsidTr="00DE392C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D546C" w14:textId="77777777" w:rsidR="0086493F" w:rsidRPr="009672BC" w:rsidRDefault="0086493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C8F2D" w14:textId="77777777" w:rsidR="0086493F" w:rsidRPr="009672BC" w:rsidRDefault="0086493F" w:rsidP="00DE39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5FF4" w14:textId="77777777" w:rsidR="0086493F" w:rsidRPr="009672BC" w:rsidRDefault="0086493F" w:rsidP="00DE39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50</w:t>
            </w:r>
            <w:r w:rsidRPr="009672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wykonania wszystkich zadań tematycznych na e-platformie</w:t>
            </w:r>
          </w:p>
          <w:p w14:paraId="3C06ECBB" w14:textId="77777777" w:rsidR="0086493F" w:rsidRPr="009672BC" w:rsidRDefault="0086493F" w:rsidP="00DE39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B9DAE8A" w14:textId="77777777" w:rsidR="001E4083" w:rsidRPr="009672BC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B3DD50D" w14:textId="77777777" w:rsidR="001D2FDD" w:rsidRPr="009672BC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23234D" w14:textId="77777777" w:rsidR="001D2FDD" w:rsidRPr="009672BC" w:rsidRDefault="001D2FD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50DF0B4" w14:textId="77777777" w:rsidR="00C73707" w:rsidRPr="009672BC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D7F7EA" w14:textId="77777777" w:rsidR="00C73707" w:rsidRPr="009672BC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24EB3A2" w14:textId="77777777" w:rsidR="00C73707" w:rsidRPr="009672BC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4E2FB5" w14:textId="77777777" w:rsidR="001511D9" w:rsidRPr="009672BC" w:rsidRDefault="001511D9" w:rsidP="00F55D4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72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672BC" w14:paraId="370BA38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548" w14:textId="77777777" w:rsidR="001511D9" w:rsidRPr="009672B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5E4" w14:textId="77777777" w:rsidR="001511D9" w:rsidRPr="009672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672BC" w14:paraId="5BCC109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217" w14:textId="77777777" w:rsidR="001511D9" w:rsidRPr="009672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598" w14:textId="77777777" w:rsidR="001511D9" w:rsidRPr="009672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228EDF" w14:textId="77777777" w:rsidR="001511D9" w:rsidRPr="009672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502" w14:textId="77777777" w:rsidR="001511D9" w:rsidRPr="009672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2B78F4" w14:textId="77777777" w:rsidR="001511D9" w:rsidRPr="009672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672BC" w14:paraId="19DFFB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4620B" w14:textId="77777777" w:rsidR="002F5F1C" w:rsidRPr="009672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211E5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5461F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9672BC" w14:paraId="716BDD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749" w14:textId="77777777" w:rsidR="001511D9" w:rsidRPr="009672B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34C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5409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672BC" w14:paraId="5A2FFE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BC1C" w14:textId="77777777" w:rsidR="002F5F1C" w:rsidRPr="009672BC" w:rsidRDefault="005465CA" w:rsidP="005465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D97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785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90F85" w:rsidRPr="009672BC" w14:paraId="43701C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60D" w14:textId="77777777" w:rsidR="00790F85" w:rsidRPr="009672BC" w:rsidRDefault="005465CA" w:rsidP="005465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86B" w14:textId="77777777" w:rsidR="00790F85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E8E9" w14:textId="77777777" w:rsidR="00790F85" w:rsidRPr="0089731A" w:rsidRDefault="0089731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9672BC" w14:paraId="5CECA1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14666" w14:textId="77777777" w:rsidR="002F5F1C" w:rsidRPr="009672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67C4B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AF66E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9672BC" w14:paraId="149FD4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D04F" w14:textId="77777777" w:rsidR="001511D9" w:rsidRPr="009672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22E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5BD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672BC" w14:paraId="7C6D7B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F956" w14:textId="77777777" w:rsidR="002F5F1C" w:rsidRPr="009672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5465CA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  <w:r w:rsidR="00D67467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20A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5C2" w14:textId="77777777" w:rsidR="002F5F1C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9672BC" w14:paraId="48CA88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913" w14:textId="77777777" w:rsidR="001511D9" w:rsidRPr="009672BC" w:rsidRDefault="005465CA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07A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975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9672BC" w14:paraId="4D1E37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7E1" w14:textId="77777777" w:rsidR="001511D9" w:rsidRPr="009672BC" w:rsidRDefault="002F5F1C" w:rsidP="005465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</w:t>
            </w:r>
            <w:r w:rsidR="005465CA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ebranie materiałów do projektu,</w:t>
            </w:r>
            <w:r w:rsidR="00D67467" w:rsidRPr="009672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11D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F39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9672BC" w14:paraId="2DB27B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FBB78" w14:textId="77777777" w:rsidR="001511D9" w:rsidRPr="009672BC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7B811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BD5D55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9672BC" w14:paraId="39CA8D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81850" w14:textId="77777777" w:rsidR="001511D9" w:rsidRPr="009672B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98670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73434" w14:textId="77777777" w:rsidR="001511D9" w:rsidRPr="0089731A" w:rsidRDefault="005465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73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AA71733" w14:textId="77777777" w:rsidR="00FA6C7B" w:rsidRPr="009672B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672BC">
        <w:rPr>
          <w:b/>
          <w:i/>
          <w:sz w:val="20"/>
          <w:szCs w:val="20"/>
          <w:lang w:val="pl-PL"/>
        </w:rPr>
        <w:t xml:space="preserve">*niepotrzebne </w:t>
      </w:r>
      <w:r w:rsidR="008115D0" w:rsidRPr="009672BC">
        <w:rPr>
          <w:b/>
          <w:i/>
          <w:sz w:val="20"/>
          <w:szCs w:val="20"/>
          <w:lang w:val="pl-PL"/>
        </w:rPr>
        <w:t>usunąć</w:t>
      </w:r>
    </w:p>
    <w:p w14:paraId="6731D997" w14:textId="77777777" w:rsidR="00FA6C7B" w:rsidRPr="009672B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E755C6E" w14:textId="77777777" w:rsidR="005C5513" w:rsidRPr="009672B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672BC">
        <w:rPr>
          <w:b/>
          <w:i/>
          <w:sz w:val="20"/>
          <w:szCs w:val="20"/>
        </w:rPr>
        <w:t>Przyjmuję do realizacji</w:t>
      </w:r>
      <w:r w:rsidRPr="009672BC">
        <w:rPr>
          <w:i/>
          <w:sz w:val="20"/>
          <w:szCs w:val="20"/>
        </w:rPr>
        <w:t xml:space="preserve">    (data i</w:t>
      </w:r>
      <w:r w:rsidR="00EB24C1" w:rsidRPr="009672BC">
        <w:rPr>
          <w:i/>
          <w:sz w:val="20"/>
          <w:szCs w:val="20"/>
          <w:lang w:val="pl-PL"/>
        </w:rPr>
        <w:t xml:space="preserve"> czytelne </w:t>
      </w:r>
      <w:r w:rsidRPr="009672BC">
        <w:rPr>
          <w:i/>
          <w:sz w:val="20"/>
          <w:szCs w:val="20"/>
        </w:rPr>
        <w:t xml:space="preserve"> podpisy osób prowadzących przedmiot w danym roku akademickim)</w:t>
      </w:r>
    </w:p>
    <w:p w14:paraId="7767DB59" w14:textId="77777777" w:rsidR="005C5513" w:rsidRPr="009672B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656DB0B" w14:textId="77777777" w:rsidR="005625C2" w:rsidRPr="009672B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D1E1CA0" w14:textId="77777777" w:rsidR="005C5513" w:rsidRPr="009672B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9672BC">
        <w:rPr>
          <w:i/>
          <w:sz w:val="20"/>
          <w:szCs w:val="20"/>
        </w:rPr>
        <w:tab/>
      </w:r>
      <w:r w:rsidRPr="009672BC">
        <w:rPr>
          <w:i/>
          <w:sz w:val="20"/>
          <w:szCs w:val="20"/>
        </w:rPr>
        <w:tab/>
      </w:r>
      <w:r w:rsidRPr="009672BC">
        <w:rPr>
          <w:i/>
          <w:sz w:val="20"/>
          <w:szCs w:val="20"/>
        </w:rPr>
        <w:tab/>
      </w:r>
      <w:r w:rsidR="0082063F" w:rsidRPr="009672BC">
        <w:rPr>
          <w:i/>
          <w:sz w:val="20"/>
          <w:szCs w:val="20"/>
          <w:lang w:val="pl-PL"/>
        </w:rPr>
        <w:t xml:space="preserve">             </w:t>
      </w:r>
      <w:r w:rsidRPr="009672BC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672B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1859" w14:textId="77777777" w:rsidR="00C96C77" w:rsidRDefault="00C96C77">
      <w:r>
        <w:separator/>
      </w:r>
    </w:p>
  </w:endnote>
  <w:endnote w:type="continuationSeparator" w:id="0">
    <w:p w14:paraId="41C6AE7F" w14:textId="77777777" w:rsidR="00C96C77" w:rsidRDefault="00C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BEDC" w14:textId="77777777" w:rsidR="00C96C77" w:rsidRDefault="00C96C77"/>
  </w:footnote>
  <w:footnote w:type="continuationSeparator" w:id="0">
    <w:p w14:paraId="7DBCF3D9" w14:textId="77777777" w:rsidR="00C96C77" w:rsidRDefault="00C96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C26514"/>
    <w:multiLevelType w:val="hybridMultilevel"/>
    <w:tmpl w:val="E31C28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C03F2"/>
    <w:multiLevelType w:val="hybridMultilevel"/>
    <w:tmpl w:val="202819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6BD8"/>
    <w:multiLevelType w:val="hybridMultilevel"/>
    <w:tmpl w:val="34620DF6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271B76C1"/>
    <w:multiLevelType w:val="hybridMultilevel"/>
    <w:tmpl w:val="53A8B9E8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0D12DC"/>
    <w:multiLevelType w:val="hybridMultilevel"/>
    <w:tmpl w:val="47ACF6D8"/>
    <w:lvl w:ilvl="0" w:tplc="2E421C7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4065A"/>
    <w:multiLevelType w:val="multilevel"/>
    <w:tmpl w:val="C52E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58959B6"/>
    <w:multiLevelType w:val="hybridMultilevel"/>
    <w:tmpl w:val="DC92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2A4A"/>
    <w:multiLevelType w:val="hybridMultilevel"/>
    <w:tmpl w:val="21F8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A7B"/>
    <w:multiLevelType w:val="hybridMultilevel"/>
    <w:tmpl w:val="5198A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A08E7"/>
    <w:rsid w:val="001C13B4"/>
    <w:rsid w:val="001C3D5E"/>
    <w:rsid w:val="001D23A2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6D32"/>
    <w:rsid w:val="002E3DFB"/>
    <w:rsid w:val="002F5F1C"/>
    <w:rsid w:val="00301365"/>
    <w:rsid w:val="00303338"/>
    <w:rsid w:val="00304D7D"/>
    <w:rsid w:val="003207B9"/>
    <w:rsid w:val="00355C21"/>
    <w:rsid w:val="00370D1D"/>
    <w:rsid w:val="003945E4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44B01"/>
    <w:rsid w:val="005465CA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4517D"/>
    <w:rsid w:val="00653368"/>
    <w:rsid w:val="0066006C"/>
    <w:rsid w:val="0066524E"/>
    <w:rsid w:val="00683581"/>
    <w:rsid w:val="006A4183"/>
    <w:rsid w:val="006B0A9A"/>
    <w:rsid w:val="006C246F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493F"/>
    <w:rsid w:val="00866745"/>
    <w:rsid w:val="00873299"/>
    <w:rsid w:val="00891FE1"/>
    <w:rsid w:val="0089731A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43EB8"/>
    <w:rsid w:val="0095236D"/>
    <w:rsid w:val="009672BC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4B"/>
    <w:rsid w:val="00AB4289"/>
    <w:rsid w:val="00AC184D"/>
    <w:rsid w:val="00AC2BB3"/>
    <w:rsid w:val="00AC5C34"/>
    <w:rsid w:val="00AF6E2D"/>
    <w:rsid w:val="00B003B0"/>
    <w:rsid w:val="00B01F02"/>
    <w:rsid w:val="00B027CE"/>
    <w:rsid w:val="00B12777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96C77"/>
    <w:rsid w:val="00CB3610"/>
    <w:rsid w:val="00CB46FA"/>
    <w:rsid w:val="00CB47B5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E392C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3AFC"/>
    <w:rsid w:val="00F55D4C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03CD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F7AE"/>
  <w15:chartTrackingRefBased/>
  <w15:docId w15:val="{2F09C135-D1C6-4585-A924-FEB7FDE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17D"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3201-C281-41A2-B70F-B9E98346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2021-08-27T15:42:00Z</dcterms:created>
  <dcterms:modified xsi:type="dcterms:W3CDTF">2021-08-27T15:42:00Z</dcterms:modified>
</cp:coreProperties>
</file>