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A278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2DDA7F1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83E0C7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3E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7E0F5" w14:textId="77777777" w:rsidR="001511D9" w:rsidRPr="00A67190" w:rsidRDefault="00A67190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6719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0313.3.PSY.F16.PL</w:t>
            </w:r>
          </w:p>
        </w:tc>
      </w:tr>
      <w:tr w:rsidR="001511D9" w:rsidRPr="000A53D0" w14:paraId="51C8FD7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06B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02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34AA4" w14:textId="77777777" w:rsidR="008454CF" w:rsidRPr="00067A59" w:rsidRDefault="008454CF" w:rsidP="008454C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67A59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Psychologia lidera</w:t>
            </w:r>
          </w:p>
          <w:p w14:paraId="4BA34633" w14:textId="77777777" w:rsidR="001E1B38" w:rsidRPr="00A57E1C" w:rsidRDefault="00A57E1C" w:rsidP="008454C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57E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Psychology of Lea</w:t>
            </w:r>
            <w:r w:rsidR="008454CF" w:rsidRPr="00A57E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der</w:t>
            </w:r>
          </w:p>
        </w:tc>
      </w:tr>
      <w:tr w:rsidR="001511D9" w:rsidRPr="000A53D0" w14:paraId="2E76E99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65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D7C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7A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2EB66B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BCFA0A4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5DDAAF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59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573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01E7F1D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CC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346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4F08EBA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88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CCD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1B5292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20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ED4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72A66A9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6A8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864" w14:textId="77777777" w:rsidR="001511D9" w:rsidRPr="000A53D0" w:rsidRDefault="008454C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dr Beata Łubianka</w:t>
            </w:r>
          </w:p>
        </w:tc>
      </w:tr>
      <w:tr w:rsidR="001511D9" w:rsidRPr="000A53D0" w14:paraId="51EBAC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3D2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57C" w14:textId="77777777" w:rsidR="001511D9" w:rsidRPr="000A53D0" w:rsidRDefault="008454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blubianka@ujk.edu.pl</w:t>
            </w:r>
          </w:p>
        </w:tc>
      </w:tr>
    </w:tbl>
    <w:p w14:paraId="593903E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B58832B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6EB68AD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44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48A" w14:textId="77777777" w:rsidR="001511D9" w:rsidRPr="000A53D0" w:rsidRDefault="008454C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FE76A4" w:rsidRPr="000A53D0" w14:paraId="7092F0F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EBE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F7E" w14:textId="77777777" w:rsidR="001D4D83" w:rsidRPr="000A53D0" w:rsidRDefault="008454CF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Podstawy psychologii, psychologia poznawcza, psychologia społeczna, psychologia osobowości</w:t>
            </w:r>
          </w:p>
        </w:tc>
      </w:tr>
    </w:tbl>
    <w:p w14:paraId="5033763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14C170A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7B6F676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7C3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AB7" w14:textId="77777777" w:rsidR="001511D9" w:rsidRPr="00B5100B" w:rsidRDefault="008454CF" w:rsidP="008454CF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Wykład; ćwiczenia</w:t>
            </w:r>
          </w:p>
        </w:tc>
      </w:tr>
      <w:tr w:rsidR="001511D9" w:rsidRPr="000A53D0" w14:paraId="76DDDD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977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35C" w14:textId="77777777" w:rsidR="001511D9" w:rsidRPr="000A53D0" w:rsidRDefault="001D2FDD" w:rsidP="008454C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194D0E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A93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35C" w14:textId="77777777" w:rsidR="001511D9" w:rsidRPr="000A53D0" w:rsidRDefault="008454C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>aliczenie z oceną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zaliczenie z oceną (ćw)</w:t>
            </w:r>
          </w:p>
        </w:tc>
      </w:tr>
      <w:tr w:rsidR="001511D9" w:rsidRPr="000A53D0" w14:paraId="785E553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DBC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90D4" w14:textId="77777777" w:rsidR="008454CF" w:rsidRPr="002E0D84" w:rsidRDefault="008454CF" w:rsidP="008454C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Wykład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: </w:t>
            </w: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wykład informacyjny (WI); wykład problemowy (WP); </w:t>
            </w:r>
          </w:p>
          <w:p w14:paraId="55ECCC16" w14:textId="77777777" w:rsidR="00515B0F" w:rsidRPr="000A53D0" w:rsidRDefault="008454CF" w:rsidP="008454C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E0D84">
              <w:rPr>
                <w:rFonts w:eastAsia="Arial Unicode MS"/>
                <w:iCs/>
                <w:sz w:val="20"/>
                <w:szCs w:val="20"/>
                <w:lang w:eastAsia="ar-SA"/>
              </w:rPr>
              <w:t>Ćwiczenia</w:t>
            </w:r>
            <w:r>
              <w:rPr>
                <w:rFonts w:eastAsia="Arial Unicode MS"/>
                <w:iCs/>
                <w:sz w:val="20"/>
                <w:szCs w:val="20"/>
                <w:lang w:eastAsia="ar-SA"/>
              </w:rPr>
              <w:t>:</w:t>
            </w:r>
            <w:r w:rsidRPr="002E0D84">
              <w:rPr>
                <w:rFonts w:eastAsia="Arial Unicode MS"/>
                <w:iCs/>
                <w:sz w:val="20"/>
                <w:szCs w:val="20"/>
                <w:lang w:eastAsia="ar-SA"/>
              </w:rPr>
              <w:t xml:space="preserve">  dyskusja wielokrotna (grupowa) (DG),  dyskusja – burza mózgów (BM), metoda, film (FL)</w:t>
            </w:r>
          </w:p>
        </w:tc>
      </w:tr>
      <w:tr w:rsidR="00420A29" w:rsidRPr="000A53D0" w14:paraId="1E917DBD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88E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FDE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9F125" w14:textId="77777777" w:rsidR="00B44016" w:rsidRPr="002E0D84" w:rsidRDefault="00B44016" w:rsidP="00A57E1C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Albertoni, F.( 2006). </w:t>
            </w:r>
            <w:r w:rsidRPr="008454C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Sztuka rządzenia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Warszawa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Wydawnictwo Akademickie: DIALOG.</w:t>
            </w:r>
          </w:p>
          <w:p w14:paraId="11E50F0E" w14:textId="77777777" w:rsidR="00B44016" w:rsidRPr="002E0D84" w:rsidRDefault="00B44016" w:rsidP="00A57E1C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Buzan, T., Dottino, T., Israel, R. (2004). </w:t>
            </w:r>
            <w:r w:rsidRPr="008454C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Mądry lider.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Warszawa: Wydawnictwo Muza.</w:t>
            </w:r>
          </w:p>
          <w:p w14:paraId="1B7F542B" w14:textId="77777777" w:rsidR="00B44016" w:rsidRPr="002E0D84" w:rsidRDefault="00B44016" w:rsidP="00A57E1C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Goleman, D., Boyatzis, R., McKee, A. (2002). </w:t>
            </w:r>
            <w:r w:rsidRPr="00845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Naturalne przywództwo.</w:t>
            </w:r>
            <w:r w:rsidRPr="002E0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Wrocław – Warszawa: Dom Wydawniczy JS &amp; CO.</w:t>
            </w:r>
          </w:p>
          <w:p w14:paraId="7ECCC56B" w14:textId="77777777" w:rsidR="00B44016" w:rsidRPr="00B44016" w:rsidRDefault="00B44016" w:rsidP="00A57E1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" w:history="1">
              <w:r w:rsidRPr="00B4401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Haslam</w:t>
              </w:r>
            </w:hyperlink>
            <w:r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A., </w:t>
            </w:r>
            <w:hyperlink r:id="rId9" w:history="1">
              <w:r w:rsidRPr="00B4401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Reicher</w:t>
              </w:r>
            </w:hyperlink>
            <w:r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S., </w:t>
            </w:r>
            <w:hyperlink r:id="rId10" w:history="1">
              <w:r w:rsidRPr="00B4401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Platow</w:t>
              </w:r>
            </w:hyperlink>
            <w:r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B44016">
              <w:rPr>
                <w:rStyle w:val="lrzxr"/>
                <w:rFonts w:ascii="Times New Roman" w:hAnsi="Times New Roman" w:cs="Times New Roman"/>
                <w:sz w:val="20"/>
                <w:szCs w:val="20"/>
                <w:lang w:val="en-US"/>
              </w:rPr>
              <w:t>M. (2010</w:t>
            </w:r>
            <w:r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  <w:r w:rsidRPr="00B44016">
              <w:rPr>
                <w:rStyle w:val="lrzxr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401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New Psychology of Leadership: Identity, Influence and Power</w:t>
            </w:r>
            <w:r w:rsidRPr="00B44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B44016">
              <w:rPr>
                <w:rStyle w:val="lrzxr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London: </w:t>
            </w:r>
            <w:r w:rsidRPr="00B44016">
              <w:rPr>
                <w:rFonts w:ascii="Times New Roman" w:hAnsi="Times New Roman" w:cs="Times New Roman"/>
                <w:sz w:val="20"/>
                <w:szCs w:val="20"/>
              </w:rPr>
              <w:t>Routledge.</w:t>
            </w:r>
          </w:p>
          <w:p w14:paraId="10BE84DF" w14:textId="77777777" w:rsidR="00B44016" w:rsidRDefault="00B44016" w:rsidP="00A57E1C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Jakubowska, U. (2002). Przywództwo polityczne. [W:] </w:t>
            </w:r>
            <w:r w:rsidRPr="002E0D84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 xml:space="preserve">K. Skarżyńska, (red.), </w:t>
            </w:r>
            <w:r w:rsidRPr="008454CF">
              <w:rPr>
                <w:rFonts w:ascii="Times New Roman" w:eastAsia="Times New Roman" w:hAnsi="Times New Roman" w:cs="Times New Roman"/>
                <w:i/>
                <w:iCs/>
                <w:kern w:val="1"/>
                <w:sz w:val="20"/>
                <w:szCs w:val="20"/>
              </w:rPr>
              <w:t>Podstawy psychologii politycznej</w:t>
            </w:r>
            <w:r w:rsidRPr="002E0D84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 xml:space="preserve"> (s.82-107) . Poznań: Wydawnictwo Zysk i S-ka. </w:t>
            </w:r>
          </w:p>
          <w:p w14:paraId="77FC212C" w14:textId="77777777" w:rsidR="00B44016" w:rsidRPr="00B44016" w:rsidRDefault="00B44016" w:rsidP="00A57E1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E0D84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 xml:space="preserve">Marques, J. (2013). Lider(ka) z krwi i kości. </w:t>
            </w:r>
            <w:r w:rsidRPr="00B44016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en-US"/>
              </w:rPr>
              <w:t>Gdańsk: GWP.</w:t>
            </w:r>
          </w:p>
        </w:tc>
      </w:tr>
      <w:tr w:rsidR="00420A29" w:rsidRPr="000A53D0" w14:paraId="77B47AB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6CBD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787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9DB" w14:textId="77777777" w:rsidR="008454CF" w:rsidRPr="00A57E1C" w:rsidRDefault="008454CF" w:rsidP="00A57E1C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Bańka, A. (2000). Psychologia organizacji. [W:] J. Strelau (red.), Psychologia. Podręcznik akademicki (s. 321-350). Warszawa: PWN, rodz. 51.3.1.</w:t>
            </w:r>
          </w:p>
          <w:p w14:paraId="5226B8CB" w14:textId="77777777" w:rsidR="008454CF" w:rsidRPr="002E0D84" w:rsidRDefault="008454CF" w:rsidP="00A57E1C">
            <w:pPr>
              <w:numPr>
                <w:ilvl w:val="0"/>
                <w:numId w:val="49"/>
              </w:numPr>
              <w:tabs>
                <w:tab w:val="left" w:pos="11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Covey, S. R. (2004). </w:t>
            </w:r>
            <w:r w:rsidRPr="008454C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Zasady skutecznego przywództwa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Poznań: Wydawnictwo REBIS.</w:t>
            </w:r>
          </w:p>
          <w:p w14:paraId="328C3377" w14:textId="77777777" w:rsidR="008454CF" w:rsidRPr="00A57E1C" w:rsidRDefault="008454CF" w:rsidP="00A57E1C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Karwoski, M. (2004). Czym jest przywództwo? W stronę społecznej psychologii kierowania. [W:] </w:t>
            </w:r>
            <w:r w:rsidR="00B440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E. Stanisławiak (red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). </w:t>
            </w: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Wybrane problemy psychologii społecznej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(s. 223-237). Warszawa: Wydawnictwo Wyższej Szkoły Pedagogicznej TWP. </w:t>
            </w:r>
          </w:p>
          <w:p w14:paraId="479F2F67" w14:textId="77777777" w:rsidR="008454CF" w:rsidRPr="00A57E1C" w:rsidRDefault="008454CF" w:rsidP="00A57E1C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Newman, B. (1995). </w:t>
            </w: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Dziesięć cnót dobrego przywódcy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Warszawa Wydawnictwo MEDIUM.</w:t>
            </w:r>
          </w:p>
          <w:p w14:paraId="40EA4DB9" w14:textId="77777777" w:rsidR="00420A29" w:rsidRPr="008454CF" w:rsidRDefault="008454CF" w:rsidP="00A57E1C">
            <w:pPr>
              <w:numPr>
                <w:ilvl w:val="0"/>
                <w:numId w:val="49"/>
              </w:numPr>
              <w:suppressAutoHyphens/>
              <w:rPr>
                <w:rFonts w:ascii="Times New Roman" w:eastAsia="Lucida Sans Unicode" w:hAnsi="Times New Roman" w:cs="Times New Roman"/>
                <w:iCs/>
                <w:kern w:val="1"/>
                <w:sz w:val="20"/>
                <w:szCs w:val="20"/>
              </w:rPr>
            </w:pP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Majewska-Opiełka (1998). Umysł lidera. Warszawa: Wydawnictwo MEDIUM.</w:t>
            </w:r>
          </w:p>
        </w:tc>
      </w:tr>
    </w:tbl>
    <w:p w14:paraId="61D577E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565D1A0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3DDE0CF" w14:textId="77777777" w:rsidTr="00484074"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7D8DE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19B78C26" w14:textId="77777777" w:rsidR="001517A0" w:rsidRPr="001517A0" w:rsidRDefault="001517A0" w:rsidP="001517A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Wykład</w:t>
            </w:r>
          </w:p>
          <w:p w14:paraId="31885CEE" w14:textId="77777777" w:rsidR="001517A0" w:rsidRPr="002E0D84" w:rsidRDefault="001517A0" w:rsidP="001517A0">
            <w:pPr>
              <w:tabs>
                <w:tab w:val="left" w:pos="28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C1- Zd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obycie wiedzy na temat psychologicznych ustaleń dotyczących zagadnienia przywództwa.</w:t>
            </w:r>
          </w:p>
          <w:p w14:paraId="5761E91B" w14:textId="77777777" w:rsidR="001517A0" w:rsidRPr="002E0D84" w:rsidRDefault="001517A0" w:rsidP="001517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C2- Ukształtowanie umiejętności analizowania i oceniania przywódczych działań ludzi.</w:t>
            </w:r>
          </w:p>
          <w:p w14:paraId="6238980F" w14:textId="77777777" w:rsidR="001517A0" w:rsidRPr="002E0D84" w:rsidRDefault="001517A0" w:rsidP="001517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C3- Ukształtowanie zdolności do efektywnego kierowania pracy zespołu.</w:t>
            </w:r>
          </w:p>
          <w:p w14:paraId="302E5CD4" w14:textId="77777777" w:rsidR="001517A0" w:rsidRPr="001517A0" w:rsidRDefault="001517A0" w:rsidP="001517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Ćwiczenia</w:t>
            </w:r>
          </w:p>
          <w:p w14:paraId="7DAC01A3" w14:textId="77777777" w:rsidR="001517A0" w:rsidRPr="002E0D84" w:rsidRDefault="001517A0" w:rsidP="001517A0">
            <w:pPr>
              <w:tabs>
                <w:tab w:val="left" w:pos="28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C1- Poznanie różnych uwarunkowania i istoty bycia liderem, oraz sposobów zdobywania da</w:t>
            </w:r>
            <w:r w:rsidR="0048407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nych o umiejętnościach liderów.</w:t>
            </w:r>
          </w:p>
          <w:p w14:paraId="4AC7B523" w14:textId="77777777" w:rsidR="001517A0" w:rsidRPr="002E0D84" w:rsidRDefault="001517A0" w:rsidP="001517A0">
            <w:pPr>
              <w:tabs>
                <w:tab w:val="left" w:pos="28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C2- Ukształtowanie umiejętności odpowiedzialnego zastosowania wiedzy z zakresu psychologii lidera w praktyce.</w:t>
            </w:r>
          </w:p>
          <w:p w14:paraId="6A7CE158" w14:textId="77777777" w:rsidR="0066006C" w:rsidRPr="000A53D0" w:rsidRDefault="001517A0" w:rsidP="00067A5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C3- Ukształtowanie zdolności do odpowiedzialnego pełnienia roli lidera grupy.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1BF0D9B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800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39F0076" w14:textId="77777777" w:rsidR="001517A0" w:rsidRDefault="001517A0" w:rsidP="001517A0">
            <w:pPr>
              <w:suppressAutoHyphens/>
              <w:snapToGrid w:val="0"/>
              <w:spacing w:line="276" w:lineRule="auto"/>
              <w:ind w:left="39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5E18C01" w14:textId="77777777" w:rsidR="001517A0" w:rsidRPr="001517A0" w:rsidRDefault="001517A0" w:rsidP="001517A0">
            <w:pPr>
              <w:suppressAutoHyphens/>
              <w:snapToGrid w:val="0"/>
              <w:spacing w:line="276" w:lineRule="auto"/>
              <w:ind w:left="393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Wykład</w:t>
            </w:r>
          </w:p>
          <w:p w14:paraId="78C4EABC" w14:textId="77777777" w:rsidR="001517A0" w:rsidRPr="00C23F17" w:rsidRDefault="001517A0" w:rsidP="001517A0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356E2F79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Wprowadzenie w zagadnienie przywództwa; wyjaśnienie podstawowych pojęć, różnica między menadżerem a liderem.</w:t>
            </w:r>
          </w:p>
          <w:p w14:paraId="5F20147D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Przywództwo w różnych perspektywach</w:t>
            </w:r>
          </w:p>
          <w:p w14:paraId="6CBEEFF3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Teorie przywództwa (style przywództwa): </w:t>
            </w:r>
          </w:p>
          <w:p w14:paraId="740836BC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a) klasyczna teoria stylów przewodzenia K. Lewina i jego współpracowników,</w:t>
            </w:r>
          </w:p>
          <w:p w14:paraId="7A28B511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b) teoria kontyngencyjna  F. Fiedlera, </w:t>
            </w:r>
          </w:p>
          <w:p w14:paraId="06B7473D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c) teoria ścieżki celów R. House, </w:t>
            </w:r>
          </w:p>
          <w:p w14:paraId="40349E97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d) normatywny model partycypacji decyzyjnej V. Vrooma i P. Yettona.</w:t>
            </w:r>
          </w:p>
          <w:p w14:paraId="3DB4DFDF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Osobowość lidera: cechy lidera, lider o zaburzonej osobowości.</w:t>
            </w:r>
          </w:p>
          <w:p w14:paraId="5EFD3FC2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Inteligencja emocjonalna i społeczna lidera.</w:t>
            </w:r>
          </w:p>
          <w:p w14:paraId="3483D5D6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Lider jako osoba mająca władzę: </w:t>
            </w:r>
          </w:p>
          <w:p w14:paraId="40AF3CD9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a) władza a przywództwo,</w:t>
            </w:r>
          </w:p>
          <w:p w14:paraId="1DBE1CF6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b) rodzaje władzy według J. Frencha i B. Ravena,</w:t>
            </w:r>
          </w:p>
          <w:p w14:paraId="2169D1D3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c) władza a zależność</w:t>
            </w:r>
          </w:p>
          <w:p w14:paraId="73A357ED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c) czynniki zwiększające władzę,</w:t>
            </w:r>
          </w:p>
          <w:p w14:paraId="5C711BDA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d) style politycznego przewodzenia</w:t>
            </w:r>
          </w:p>
          <w:p w14:paraId="7A4664AA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e) teorie wyjaśniające wyłanianie się politycznego lidera</w:t>
            </w:r>
          </w:p>
          <w:p w14:paraId="7990D23A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f) osobowość politycznego przywódcy, przywództwo charyzmatyczne,</w:t>
            </w:r>
          </w:p>
          <w:p w14:paraId="43DE00AB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d) patologia władzy</w:t>
            </w:r>
          </w:p>
          <w:p w14:paraId="36CC74DE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Płeć biologiczna i psychologiczna a przywództwo i władza.</w:t>
            </w:r>
          </w:p>
          <w:p w14:paraId="5CAC2CD5" w14:textId="77777777" w:rsidR="001517A0" w:rsidRPr="002E0D84" w:rsidRDefault="001517A0" w:rsidP="001517A0">
            <w:pPr>
              <w:numPr>
                <w:ilvl w:val="0"/>
                <w:numId w:val="44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vanish/>
                <w:sz w:val="20"/>
                <w:szCs w:val="20"/>
                <w:lang w:eastAsia="ar-SA"/>
                <w:specVanish/>
              </w:rPr>
            </w:pPr>
          </w:p>
          <w:p w14:paraId="5440CC75" w14:textId="77777777" w:rsidR="001517A0" w:rsidRDefault="001517A0" w:rsidP="001517A0">
            <w:pPr>
              <w:suppressAutoHyphens/>
              <w:snapToGrid w:val="0"/>
              <w:spacing w:line="276" w:lineRule="auto"/>
              <w:ind w:left="36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  <w:p w14:paraId="54F07F9E" w14:textId="77777777" w:rsidR="001517A0" w:rsidRPr="001517A0" w:rsidRDefault="001517A0" w:rsidP="001517A0">
            <w:pPr>
              <w:suppressAutoHyphens/>
              <w:snapToGrid w:val="0"/>
              <w:spacing w:line="276" w:lineRule="auto"/>
              <w:ind w:left="36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Ćwiczenia</w:t>
            </w:r>
          </w:p>
          <w:p w14:paraId="295CA572" w14:textId="77777777" w:rsidR="001517A0" w:rsidRPr="00C23F17" w:rsidRDefault="001517A0" w:rsidP="001517A0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6243C01B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Wprowadzenie w tematykę zajęć: wyjaśnienie podstawowych pojęć.</w:t>
            </w:r>
          </w:p>
          <w:p w14:paraId="5C2DC6C4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Funkcje, cechy i kształtowanie lidera, psychospołeczne determinanty realizacji roli lidera.</w:t>
            </w:r>
          </w:p>
          <w:p w14:paraId="632F29D0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Kierowanie przedsiębiorstwem; różnica między kierowaniem a zarządzaniem, cechy lidera przydane do kierowania zespołem.</w:t>
            </w:r>
          </w:p>
          <w:p w14:paraId="2363FDE3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Metod i techniki, narzędzia badawcze wykorzystywane do badania umiejętności lidera. </w:t>
            </w:r>
          </w:p>
          <w:p w14:paraId="4E0FA177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Metody zmiany i wsparcia lidera.</w:t>
            </w:r>
          </w:p>
          <w:p w14:paraId="48B22E51" w14:textId="77777777" w:rsidR="001517A0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Ćwiczenie umiejętności przygotowania szkolenia dla kadry kierowniczej.</w:t>
            </w:r>
          </w:p>
          <w:p w14:paraId="76A7BC54" w14:textId="77777777" w:rsidR="0066006C" w:rsidRPr="001517A0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Zaliczenie.</w:t>
            </w:r>
          </w:p>
        </w:tc>
      </w:tr>
    </w:tbl>
    <w:p w14:paraId="01DD8E1D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BA1A456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0A53D0" w14:paraId="5D46B8E4" w14:textId="77777777" w:rsidTr="0068695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2A3AC1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1D8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EC52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F7F25D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805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517A0" w:rsidRPr="000A53D0" w14:paraId="472E9F1D" w14:textId="77777777" w:rsidTr="006869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8EA" w14:textId="77777777" w:rsidR="001517A0" w:rsidRPr="000A53D0" w:rsidRDefault="001517A0" w:rsidP="00D63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65E" w14:textId="77777777" w:rsidR="001517A0" w:rsidRPr="001517A0" w:rsidRDefault="001517A0" w:rsidP="001517A0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color w:val="00B050"/>
                <w:sz w:val="20"/>
                <w:szCs w:val="20"/>
                <w:lang w:eastAsia="ar-SA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pogłębioną wiedzę o dokonaniach współczesnej psychologii w zakresie różnych rodzajów przywództwa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jej zastosowanie w dyscyplinach pokrewnych 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ze szczególnym uwzględnieniem nauk społecznych i humanistycznych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1A6C" w14:textId="77777777" w:rsidR="001517A0" w:rsidRPr="00D6302B" w:rsidRDefault="001517A0" w:rsidP="00D6302B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30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PSYCH_W07</w:t>
            </w:r>
          </w:p>
        </w:tc>
      </w:tr>
      <w:tr w:rsidR="001517A0" w:rsidRPr="000A53D0" w14:paraId="18E016C6" w14:textId="77777777" w:rsidTr="006869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FB5E" w14:textId="77777777" w:rsidR="001517A0" w:rsidRPr="000A53D0" w:rsidRDefault="001517A0" w:rsidP="00D63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B33" w14:textId="77777777" w:rsidR="001517A0" w:rsidRPr="00D6302B" w:rsidRDefault="00D6302B" w:rsidP="00D6302B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rozszerzoną</w:t>
            </w:r>
            <w:r w:rsidR="001517A0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wiedzę z zakresu psychologii</w:t>
            </w:r>
            <w:r w:rsidR="001517A0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o istocie, mechanizmach i efektach  pełnienia roli przywódcy w polityce, organizacji, grupie</w:t>
            </w: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C81" w14:textId="77777777" w:rsidR="001517A0" w:rsidRPr="00D6302B" w:rsidRDefault="001517A0" w:rsidP="00D6302B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30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PSYCH_W04</w:t>
            </w:r>
          </w:p>
        </w:tc>
      </w:tr>
      <w:tr w:rsidR="001517A0" w:rsidRPr="000A53D0" w14:paraId="287EF14A" w14:textId="77777777" w:rsidTr="00D6302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F76" w14:textId="77777777" w:rsidR="001517A0" w:rsidRPr="00D6302B" w:rsidRDefault="001517A0" w:rsidP="00D6302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630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517A0" w:rsidRPr="000A53D0" w14:paraId="785DCABC" w14:textId="77777777" w:rsidTr="006869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B2E" w14:textId="77777777" w:rsidR="001517A0" w:rsidRPr="000A53D0" w:rsidRDefault="001517A0" w:rsidP="00D63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CF7F" w14:textId="77777777" w:rsidR="001517A0" w:rsidRPr="00D6302B" w:rsidRDefault="00D6302B" w:rsidP="001517A0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prawidłowo wyjaśniać,</w:t>
            </w:r>
            <w:r w:rsidR="001517A0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definiować i analizować uwarunkowania, mechanizmy, procesy i efekty związane z pełnieniem roli przywódcy oraz potrafi je wykryć i ocenić za pomocą odpowiednich metod i narzędzi badawczych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889" w14:textId="77777777" w:rsidR="001517A0" w:rsidRPr="002E0D84" w:rsidRDefault="001517A0" w:rsidP="001517A0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E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PSYCH_U01</w:t>
            </w:r>
          </w:p>
        </w:tc>
      </w:tr>
      <w:tr w:rsidR="001517A0" w:rsidRPr="000A53D0" w14:paraId="013002D1" w14:textId="77777777" w:rsidTr="006869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8CA0" w14:textId="77777777" w:rsidR="001517A0" w:rsidRPr="000A53D0" w:rsidRDefault="001517A0" w:rsidP="00D63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98F" w14:textId="77777777" w:rsidR="001517A0" w:rsidRPr="00D6302B" w:rsidRDefault="001517A0" w:rsidP="00D6302B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potrafi 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posłużyć się psychologiczną wiedzą teoretyczną w charakteryzowaniu i analizie źródeł i dynamiki przywództwa oraz potrafi w sposób krytyczny zastosować tę wiedzę by </w:t>
            </w: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opracować plan działania zmierzającego do dokon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ania zmiany lub wsparcia lidera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57DA" w14:textId="77777777" w:rsidR="001517A0" w:rsidRPr="002E0D84" w:rsidRDefault="001517A0" w:rsidP="001517A0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E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PSYCH_U02</w:t>
            </w:r>
          </w:p>
        </w:tc>
      </w:tr>
      <w:tr w:rsidR="001517A0" w:rsidRPr="000A53D0" w14:paraId="60B6079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D61" w14:textId="77777777" w:rsidR="001517A0" w:rsidRPr="00D6302B" w:rsidRDefault="001517A0" w:rsidP="001517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630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5264" w:rsidRPr="000A53D0" w14:paraId="35BC9F11" w14:textId="77777777" w:rsidTr="006869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C033" w14:textId="77777777" w:rsidR="00B15264" w:rsidRPr="000A53D0" w:rsidRDefault="00B15264" w:rsidP="0079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740" w14:textId="77777777" w:rsidR="00B15264" w:rsidRPr="00792100" w:rsidRDefault="00B15264" w:rsidP="00792100">
            <w:pPr>
              <w:suppressAutoHyphens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10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potrafi </w:t>
            </w:r>
            <w:r w:rsidR="00792100" w:rsidRPr="007921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aktywnie i przedsiębiorczo wykorzystywać  umiejętności  w obszarze wykonywanego zawodu by</w:t>
            </w:r>
            <w:r w:rsidR="00792100" w:rsidRPr="0079210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79210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współtworzyć projekty szkoleń kadry kierowniczej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A1C" w14:textId="77777777" w:rsidR="00B15264" w:rsidRPr="002E0D84" w:rsidRDefault="00792100" w:rsidP="00B15264">
            <w:pPr>
              <w:pStyle w:val="Akapitzlist1"/>
              <w:snapToGri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PSYCH_K01</w:t>
            </w:r>
          </w:p>
        </w:tc>
      </w:tr>
      <w:tr w:rsidR="00B15264" w:rsidRPr="000A53D0" w14:paraId="484330C0" w14:textId="77777777" w:rsidTr="006869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02D" w14:textId="77777777" w:rsidR="00B15264" w:rsidRPr="000A53D0" w:rsidRDefault="00B15264" w:rsidP="0079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1F63" w14:textId="77777777" w:rsidR="00792100" w:rsidRPr="00792100" w:rsidRDefault="00792100" w:rsidP="00792100">
            <w:pPr>
              <w:suppressAutoHyphens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100">
              <w:rPr>
                <w:rFonts w:ascii="Times New Roman" w:hAnsi="Times New Roman" w:cs="Times New Roman"/>
                <w:sz w:val="20"/>
                <w:szCs w:val="20"/>
              </w:rPr>
              <w:t>jest gotowy do realizowania zadań zawodowych z zakresu psychologii oraz do podejmowania zespołowych zadań we współpracy  ze specjalistami innych dyscyplin</w:t>
            </w:r>
            <w:r w:rsidRPr="00792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15264" w:rsidRPr="00792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  inicjowaniu  działań mających na celu udoskonalanie wykonywania roli przywódcy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5EB" w14:textId="77777777" w:rsidR="00B15264" w:rsidRPr="002E0D84" w:rsidRDefault="00B15264" w:rsidP="00B15264">
            <w:pPr>
              <w:pStyle w:val="Akapitzlist1"/>
              <w:snapToGri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PSYCH_K03</w:t>
            </w:r>
          </w:p>
        </w:tc>
      </w:tr>
    </w:tbl>
    <w:p w14:paraId="54B2216C" w14:textId="77777777" w:rsidR="00AC5C34" w:rsidRDefault="00AC5C34">
      <w:pPr>
        <w:rPr>
          <w:rFonts w:ascii="Times New Roman" w:hAnsi="Times New Roman" w:cs="Times New Roman"/>
          <w:color w:val="FF0000"/>
        </w:rPr>
      </w:pPr>
    </w:p>
    <w:p w14:paraId="50B906BF" w14:textId="77777777" w:rsidR="008B605A" w:rsidRDefault="008B605A">
      <w:pPr>
        <w:rPr>
          <w:rFonts w:ascii="Times New Roman" w:hAnsi="Times New Roman" w:cs="Times New Roman"/>
          <w:color w:val="FF0000"/>
        </w:rPr>
      </w:pPr>
    </w:p>
    <w:p w14:paraId="6544B769" w14:textId="77777777" w:rsidR="008B605A" w:rsidRPr="001D2FDD" w:rsidRDefault="008B605A">
      <w:pPr>
        <w:rPr>
          <w:rFonts w:ascii="Times New Roman" w:hAnsi="Times New Roman" w:cs="Times New Roman"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87"/>
      </w:tblGrid>
      <w:tr w:rsidR="00A40BE3" w:rsidRPr="000A53D0" w14:paraId="79E103CB" w14:textId="77777777" w:rsidTr="00D12B50">
        <w:trPr>
          <w:trHeight w:val="284"/>
        </w:trPr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1CF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4A0A9E6C" w14:textId="77777777" w:rsidTr="00D12B5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B7B8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89EE2C0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0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17F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49F6A013" w14:textId="77777777" w:rsidTr="00D12B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C724D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9AF05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C0B63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DB420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3FD54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A40DA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6D406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0A213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E50D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A6719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j</w:t>
            </w:r>
            <w:r w:rsidR="00DE50D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a</w:t>
            </w:r>
            <w:r w:rsidR="00A6719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ka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3B3FF02E" w14:textId="77777777" w:rsidTr="00D12B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7C555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A0BD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753FA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6B50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2B36C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0CEA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64A12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72FC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3FF3CAB9" w14:textId="77777777" w:rsidTr="00D12B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24C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5226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6A11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FB67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18DB4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A06AD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06BB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2082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EA4F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C774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695BF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A569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8D7D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E209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5ED0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2A57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82BF7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80E0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ED53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5B0E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0BB0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2DF7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12B50" w:rsidRPr="000A53D0" w14:paraId="3433FC47" w14:textId="77777777" w:rsidTr="00D12B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3A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8EBD08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F6D8A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2B5CA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6503E4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52FED1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929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32454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99FB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23721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59D78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87DA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6B0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7C7AD4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0F2F4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54F9C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FBECC3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CD8E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CD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5152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8821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42DF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18FFF952" w14:textId="77777777" w:rsidTr="00D12B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554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D609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E9EB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B14D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A5D09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0FE435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991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A837BC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F1778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406EC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EA6BA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6B1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21A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7FB92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F749F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9D4FA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C2CCC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6DDE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CE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8FEC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2AF25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607A4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3EAA0179" w14:textId="77777777" w:rsidTr="00D12B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0F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78E94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5702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B437C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48A6F0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93C8D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E43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2E0D4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0BEA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DEBC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BCB9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CC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5B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8DDC2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45669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3BD35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6E6389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566F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CE1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44C87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8C0C5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81211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5883C116" w14:textId="77777777" w:rsidTr="00D12B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CF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7548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30AEC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6E2F1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BCFDE9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659CA0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CD1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5F3DD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40167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68AE8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4BD2D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6A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0C1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9F0CA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74376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3C3B0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6E4C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1FE2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D64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C52078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B3C8F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F3727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70CF025E" w14:textId="77777777" w:rsidTr="00D12B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4D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299804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98CE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E226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B7A27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6A10BE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C7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4A5DB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A8C0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9B743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58685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9A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948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1AA21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8787A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2948C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9897D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56F3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A09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E75E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F35EE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4B8B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431EB84A" w14:textId="77777777" w:rsidTr="00D12B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1B3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B9C1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0E77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BAAE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681305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AE7C29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677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AAC75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AE32B8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C75B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CC22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0F6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BC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99235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AFA2E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CAB87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D1456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D3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FF5A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DE9A7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969DC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EED9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C90CC52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29FB2CAC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554"/>
        <w:gridCol w:w="8435"/>
      </w:tblGrid>
      <w:tr w:rsidR="00742D43" w:rsidRPr="000A53D0" w14:paraId="6C9BB8F2" w14:textId="77777777" w:rsidTr="001517A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5E2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0E7891C9" w14:textId="77777777" w:rsidTr="00917E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E72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FDC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99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517A0" w:rsidRPr="000A53D0" w14:paraId="2E040079" w14:textId="77777777" w:rsidTr="00917E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D7F45" w14:textId="77777777" w:rsidR="001517A0" w:rsidRPr="000A53D0" w:rsidRDefault="001517A0" w:rsidP="00151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D32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2CEC" w14:textId="77777777" w:rsidR="001517A0" w:rsidRPr="002E0D84" w:rsidRDefault="001517A0" w:rsidP="00917E77">
            <w:pPr>
              <w:spacing w:line="276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>50 % możliwych punktów z kolokwium zaliczeniowego</w:t>
            </w:r>
          </w:p>
        </w:tc>
      </w:tr>
      <w:tr w:rsidR="001517A0" w:rsidRPr="000A53D0" w14:paraId="5D1EBB35" w14:textId="77777777" w:rsidTr="00917E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F846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45D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75F" w14:textId="77777777" w:rsidR="001517A0" w:rsidRPr="002E0D84" w:rsidRDefault="001C4624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1517A0"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 % możliwych punktów z kolokwium zaliczeniowego</w:t>
            </w:r>
          </w:p>
        </w:tc>
      </w:tr>
      <w:tr w:rsidR="001517A0" w:rsidRPr="000A53D0" w14:paraId="2EF942CA" w14:textId="77777777" w:rsidTr="00917E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0B5F8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381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A1CF" w14:textId="77777777" w:rsidR="001517A0" w:rsidRPr="002E0D84" w:rsidRDefault="001C4624" w:rsidP="00151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1517A0"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 % możliwych punktów z kolokwium zaliczeniowego</w:t>
            </w:r>
          </w:p>
        </w:tc>
      </w:tr>
      <w:tr w:rsidR="001517A0" w:rsidRPr="000A53D0" w14:paraId="0A74F584" w14:textId="77777777" w:rsidTr="00917E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408E4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D93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4377" w14:textId="77777777" w:rsidR="001517A0" w:rsidRPr="002E0D84" w:rsidRDefault="001C4624" w:rsidP="00151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517A0"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 % możliwych punktów z kolokwium zaliczeniowego</w:t>
            </w:r>
          </w:p>
        </w:tc>
      </w:tr>
      <w:tr w:rsidR="001517A0" w:rsidRPr="000A53D0" w14:paraId="01B594D9" w14:textId="77777777" w:rsidTr="00917E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ECB" w14:textId="77777777" w:rsidR="001517A0" w:rsidRPr="000A53D0" w:rsidRDefault="001517A0" w:rsidP="001517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12C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2D23" w14:textId="77777777" w:rsidR="001517A0" w:rsidRPr="002E0D84" w:rsidRDefault="001C4624" w:rsidP="00151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517A0" w:rsidRPr="002E0D84">
              <w:rPr>
                <w:rFonts w:ascii="Times New Roman" w:hAnsi="Times New Roman" w:cs="Times New Roman"/>
                <w:sz w:val="20"/>
                <w:szCs w:val="20"/>
              </w:rPr>
              <w:t>% możliwych punktów z kolokwium zaliczeniowego</w:t>
            </w:r>
          </w:p>
        </w:tc>
      </w:tr>
      <w:tr w:rsidR="001517A0" w:rsidRPr="000A53D0" w14:paraId="0ADD7D21" w14:textId="77777777" w:rsidTr="00917E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1C097F" w14:textId="77777777" w:rsidR="001517A0" w:rsidRPr="000A53D0" w:rsidRDefault="001517A0" w:rsidP="001517A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D9E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DA9" w14:textId="77777777" w:rsidR="001517A0" w:rsidRPr="002E0D84" w:rsidRDefault="001517A0" w:rsidP="00917E77">
            <w:pPr>
              <w:spacing w:line="276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zadawalającym/podstawowym i uzyskał na 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50 % odpowiedzi pozytywnych oraz wykazał się podstawową aktywnością na zajęciach</w:t>
            </w:r>
          </w:p>
        </w:tc>
      </w:tr>
      <w:tr w:rsidR="001517A0" w:rsidRPr="000A53D0" w14:paraId="01043F81" w14:textId="77777777" w:rsidTr="00917E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62191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BEC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3D81" w14:textId="77777777" w:rsidR="001517A0" w:rsidRPr="002E0D84" w:rsidRDefault="001517A0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 u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zyskał na 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61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% odpowiedzi pozytywnych oraz wykazał się podstawową aktywnością na zajęciach</w:t>
            </w:r>
          </w:p>
        </w:tc>
      </w:tr>
      <w:tr w:rsidR="001517A0" w:rsidRPr="000A53D0" w14:paraId="0972D49E" w14:textId="77777777" w:rsidTr="00917E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EFD6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285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6C20" w14:textId="77777777" w:rsidR="001517A0" w:rsidRPr="002E0D84" w:rsidRDefault="001517A0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71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% odpowiedzi pozytywnych oraz wykazał się podstawową aktywnością na zajęciach</w:t>
            </w:r>
          </w:p>
        </w:tc>
      </w:tr>
      <w:tr w:rsidR="001517A0" w:rsidRPr="000A53D0" w14:paraId="6FCED1F7" w14:textId="77777777" w:rsidTr="00917E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36A0C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E20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35" w14:textId="77777777" w:rsidR="001517A0" w:rsidRPr="002E0D84" w:rsidRDefault="001517A0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zadawalającym/podstawowym i uzyskał na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81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% odpowiedzi pozytywnych oraz wykazał się podstawową aktywnością na zajęciach</w:t>
            </w:r>
          </w:p>
        </w:tc>
      </w:tr>
      <w:tr w:rsidR="001517A0" w:rsidRPr="000A53D0" w14:paraId="0DDC75AC" w14:textId="77777777" w:rsidTr="00917E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609" w14:textId="77777777" w:rsidR="001517A0" w:rsidRPr="000A53D0" w:rsidRDefault="001517A0" w:rsidP="001517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800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0506" w14:textId="77777777" w:rsidR="001517A0" w:rsidRPr="002E0D84" w:rsidRDefault="001517A0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91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% odpowiedzi pozytywnych oraz wykazał się podstawową aktywnością na zajęciach</w:t>
            </w:r>
          </w:p>
        </w:tc>
      </w:tr>
    </w:tbl>
    <w:p w14:paraId="5D9B0DB1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206920B6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9A67DE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9EAF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51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77CA27B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091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4A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0002CC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154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451237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28B3C25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2FDD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FD61F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B660FF" w14:textId="77777777" w:rsidR="002F5F1C" w:rsidRPr="000A53D0" w:rsidRDefault="00A6719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27</w:t>
            </w:r>
          </w:p>
        </w:tc>
      </w:tr>
      <w:tr w:rsidR="001511D9" w:rsidRPr="000A53D0" w14:paraId="0A367D0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99A9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204" w14:textId="77777777" w:rsidR="001511D9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114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1AFCFDB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F95" w14:textId="77777777" w:rsidR="002F5F1C" w:rsidRPr="000A53D0" w:rsidRDefault="00DE50D9" w:rsidP="00DE50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503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74C8" w14:textId="77777777" w:rsidR="002F5F1C" w:rsidRPr="000A53D0" w:rsidRDefault="00DE50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14:paraId="63BA48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2B64" w14:textId="77777777" w:rsidR="002F5F1C" w:rsidRPr="000A53D0" w:rsidRDefault="002F5F1C" w:rsidP="00DE50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kolokwium </w:t>
            </w:r>
            <w:r w:rsidR="00E34DA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8F19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579F" w14:textId="77777777" w:rsidR="002F5F1C" w:rsidRPr="000A53D0" w:rsidRDefault="00A671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0A53D0" w14:paraId="5586218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82ED7C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DDA9AE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C346F5" w14:textId="77777777" w:rsidR="002F5F1C" w:rsidRPr="000A53D0" w:rsidRDefault="00A6719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73</w:t>
            </w:r>
          </w:p>
        </w:tc>
      </w:tr>
      <w:tr w:rsidR="001511D9" w:rsidRPr="000A53D0" w14:paraId="6027C8E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5A44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9FD8" w14:textId="77777777" w:rsidR="001511D9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03B3" w14:textId="77777777" w:rsidR="001511D9" w:rsidRPr="000A53D0" w:rsidRDefault="00A671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2F5F1C" w:rsidRPr="000A53D0" w14:paraId="1771E6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84A7" w14:textId="77777777" w:rsidR="002F5F1C" w:rsidRPr="000A53D0" w:rsidRDefault="00DE50D9" w:rsidP="00DE50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F2DB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C85" w14:textId="77777777" w:rsidR="002F5F1C" w:rsidRPr="000A53D0" w:rsidRDefault="00A671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556707E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D46A" w14:textId="77777777" w:rsidR="001511D9" w:rsidRPr="000A53D0" w:rsidRDefault="001511D9" w:rsidP="00DE50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304" w14:textId="77777777" w:rsidR="001511D9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640" w14:textId="77777777" w:rsidR="001511D9" w:rsidRPr="000A53D0" w:rsidRDefault="00A671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51642CA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6FAAA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B3794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C0114A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0A53D0" w14:paraId="6DAD6C2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111A26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24C85F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7B090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311B57A8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00FE9E21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3050026" w14:textId="77777777" w:rsidR="005C5513" w:rsidRPr="000A53D0" w:rsidRDefault="005C5513" w:rsidP="000C0EC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31E3996F" w14:textId="77777777" w:rsidR="005C5513" w:rsidRPr="000A53D0" w:rsidRDefault="005C5513" w:rsidP="000C0EC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0381FE49" w14:textId="77777777" w:rsidR="005625C2" w:rsidRPr="000A53D0" w:rsidRDefault="005625C2" w:rsidP="000C0EC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2D04EA85" w14:textId="77777777" w:rsidR="005C5513" w:rsidRPr="000A53D0" w:rsidRDefault="005C5513" w:rsidP="000C0EC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3923" w14:textId="77777777" w:rsidR="00A46311" w:rsidRDefault="00A46311">
      <w:r>
        <w:separator/>
      </w:r>
    </w:p>
  </w:endnote>
  <w:endnote w:type="continuationSeparator" w:id="0">
    <w:p w14:paraId="2517AA2D" w14:textId="77777777" w:rsidR="00A46311" w:rsidRDefault="00A4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D596" w14:textId="77777777" w:rsidR="00A46311" w:rsidRDefault="00A46311"/>
  </w:footnote>
  <w:footnote w:type="continuationSeparator" w:id="0">
    <w:p w14:paraId="4CC6C9EB" w14:textId="77777777" w:rsidR="00A46311" w:rsidRDefault="00A463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B3073F"/>
    <w:multiLevelType w:val="hybridMultilevel"/>
    <w:tmpl w:val="4D5E7FEA"/>
    <w:lvl w:ilvl="0" w:tplc="822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3476A7"/>
    <w:multiLevelType w:val="hybridMultilevel"/>
    <w:tmpl w:val="BC3A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36A5E"/>
    <w:multiLevelType w:val="hybridMultilevel"/>
    <w:tmpl w:val="EF147836"/>
    <w:lvl w:ilvl="0" w:tplc="1D2E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C196BB7"/>
    <w:multiLevelType w:val="hybridMultilevel"/>
    <w:tmpl w:val="14BC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C3F62"/>
    <w:multiLevelType w:val="hybridMultilevel"/>
    <w:tmpl w:val="A4F495B0"/>
    <w:lvl w:ilvl="0" w:tplc="C6D44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247FB4"/>
    <w:multiLevelType w:val="hybridMultilevel"/>
    <w:tmpl w:val="BC3A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210F4"/>
    <w:multiLevelType w:val="hybridMultilevel"/>
    <w:tmpl w:val="41B04B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40"/>
  </w:num>
  <w:num w:numId="5">
    <w:abstractNumId w:val="23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6"/>
  </w:num>
  <w:num w:numId="26">
    <w:abstractNumId w:val="12"/>
  </w:num>
  <w:num w:numId="27">
    <w:abstractNumId w:val="37"/>
  </w:num>
  <w:num w:numId="28">
    <w:abstractNumId w:val="48"/>
  </w:num>
  <w:num w:numId="29">
    <w:abstractNumId w:val="11"/>
  </w:num>
  <w:num w:numId="30">
    <w:abstractNumId w:val="45"/>
  </w:num>
  <w:num w:numId="31">
    <w:abstractNumId w:val="17"/>
  </w:num>
  <w:num w:numId="32">
    <w:abstractNumId w:val="47"/>
  </w:num>
  <w:num w:numId="33">
    <w:abstractNumId w:val="18"/>
  </w:num>
  <w:num w:numId="34">
    <w:abstractNumId w:val="24"/>
  </w:num>
  <w:num w:numId="35">
    <w:abstractNumId w:val="44"/>
  </w:num>
  <w:num w:numId="36">
    <w:abstractNumId w:val="36"/>
  </w:num>
  <w:num w:numId="37">
    <w:abstractNumId w:val="43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38"/>
  </w:num>
  <w:num w:numId="43">
    <w:abstractNumId w:val="35"/>
  </w:num>
  <w:num w:numId="44">
    <w:abstractNumId w:val="10"/>
  </w:num>
  <w:num w:numId="45">
    <w:abstractNumId w:val="39"/>
  </w:num>
  <w:num w:numId="46">
    <w:abstractNumId w:val="26"/>
  </w:num>
  <w:num w:numId="47">
    <w:abstractNumId w:val="41"/>
  </w:num>
  <w:num w:numId="48">
    <w:abstractNumId w:val="4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67A59"/>
    <w:rsid w:val="0008454A"/>
    <w:rsid w:val="000A380D"/>
    <w:rsid w:val="000A53D0"/>
    <w:rsid w:val="000A7B7D"/>
    <w:rsid w:val="000B12AE"/>
    <w:rsid w:val="000B3EB5"/>
    <w:rsid w:val="000B480F"/>
    <w:rsid w:val="000C0EC1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17A0"/>
    <w:rsid w:val="00152D19"/>
    <w:rsid w:val="00163028"/>
    <w:rsid w:val="001700DC"/>
    <w:rsid w:val="00177ABC"/>
    <w:rsid w:val="00195C93"/>
    <w:rsid w:val="001C13B4"/>
    <w:rsid w:val="001C3D5E"/>
    <w:rsid w:val="001C4624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920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84074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0684"/>
    <w:rsid w:val="005F3D8D"/>
    <w:rsid w:val="006042CB"/>
    <w:rsid w:val="006223E8"/>
    <w:rsid w:val="00653368"/>
    <w:rsid w:val="0066006C"/>
    <w:rsid w:val="0066524E"/>
    <w:rsid w:val="00666D24"/>
    <w:rsid w:val="00683581"/>
    <w:rsid w:val="0068695F"/>
    <w:rsid w:val="006A4183"/>
    <w:rsid w:val="006B0A9A"/>
    <w:rsid w:val="006C7E19"/>
    <w:rsid w:val="006E15D8"/>
    <w:rsid w:val="007034A2"/>
    <w:rsid w:val="00711C11"/>
    <w:rsid w:val="007403C5"/>
    <w:rsid w:val="00742D43"/>
    <w:rsid w:val="0078660D"/>
    <w:rsid w:val="00790F85"/>
    <w:rsid w:val="00792100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454CF"/>
    <w:rsid w:val="00851598"/>
    <w:rsid w:val="00852D5F"/>
    <w:rsid w:val="00861A15"/>
    <w:rsid w:val="00866745"/>
    <w:rsid w:val="00891FE1"/>
    <w:rsid w:val="008A7F09"/>
    <w:rsid w:val="008B3494"/>
    <w:rsid w:val="008B358D"/>
    <w:rsid w:val="008B605A"/>
    <w:rsid w:val="008C1C6F"/>
    <w:rsid w:val="008C1E39"/>
    <w:rsid w:val="008D7AC0"/>
    <w:rsid w:val="008E2AE1"/>
    <w:rsid w:val="008F0E94"/>
    <w:rsid w:val="00911266"/>
    <w:rsid w:val="00913BF6"/>
    <w:rsid w:val="00917D01"/>
    <w:rsid w:val="00917E77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1269A"/>
    <w:rsid w:val="00A24D15"/>
    <w:rsid w:val="00A33FFD"/>
    <w:rsid w:val="00A351BC"/>
    <w:rsid w:val="00A37039"/>
    <w:rsid w:val="00A37843"/>
    <w:rsid w:val="00A40BE3"/>
    <w:rsid w:val="00A46311"/>
    <w:rsid w:val="00A56614"/>
    <w:rsid w:val="00A57E1C"/>
    <w:rsid w:val="00A6090F"/>
    <w:rsid w:val="00A67190"/>
    <w:rsid w:val="00A869C4"/>
    <w:rsid w:val="00AB23EA"/>
    <w:rsid w:val="00AB4289"/>
    <w:rsid w:val="00AC184D"/>
    <w:rsid w:val="00AC2BB3"/>
    <w:rsid w:val="00AC5C34"/>
    <w:rsid w:val="00AE38BD"/>
    <w:rsid w:val="00AE6079"/>
    <w:rsid w:val="00AF6E2D"/>
    <w:rsid w:val="00B003B0"/>
    <w:rsid w:val="00B01F02"/>
    <w:rsid w:val="00B027CE"/>
    <w:rsid w:val="00B15264"/>
    <w:rsid w:val="00B202F3"/>
    <w:rsid w:val="00B2334B"/>
    <w:rsid w:val="00B44016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653C7"/>
    <w:rsid w:val="00C73707"/>
    <w:rsid w:val="00C938F3"/>
    <w:rsid w:val="00C962BF"/>
    <w:rsid w:val="00CB3610"/>
    <w:rsid w:val="00CB46FA"/>
    <w:rsid w:val="00CE7F64"/>
    <w:rsid w:val="00D034E2"/>
    <w:rsid w:val="00D043E7"/>
    <w:rsid w:val="00D12B50"/>
    <w:rsid w:val="00D42CEB"/>
    <w:rsid w:val="00D5308A"/>
    <w:rsid w:val="00D6302B"/>
    <w:rsid w:val="00D6440C"/>
    <w:rsid w:val="00D67467"/>
    <w:rsid w:val="00D85301"/>
    <w:rsid w:val="00D94AA8"/>
    <w:rsid w:val="00DD1877"/>
    <w:rsid w:val="00DD67B6"/>
    <w:rsid w:val="00DE3813"/>
    <w:rsid w:val="00DE50D9"/>
    <w:rsid w:val="00DF5A00"/>
    <w:rsid w:val="00E03414"/>
    <w:rsid w:val="00E11EAD"/>
    <w:rsid w:val="00E170AB"/>
    <w:rsid w:val="00E20920"/>
    <w:rsid w:val="00E34DAF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65C3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CA79"/>
  <w15:chartTrackingRefBased/>
  <w15:docId w15:val="{28039D56-C7AC-407B-AFB9-207A45A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7A0"/>
    <w:pPr>
      <w:ind w:left="720"/>
      <w:contextualSpacing/>
    </w:pPr>
    <w:rPr>
      <w:lang w:val="pl-PL"/>
    </w:rPr>
  </w:style>
  <w:style w:type="paragraph" w:styleId="Bezodstpw">
    <w:name w:val="No Spacing"/>
    <w:qFormat/>
    <w:rsid w:val="001517A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B15264"/>
    <w:pPr>
      <w:suppressAutoHyphens/>
      <w:ind w:left="720"/>
    </w:pPr>
    <w:rPr>
      <w:lang w:val="pl-PL" w:eastAsia="ar-SA"/>
    </w:rPr>
  </w:style>
  <w:style w:type="character" w:customStyle="1" w:styleId="lrzxr">
    <w:name w:val="lrzxr"/>
    <w:rsid w:val="00B4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alexander+haslam&amp;stick=H4sIAAAAAAAAAOPgE-LRT9c3NErKNS2yKDRT4tLP1TcwMs8yKs_SkslOttJPys_P1i8vyiwpSc2LL88vyrZKLC3JyC9axCqQmJNakZiXklqkkJFYnJOYCwDldWmgTQAAAA&amp;sa=X&amp;ved=2ahUKEwicwYKimd7lAhWrysQBHXgxAgkQmxMoATAYegQIDh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client=firefox-b-d&amp;q=the+new+psychology+of+leadership:+identity,+influence+and+power+michael+platow&amp;stick=H4sIAAAAAAAAAB3HsQrCMBAA0ElwEAdnh8NRhFDFIvkIf0HS9NqEpLn0ejXmd_xSwbe97f6wU6Nqrt1058fcnv5rbnN-fzicj8Fq1REFVdiLYHoV4qDNKo74u3mKQ0hYIC_VOoo0VqABIpoeeXE-a_A9JvFSL-DTEFdMFsGkHjIVZJi8dQYj5GiEyg8SGMXajQAAAA&amp;sa=X&amp;ved=2ahUKEwicwYKimd7lAhWrysQBHXgxAgkQmxMoAzAYegQIDh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stephen+reicher&amp;stick=H4sIAAAAAAAAAOPgE-LRT9c3NErKNS2yKDRT4tLP1TcwTk63qMjTkslOttJPys_P1i8vyiwpSc2LL88vyrZKLC3JyC9axMpfXJJakJGap1CUmpmckVoEAHolBUlMAAAA&amp;sa=X&amp;ved=2ahUKEwicwYKimd7lAhWrysQBHXgxAgkQmxMoAjAYegQIDh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5A06-FD88-41A3-89F1-B1EB8ACE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9719</CharactersWithSpaces>
  <SharedDoc>false</SharedDoc>
  <HLinks>
    <vt:vector size="18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search?client=firefox-b-d&amp;q=the+new+psychology+of+leadership:+identity,+influence+and+power+michael+platow&amp;stick=H4sIAAAAAAAAAB3HsQrCMBAA0ElwEAdnh8NRhFDFIvkIf0HS9NqEpLn0ejXmd_xSwbe97f6wU6Nqrt1058fcnv5rbnN-fzicj8Fq1REFVdiLYHoV4qDNKo74u3mKQ0hYIC_VOoo0VqABIpoeeXE-a_A9JvFSL-DTEFdMFsGkHjIVZJi8dQYj5GiEyg8SGMXajQAAAA&amp;sa=X&amp;ved=2ahUKEwicwYKimd7lAhWrysQBHXgxAgkQmxMoAzAYegQIDhAJ</vt:lpwstr>
      </vt:variant>
      <vt:variant>
        <vt:lpwstr/>
      </vt:variant>
      <vt:variant>
        <vt:i4>4522094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https://www.google.com/search?client=firefox-b-d&amp;q=stephen+reicher&amp;stick=H4sIAAAAAAAAAOPgE-LRT9c3NErKNS2yKDRT4tLP1TcwTk63qMjTkslOttJPys_P1i8vyiwpSc2LL88vyrZKLC3JyC9axMpfXJJakJGap1CUmpmckVoEAHolBUlMAAAA&amp;sa=X&amp;ved=2ahUKEwicwYKimd7lAhWrysQBHXgxAgkQmxMoAjAYegQIDhAI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https://www.google.com/search?client=firefox-b-d&amp;q=alexander+haslam&amp;stick=H4sIAAAAAAAAAOPgE-LRT9c3NErKNS2yKDRT4tLP1TcwMs8yKs_SkslOttJPys_P1i8vyiwpSc2LL88vyrZKLC3JyC9axCqQmJNakZiXklqkkJFYnJOYCwDldWmgTQAAAA&amp;sa=X&amp;ved=2ahUKEwicwYKimd7lAhWrysQBHXgxAgkQmxMoATAYegQIDhAH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2021-08-27T15:46:00Z</dcterms:created>
  <dcterms:modified xsi:type="dcterms:W3CDTF">2021-08-27T15:46:00Z</dcterms:modified>
</cp:coreProperties>
</file>