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857" w14:textId="3ABC774A" w:rsidR="003F1573" w:rsidRDefault="003F1573">
      <w:pPr>
        <w:rPr>
          <w:lang w:val="pl-PL"/>
        </w:rPr>
      </w:pPr>
      <w:r>
        <w:rPr>
          <w:lang w:val="pl-PL"/>
        </w:rPr>
        <w:t xml:space="preserve">Bezpłatny kurs języka angielskiego na poziomie B1 </w:t>
      </w:r>
    </w:p>
    <w:p w14:paraId="4386CC6F" w14:textId="77777777" w:rsidR="003F1573" w:rsidRDefault="003F1573">
      <w:pPr>
        <w:rPr>
          <w:lang w:val="pl-PL"/>
        </w:rPr>
      </w:pPr>
    </w:p>
    <w:p w14:paraId="7B4F981F" w14:textId="0A2B7DF7" w:rsidR="00566FDE" w:rsidRPr="00C21593" w:rsidRDefault="00730DB9">
      <w:pPr>
        <w:rPr>
          <w:rFonts w:ascii="SimSun" w:eastAsia="SimSun" w:hAnsi="SimSun" w:cs="SimSun"/>
          <w:lang w:val="pl-PL"/>
        </w:rPr>
      </w:pPr>
      <w:r w:rsidRPr="00C21593">
        <w:rPr>
          <w:lang w:val="pl-PL"/>
        </w:rPr>
        <w:t>Szanowni Państwo</w:t>
      </w:r>
      <w:r w:rsidR="00840F7B" w:rsidRPr="00C21593">
        <w:rPr>
          <w:lang w:val="pl-PL"/>
        </w:rPr>
        <w:t xml:space="preserve"> Studenci</w:t>
      </w:r>
      <w:r w:rsidRPr="00C21593">
        <w:rPr>
          <w:lang w:val="pl-PL"/>
        </w:rPr>
        <w:t>,</w:t>
      </w:r>
    </w:p>
    <w:p w14:paraId="378BE4E2" w14:textId="77777777" w:rsidR="00566FDE" w:rsidRDefault="00566FDE" w:rsidP="001D1063">
      <w:pPr>
        <w:jc w:val="both"/>
        <w:rPr>
          <w:rFonts w:ascii="SimSun" w:eastAsia="SimSun" w:hAnsi="SimSun" w:cs="SimSun"/>
          <w:lang w:val="zh-TW" w:eastAsia="zh-TW"/>
        </w:rPr>
      </w:pPr>
    </w:p>
    <w:p w14:paraId="0CD88341" w14:textId="4DFD8CA1" w:rsidR="00566FDE" w:rsidRPr="001D1063" w:rsidRDefault="00730DB9" w:rsidP="001D1063">
      <w:pPr>
        <w:jc w:val="both"/>
        <w:rPr>
          <w:lang w:val="pl-PL"/>
        </w:rPr>
      </w:pPr>
      <w:r w:rsidRPr="00840F7B">
        <w:rPr>
          <w:lang w:val="pl-PL"/>
        </w:rPr>
        <w:t xml:space="preserve">Studium Języków Obcych zwraca się </w:t>
      </w:r>
      <w:r w:rsidR="00C21593" w:rsidRPr="00C21593">
        <w:rPr>
          <w:color w:val="auto"/>
          <w:lang w:val="pl-PL"/>
        </w:rPr>
        <w:t xml:space="preserve">do </w:t>
      </w:r>
      <w:r w:rsidRPr="00C21593">
        <w:rPr>
          <w:color w:val="auto"/>
          <w:lang w:val="pl-PL"/>
        </w:rPr>
        <w:t xml:space="preserve">Państwa </w:t>
      </w:r>
      <w:r w:rsidR="001D1063">
        <w:rPr>
          <w:lang w:val="pl-PL"/>
        </w:rPr>
        <w:t xml:space="preserve">Studentów </w:t>
      </w:r>
      <w:r w:rsidR="001D1063" w:rsidRPr="001D1063">
        <w:rPr>
          <w:b/>
          <w:bCs/>
          <w:lang w:val="pl-PL"/>
        </w:rPr>
        <w:t xml:space="preserve">I roku studiów licencjackich </w:t>
      </w:r>
      <w:r w:rsidR="005053AE">
        <w:rPr>
          <w:b/>
          <w:bCs/>
          <w:lang w:val="pl-PL"/>
        </w:rPr>
        <w:br/>
      </w:r>
      <w:r w:rsidR="001D1063" w:rsidRPr="001D1063">
        <w:rPr>
          <w:b/>
          <w:bCs/>
          <w:lang w:val="pl-PL"/>
        </w:rPr>
        <w:t>i jednolitych studiów magisterskich stacjonarnych i niestacjonarnych</w:t>
      </w:r>
      <w:r w:rsidR="001D1063">
        <w:rPr>
          <w:b/>
          <w:bCs/>
          <w:lang w:val="pl-PL"/>
        </w:rPr>
        <w:t xml:space="preserve"> rozpoczynających studia w roku akademickim 2021/22</w:t>
      </w:r>
      <w:r w:rsidR="001D1063">
        <w:rPr>
          <w:lang w:val="pl-PL"/>
        </w:rPr>
        <w:t xml:space="preserve"> </w:t>
      </w:r>
      <w:r w:rsidR="00C21593" w:rsidRPr="00840F7B">
        <w:rPr>
          <w:lang w:val="pl-PL"/>
        </w:rPr>
        <w:t xml:space="preserve">z ofertą </w:t>
      </w:r>
      <w:r w:rsidRPr="00840F7B">
        <w:rPr>
          <w:lang w:val="pl-PL"/>
        </w:rPr>
        <w:t>skorzystania z kursu języka angielskiego na poziomie B1</w:t>
      </w:r>
      <w:r w:rsidR="004110BC">
        <w:rPr>
          <w:lang w:val="pl-PL"/>
        </w:rPr>
        <w:t>.</w:t>
      </w:r>
      <w:r w:rsidRPr="00840F7B">
        <w:rPr>
          <w:lang w:val="pl-PL"/>
        </w:rPr>
        <w:t xml:space="preserve"> </w:t>
      </w:r>
      <w:r w:rsidRPr="00470A70">
        <w:rPr>
          <w:color w:val="auto"/>
          <w:lang w:val="pl-PL"/>
        </w:rPr>
        <w:t xml:space="preserve">Tym samym </w:t>
      </w:r>
      <w:r w:rsidR="00470A70" w:rsidRPr="00470A70">
        <w:rPr>
          <w:color w:val="auto"/>
          <w:lang w:val="pl-PL"/>
        </w:rPr>
        <w:t>dostajecie</w:t>
      </w:r>
      <w:r w:rsidR="004110BC">
        <w:rPr>
          <w:color w:val="auto"/>
          <w:lang w:val="pl-PL"/>
        </w:rPr>
        <w:t xml:space="preserve"> Państwo </w:t>
      </w:r>
      <w:r w:rsidRPr="00470A70">
        <w:rPr>
          <w:color w:val="auto"/>
          <w:lang w:val="pl-PL"/>
        </w:rPr>
        <w:t xml:space="preserve">wyjątkową </w:t>
      </w:r>
      <w:r w:rsidRPr="00840F7B">
        <w:rPr>
          <w:lang w:val="pl-PL"/>
        </w:rPr>
        <w:t xml:space="preserve">szansę przypomnienia, utrwalenia </w:t>
      </w:r>
      <w:r w:rsidR="005053AE">
        <w:rPr>
          <w:lang w:val="pl-PL"/>
        </w:rPr>
        <w:br/>
      </w:r>
      <w:r w:rsidRPr="00840F7B">
        <w:rPr>
          <w:lang w:val="pl-PL"/>
        </w:rPr>
        <w:t>i rozwinięcia kompetencji językowych niezbędnych do właściwej realizacji materiału przewidzi</w:t>
      </w:r>
      <w:r w:rsidR="00840F7B">
        <w:rPr>
          <w:lang w:val="pl-PL"/>
        </w:rPr>
        <w:t>anego podczas trwania lektoratu</w:t>
      </w:r>
      <w:r w:rsidRPr="00840F7B">
        <w:rPr>
          <w:lang w:val="pl-PL"/>
        </w:rPr>
        <w:t xml:space="preserve">, rozpoczynającego się w semestrze </w:t>
      </w:r>
      <w:r w:rsidR="003F1573" w:rsidRPr="00840F7B">
        <w:rPr>
          <w:lang w:val="pl-PL"/>
        </w:rPr>
        <w:t>letnim,</w:t>
      </w:r>
      <w:r w:rsidR="003F1573">
        <w:rPr>
          <w:lang w:val="pl-PL"/>
        </w:rPr>
        <w:t xml:space="preserve"> </w:t>
      </w:r>
      <w:r w:rsidR="003F1573" w:rsidRPr="00840F7B">
        <w:rPr>
          <w:lang w:val="pl-PL"/>
        </w:rPr>
        <w:t>prowadzonego</w:t>
      </w:r>
      <w:r w:rsidRPr="00840F7B">
        <w:rPr>
          <w:lang w:val="pl-PL"/>
        </w:rPr>
        <w:t xml:space="preserve"> dla wszystki</w:t>
      </w:r>
      <w:r w:rsidR="00E20667">
        <w:rPr>
          <w:lang w:val="pl-PL"/>
        </w:rPr>
        <w:t>ch s</w:t>
      </w:r>
      <w:r w:rsidRPr="00840F7B">
        <w:rPr>
          <w:lang w:val="pl-PL"/>
        </w:rPr>
        <w:t>tudentów naszego Uniwersytetu na poziomie B2 (zaawansowanym). Z doświadczenia wiemy, że studenci mają problemy z realizację treści programowych na poziomie B2 i dla Państwa jest to szansa na wyrównanie ewentualnych braków lub przypomnienie sobie treści z poziomu B1. Na poziomie B2 przeprowadzony będzie egzamin kończący lektorat języka obcego. Ukończenie kursu na poziomie B1 ułatwi Państwu przygotowanie do ww. obowiązkowego egzaminu.</w:t>
      </w:r>
    </w:p>
    <w:p w14:paraId="692FFD39" w14:textId="77777777" w:rsidR="00566FDE" w:rsidRDefault="00566FDE" w:rsidP="001D1063">
      <w:pPr>
        <w:jc w:val="both"/>
        <w:rPr>
          <w:rFonts w:ascii="SimSun" w:eastAsia="SimSun" w:hAnsi="SimSun" w:cs="SimSun"/>
          <w:lang w:val="zh-TW" w:eastAsia="zh-TW"/>
        </w:rPr>
      </w:pPr>
    </w:p>
    <w:p w14:paraId="71125EC7" w14:textId="77777777" w:rsidR="00566FDE" w:rsidRPr="00840F7B" w:rsidRDefault="00730DB9">
      <w:pPr>
        <w:jc w:val="both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>Istotnymi zaletami kursu jest to, że pracują Państwo we własnym tempie, mają szanse wielokrotnego wyk</w:t>
      </w:r>
      <w:r w:rsidR="00840F7B">
        <w:rPr>
          <w:lang w:val="pl-PL"/>
        </w:rPr>
        <w:t>onywania zamieszczonych ćwiczeń. K</w:t>
      </w:r>
      <w:r w:rsidRPr="00840F7B">
        <w:rPr>
          <w:lang w:val="pl-PL"/>
        </w:rPr>
        <w:t xml:space="preserve">urs stanowi kompendium najważniejszych struktur gramatycznych wprowadzanych podczas lektoratu, dodatkowo rozwijają Państwo umiejętność czytania i słuchania w języku angielskim. Zwracamy uwagę na to, że dobra znajomość języka angielskiego jest dużym atutem, zwłaszcza w dziedzinach studiowanych przez Państwo, pozwalającym zwiększyć konkurencyjność na rynku pracy. </w:t>
      </w:r>
    </w:p>
    <w:p w14:paraId="68CAE7C9" w14:textId="77777777" w:rsidR="00566FDE" w:rsidRDefault="00566FDE">
      <w:pPr>
        <w:jc w:val="both"/>
        <w:rPr>
          <w:rFonts w:ascii="SimSun" w:eastAsia="SimSun" w:hAnsi="SimSun" w:cs="SimSun"/>
          <w:lang w:val="zh-TW" w:eastAsia="zh-TW"/>
        </w:rPr>
      </w:pPr>
    </w:p>
    <w:p w14:paraId="786B1B83" w14:textId="6275C4AE" w:rsidR="001D1063" w:rsidRDefault="00730DB9">
      <w:pPr>
        <w:jc w:val="both"/>
        <w:rPr>
          <w:rFonts w:ascii="Cambria" w:eastAsia="SimSun" w:hAnsi="Cambria" w:cs="SimSun"/>
          <w:b/>
          <w:bCs/>
          <w:lang w:val="pl-PL" w:eastAsia="zh-TW"/>
        </w:rPr>
      </w:pPr>
      <w:r w:rsidRPr="00840F7B">
        <w:rPr>
          <w:lang w:val="pl-PL"/>
        </w:rPr>
        <w:t>Wyniki pracy na kursie na poziomie B1 nie podlegają ocenie, stanowią jedynie wskazówkę, na jakim poziomie językowym znajdują się Państwo obecnie. Wszystkie kwestie formalne związane z aplikacją na kurs odbywają się na Wydziale, a materiały są dostępne na platformie UJK.</w:t>
      </w:r>
      <w:r w:rsidR="003F1573">
        <w:rPr>
          <w:rFonts w:ascii="SimSun" w:eastAsia="SimSun" w:hAnsi="SimSun" w:cs="SimSun"/>
          <w:lang w:val="pl-PL"/>
        </w:rPr>
        <w:t xml:space="preserve"> </w:t>
      </w:r>
      <w:r w:rsidR="003F1573">
        <w:rPr>
          <w:rFonts w:ascii="Cambria" w:eastAsia="SimSun" w:hAnsi="Cambria" w:cs="SimSun"/>
          <w:lang w:val="pl-PL" w:eastAsia="zh-TW"/>
        </w:rPr>
        <w:t xml:space="preserve">Studentów z Wydziału Pedagogiki i Psychologii zapraszamy do kontaktu z mgrem Krzysztofem </w:t>
      </w:r>
      <w:proofErr w:type="spellStart"/>
      <w:r w:rsidR="003F1573">
        <w:rPr>
          <w:rFonts w:ascii="Cambria" w:eastAsia="SimSun" w:hAnsi="Cambria" w:cs="SimSun"/>
          <w:lang w:val="pl-PL" w:eastAsia="zh-TW"/>
        </w:rPr>
        <w:t>Kupczewskim</w:t>
      </w:r>
      <w:proofErr w:type="spellEnd"/>
      <w:r w:rsidR="003F1573">
        <w:rPr>
          <w:rFonts w:ascii="Cambria" w:eastAsia="SimSun" w:hAnsi="Cambria" w:cs="SimSun"/>
          <w:lang w:val="pl-PL" w:eastAsia="zh-TW"/>
        </w:rPr>
        <w:t xml:space="preserve">: </w:t>
      </w:r>
      <w:hyperlink r:id="rId6" w:history="1">
        <w:r w:rsidR="001D1063" w:rsidRPr="000A101B">
          <w:rPr>
            <w:rStyle w:val="Hipercze"/>
            <w:rFonts w:ascii="Cambria" w:eastAsia="SimSun" w:hAnsi="Cambria" w:cs="SimSun"/>
            <w:b/>
            <w:bCs/>
            <w:lang w:val="pl-PL" w:eastAsia="zh-TW"/>
          </w:rPr>
          <w:t>krzysztof.kupczewski@ujk.edu.pl</w:t>
        </w:r>
      </w:hyperlink>
    </w:p>
    <w:p w14:paraId="1892F85A" w14:textId="77777777" w:rsidR="001D1063" w:rsidRPr="001D1063" w:rsidRDefault="001D1063">
      <w:pPr>
        <w:jc w:val="both"/>
        <w:rPr>
          <w:rFonts w:ascii="Cambria" w:eastAsia="SimSun" w:hAnsi="Cambria" w:cs="SimSun"/>
          <w:b/>
          <w:bCs/>
          <w:lang w:val="pl-PL" w:eastAsia="zh-TW"/>
        </w:rPr>
      </w:pPr>
    </w:p>
    <w:p w14:paraId="597A70DD" w14:textId="179600A7" w:rsidR="00566FDE" w:rsidRPr="00840F7B" w:rsidRDefault="00730DB9">
      <w:pPr>
        <w:jc w:val="both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 xml:space="preserve">Rekomendujemy i gorąco zachęcamy do wzięcia udziału w kursie na poziomie B1. Prosimy pamiętać o tym, że każdy </w:t>
      </w:r>
      <w:r w:rsidR="004110BC">
        <w:rPr>
          <w:lang w:val="pl-PL"/>
        </w:rPr>
        <w:t>ze studentów</w:t>
      </w:r>
      <w:r w:rsidRPr="00840F7B">
        <w:rPr>
          <w:lang w:val="pl-PL"/>
        </w:rPr>
        <w:t xml:space="preserve"> jest odpowiedzialny za rozwój</w:t>
      </w:r>
      <w:r w:rsidR="004110BC">
        <w:rPr>
          <w:lang w:val="pl-PL"/>
        </w:rPr>
        <w:t xml:space="preserve"> swoich</w:t>
      </w:r>
      <w:r w:rsidRPr="00840F7B">
        <w:rPr>
          <w:lang w:val="pl-PL"/>
        </w:rPr>
        <w:t xml:space="preserve"> kompetencji językowych. Warto </w:t>
      </w:r>
      <w:r w:rsidR="004110BC">
        <w:rPr>
          <w:lang w:val="pl-PL"/>
        </w:rPr>
        <w:t xml:space="preserve">zatem </w:t>
      </w:r>
      <w:r w:rsidRPr="00840F7B">
        <w:rPr>
          <w:lang w:val="pl-PL"/>
        </w:rPr>
        <w:t xml:space="preserve">skorzystać z dodatkowych możliwości, które oferuje Państwu nasza Uczelnia. </w:t>
      </w:r>
    </w:p>
    <w:p w14:paraId="4948AC18" w14:textId="77777777" w:rsidR="00566FDE" w:rsidRDefault="00566FDE">
      <w:pPr>
        <w:jc w:val="both"/>
        <w:rPr>
          <w:rFonts w:ascii="SimSun" w:eastAsia="SimSun" w:hAnsi="SimSun" w:cs="SimSun"/>
          <w:lang w:val="zh-TW" w:eastAsia="zh-TW"/>
        </w:rPr>
      </w:pPr>
    </w:p>
    <w:p w14:paraId="03FEFE72" w14:textId="77777777" w:rsidR="00566FDE" w:rsidRDefault="00566FDE">
      <w:pPr>
        <w:jc w:val="both"/>
        <w:rPr>
          <w:rFonts w:ascii="SimSun" w:eastAsia="SimSun" w:hAnsi="SimSun" w:cs="SimSun"/>
          <w:lang w:val="zh-TW" w:eastAsia="zh-TW"/>
        </w:rPr>
      </w:pPr>
    </w:p>
    <w:p w14:paraId="68741A34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>Kierownik Studium Języków Obcych</w:t>
      </w:r>
    </w:p>
    <w:p w14:paraId="491E1EF9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>Ewa Mamrot-Tuszyńska</w:t>
      </w:r>
    </w:p>
    <w:p w14:paraId="23970762" w14:textId="77777777" w:rsidR="00566FDE" w:rsidRDefault="00566FDE" w:rsidP="001D1063">
      <w:pPr>
        <w:jc w:val="right"/>
        <w:rPr>
          <w:rFonts w:ascii="SimSun" w:eastAsia="SimSun" w:hAnsi="SimSun" w:cs="SimSun"/>
          <w:lang w:val="zh-TW" w:eastAsia="zh-TW"/>
        </w:rPr>
      </w:pPr>
    </w:p>
    <w:p w14:paraId="7402F4AB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 xml:space="preserve">Koordynatorki projektu </w:t>
      </w:r>
    </w:p>
    <w:p w14:paraId="30713B8F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>„Akcelerator Rozwoju Uniwersytetu Jana Kochanowskiego”</w:t>
      </w:r>
    </w:p>
    <w:p w14:paraId="0306A51C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 xml:space="preserve">Renata </w:t>
      </w:r>
      <w:proofErr w:type="spellStart"/>
      <w:r w:rsidRPr="00840F7B">
        <w:rPr>
          <w:lang w:val="pl-PL"/>
        </w:rPr>
        <w:t>Suchojad</w:t>
      </w:r>
      <w:proofErr w:type="spellEnd"/>
    </w:p>
    <w:p w14:paraId="30F8D394" w14:textId="77777777" w:rsidR="00566FDE" w:rsidRPr="00840F7B" w:rsidRDefault="00730DB9" w:rsidP="001D1063">
      <w:pPr>
        <w:jc w:val="right"/>
        <w:rPr>
          <w:rFonts w:ascii="SimSun" w:eastAsia="SimSun" w:hAnsi="SimSun" w:cs="SimSun"/>
          <w:lang w:val="pl-PL"/>
        </w:rPr>
      </w:pPr>
      <w:r w:rsidRPr="00840F7B">
        <w:rPr>
          <w:lang w:val="pl-PL"/>
        </w:rPr>
        <w:t xml:space="preserve">Anna </w:t>
      </w:r>
      <w:proofErr w:type="spellStart"/>
      <w:r w:rsidRPr="00840F7B">
        <w:rPr>
          <w:lang w:val="pl-PL"/>
        </w:rPr>
        <w:t>Wira</w:t>
      </w:r>
      <w:proofErr w:type="spellEnd"/>
    </w:p>
    <w:p w14:paraId="54D99548" w14:textId="77777777" w:rsidR="00566FDE" w:rsidRPr="00840F7B" w:rsidRDefault="00566FDE">
      <w:pPr>
        <w:jc w:val="both"/>
        <w:rPr>
          <w:rFonts w:ascii="SimSun" w:eastAsia="SimSun" w:hAnsi="SimSun" w:cs="SimSun"/>
          <w:lang w:val="pl-PL"/>
        </w:rPr>
      </w:pPr>
    </w:p>
    <w:p w14:paraId="3A40C4B2" w14:textId="77777777" w:rsidR="00566FDE" w:rsidRPr="00840F7B" w:rsidRDefault="00566FDE">
      <w:pPr>
        <w:jc w:val="both"/>
        <w:rPr>
          <w:rFonts w:ascii="SimSun" w:eastAsia="SimSun" w:hAnsi="SimSun" w:cs="SimSun"/>
          <w:lang w:val="pl-PL"/>
        </w:rPr>
      </w:pPr>
    </w:p>
    <w:p w14:paraId="61C6BCD3" w14:textId="77777777" w:rsidR="00566FDE" w:rsidRPr="00840F7B" w:rsidRDefault="00566FDE">
      <w:pPr>
        <w:jc w:val="both"/>
        <w:rPr>
          <w:rFonts w:ascii="SimSun" w:eastAsia="SimSun" w:hAnsi="SimSun" w:cs="SimSun"/>
          <w:lang w:val="pl-PL"/>
        </w:rPr>
      </w:pPr>
    </w:p>
    <w:p w14:paraId="2046D487" w14:textId="77777777" w:rsidR="00566FDE" w:rsidRPr="00840F7B" w:rsidRDefault="00566FDE">
      <w:pPr>
        <w:jc w:val="both"/>
        <w:rPr>
          <w:rFonts w:ascii="SimSun" w:eastAsia="SimSun" w:hAnsi="SimSun" w:cs="SimSun"/>
          <w:lang w:val="pl-PL"/>
        </w:rPr>
      </w:pPr>
    </w:p>
    <w:p w14:paraId="484C53A2" w14:textId="77777777" w:rsidR="00566FDE" w:rsidRPr="00840F7B" w:rsidRDefault="00566FDE">
      <w:pPr>
        <w:jc w:val="both"/>
        <w:rPr>
          <w:rFonts w:ascii="SimSun" w:eastAsia="SimSun" w:hAnsi="SimSun" w:cs="SimSun"/>
          <w:lang w:val="pl-PL"/>
        </w:rPr>
      </w:pPr>
    </w:p>
    <w:sectPr w:rsidR="00566FDE" w:rsidRPr="00840F7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4FE1" w14:textId="77777777" w:rsidR="007D1F75" w:rsidRDefault="007D1F75">
      <w:r>
        <w:separator/>
      </w:r>
    </w:p>
  </w:endnote>
  <w:endnote w:type="continuationSeparator" w:id="0">
    <w:p w14:paraId="5B530B8C" w14:textId="77777777" w:rsidR="007D1F75" w:rsidRDefault="007D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7B4" w14:textId="77777777" w:rsidR="00566FDE" w:rsidRDefault="00566F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6EE1" w14:textId="77777777" w:rsidR="007D1F75" w:rsidRDefault="007D1F75">
      <w:r>
        <w:separator/>
      </w:r>
    </w:p>
  </w:footnote>
  <w:footnote w:type="continuationSeparator" w:id="0">
    <w:p w14:paraId="60DC733B" w14:textId="77777777" w:rsidR="007D1F75" w:rsidRDefault="007D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708" w14:textId="77777777" w:rsidR="00566FDE" w:rsidRDefault="00566FD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DE"/>
    <w:rsid w:val="001522D8"/>
    <w:rsid w:val="001D1063"/>
    <w:rsid w:val="003F1573"/>
    <w:rsid w:val="004110BC"/>
    <w:rsid w:val="00470A70"/>
    <w:rsid w:val="004C2E62"/>
    <w:rsid w:val="005053AE"/>
    <w:rsid w:val="00566FDE"/>
    <w:rsid w:val="0057064D"/>
    <w:rsid w:val="00660425"/>
    <w:rsid w:val="00730DB9"/>
    <w:rsid w:val="007D1F75"/>
    <w:rsid w:val="00840F7B"/>
    <w:rsid w:val="00B46794"/>
    <w:rsid w:val="00BB2B61"/>
    <w:rsid w:val="00C21593"/>
    <w:rsid w:val="00E20667"/>
    <w:rsid w:val="00F87EF8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5F41"/>
  <w15:docId w15:val="{E67BE658-122B-4B0D-B00B-E9B8C78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kupczewski@ujk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Kubera</dc:creator>
  <cp:lastModifiedBy>Kazimierz Kunisz</cp:lastModifiedBy>
  <cp:revision>4</cp:revision>
  <cp:lastPrinted>2021-10-07T10:02:00Z</cp:lastPrinted>
  <dcterms:created xsi:type="dcterms:W3CDTF">2021-10-05T10:35:00Z</dcterms:created>
  <dcterms:modified xsi:type="dcterms:W3CDTF">2021-10-07T10:24:00Z</dcterms:modified>
</cp:coreProperties>
</file>