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598" w14:textId="2C6A3EF6" w:rsidR="006F6F2C" w:rsidRDefault="00E52083" w:rsidP="00E52083">
      <w:pPr>
        <w:tabs>
          <w:tab w:val="left" w:pos="5720"/>
        </w:tabs>
        <w:spacing w:after="0" w:line="240" w:lineRule="auto"/>
      </w:pPr>
      <w:r>
        <w:tab/>
      </w:r>
    </w:p>
    <w:p w14:paraId="1A1CAB53" w14:textId="58E55EE1" w:rsidR="006F6F2C" w:rsidRDefault="006F6F2C" w:rsidP="00E75F75">
      <w:pPr>
        <w:spacing w:after="0" w:line="240" w:lineRule="auto"/>
      </w:pPr>
    </w:p>
    <w:p w14:paraId="3F3B69B2" w14:textId="5FAE002C" w:rsidR="006F6F2C" w:rsidRDefault="006F6F2C" w:rsidP="00E75F75">
      <w:pPr>
        <w:spacing w:after="0" w:line="240" w:lineRule="auto"/>
      </w:pPr>
    </w:p>
    <w:p w14:paraId="773B22C8" w14:textId="77777777" w:rsidR="00D71A55" w:rsidRDefault="00D71A55" w:rsidP="00FB170B"/>
    <w:p w14:paraId="6C5FA45E" w14:textId="505A68CB" w:rsidR="00E52083" w:rsidRDefault="00E52083" w:rsidP="00FB170B"/>
    <w:p w14:paraId="37730CD6" w14:textId="77777777" w:rsidR="00F610D6" w:rsidRDefault="00F610D6" w:rsidP="00FB170B"/>
    <w:p w14:paraId="788732B1" w14:textId="21A103EF" w:rsidR="00FB170B" w:rsidRDefault="00F119A8" w:rsidP="00FB170B">
      <w:r w:rsidRPr="00E52083">
        <w:rPr>
          <w:sz w:val="32"/>
          <w:szCs w:val="32"/>
        </w:rPr>
        <w:t>INFORMACJA PRASOWA</w:t>
      </w:r>
      <w:r w:rsidR="00FB170B" w:rsidRPr="00E52083">
        <w:rPr>
          <w:sz w:val="32"/>
          <w:szCs w:val="32"/>
        </w:rPr>
        <w:br/>
      </w:r>
      <w:r w:rsidR="00FB170B">
        <w:t>Warszawa, 2020-0</w:t>
      </w:r>
      <w:r w:rsidR="006C47D7">
        <w:t>3-28</w:t>
      </w:r>
    </w:p>
    <w:p w14:paraId="39954229" w14:textId="3A2CC3D5" w:rsidR="001E29C9" w:rsidRPr="00E52083" w:rsidRDefault="00F119A8" w:rsidP="001E29C9">
      <w:pPr>
        <w:rPr>
          <w:color w:val="7030A0"/>
          <w:sz w:val="28"/>
          <w:szCs w:val="28"/>
        </w:rPr>
      </w:pPr>
      <w:r>
        <w:t xml:space="preserve"> </w:t>
      </w:r>
      <w:r w:rsidR="00FB170B">
        <w:br/>
      </w:r>
      <w:r w:rsidR="006C47D7">
        <w:rPr>
          <w:color w:val="7030A0"/>
          <w:sz w:val="28"/>
          <w:szCs w:val="28"/>
        </w:rPr>
        <w:t xml:space="preserve">PONAD 70 NOMINACJI DO NAGRODY IM. JANUSZA KORCZAKA </w:t>
      </w:r>
      <w:r w:rsidR="001E29C9" w:rsidRPr="00E52083">
        <w:rPr>
          <w:color w:val="7030A0"/>
          <w:sz w:val="28"/>
          <w:szCs w:val="28"/>
        </w:rPr>
        <w:t xml:space="preserve"> </w:t>
      </w:r>
    </w:p>
    <w:p w14:paraId="2E17F537" w14:textId="032D149C" w:rsidR="001E29C9" w:rsidRDefault="006C47D7" w:rsidP="001E29C9">
      <w:pPr>
        <w:rPr>
          <w:b/>
          <w:bCs/>
        </w:rPr>
      </w:pPr>
      <w:r>
        <w:rPr>
          <w:b/>
          <w:bCs/>
        </w:rPr>
        <w:t xml:space="preserve">Ponad 70 osób i instytucji zostało nominowane do </w:t>
      </w:r>
      <w:r w:rsidR="00F22929">
        <w:rPr>
          <w:b/>
          <w:bCs/>
        </w:rPr>
        <w:t>N</w:t>
      </w:r>
      <w:r>
        <w:rPr>
          <w:b/>
          <w:bCs/>
        </w:rPr>
        <w:t>agrody im. Janusza Korczaka. Są wśród nich wybitni edukatorzy, nauczyciele i wychowawcy, instytucje kierujący się wartościami korczakowskimi oraz społecznicy, publicyści i lekarze podążają</w:t>
      </w:r>
      <w:r w:rsidR="007D7B3B">
        <w:rPr>
          <w:b/>
          <w:bCs/>
        </w:rPr>
        <w:t>cy</w:t>
      </w:r>
      <w:r>
        <w:rPr>
          <w:b/>
          <w:bCs/>
        </w:rPr>
        <w:t xml:space="preserve"> drogą </w:t>
      </w:r>
      <w:r w:rsidR="00F22929">
        <w:rPr>
          <w:b/>
          <w:bCs/>
        </w:rPr>
        <w:t xml:space="preserve">miłości do dzieci </w:t>
      </w:r>
      <w:r>
        <w:rPr>
          <w:b/>
          <w:bCs/>
        </w:rPr>
        <w:t>wskazaną przez „Starego Doktora”.</w:t>
      </w:r>
    </w:p>
    <w:p w14:paraId="4E361AE6" w14:textId="13766611" w:rsidR="00F22929" w:rsidRPr="007A0F47" w:rsidRDefault="007A0F47" w:rsidP="001E29C9">
      <w:pPr>
        <w:rPr>
          <w:i/>
          <w:iCs/>
        </w:rPr>
      </w:pPr>
      <w:r>
        <w:rPr>
          <w:i/>
          <w:iCs/>
        </w:rPr>
        <w:t xml:space="preserve">– </w:t>
      </w:r>
      <w:r w:rsidR="00F22929">
        <w:rPr>
          <w:i/>
          <w:iCs/>
        </w:rPr>
        <w:t xml:space="preserve">Tak duża liczba zgłoszeń pokazuje, jak potrzebne jest docenienie osób i instytucji, które na co dzień </w:t>
      </w:r>
      <w:r w:rsidR="0094502B">
        <w:rPr>
          <w:i/>
          <w:iCs/>
        </w:rPr>
        <w:t xml:space="preserve">pracują z dziećmi i młodzieżą, poświęcają swój czas na ich edukację i wychowanie, troszczą się o ich zdrowie i rozwój. </w:t>
      </w:r>
      <w:r w:rsidR="00F22929">
        <w:rPr>
          <w:i/>
          <w:iCs/>
        </w:rPr>
        <w:t xml:space="preserve">Nagroda </w:t>
      </w:r>
      <w:r w:rsidR="0094502B">
        <w:rPr>
          <w:i/>
          <w:iCs/>
        </w:rPr>
        <w:t xml:space="preserve">jego imienia </w:t>
      </w:r>
      <w:r w:rsidR="00F22929">
        <w:rPr>
          <w:i/>
          <w:iCs/>
        </w:rPr>
        <w:t xml:space="preserve">będzie </w:t>
      </w:r>
      <w:r w:rsidR="00CB3184">
        <w:rPr>
          <w:i/>
          <w:iCs/>
        </w:rPr>
        <w:t xml:space="preserve">ich </w:t>
      </w:r>
      <w:r w:rsidR="0094502B">
        <w:rPr>
          <w:i/>
          <w:iCs/>
        </w:rPr>
        <w:t>wyróżniać</w:t>
      </w:r>
      <w:r w:rsidR="00CB3184">
        <w:rPr>
          <w:i/>
          <w:iCs/>
        </w:rPr>
        <w:t xml:space="preserve"> i wzmacniać. Janusz Korczak inspiruje wychowawców, rodziców, nauczycieli – i dzieci.</w:t>
      </w:r>
      <w:r w:rsidR="003D75EE" w:rsidRPr="003D75EE">
        <w:t xml:space="preserve"> </w:t>
      </w:r>
      <w:r w:rsidR="003D75EE" w:rsidRPr="003D75EE">
        <w:rPr>
          <w:i/>
          <w:iCs/>
        </w:rPr>
        <w:t xml:space="preserve">Dobrze widzieć, że jest tak wiele osób, które współcześnie działają w duchu idei korczakowskich </w:t>
      </w:r>
      <w:r w:rsidR="00CB3184">
        <w:rPr>
          <w:i/>
          <w:iCs/>
        </w:rPr>
        <w:t xml:space="preserve">– </w:t>
      </w:r>
      <w:r w:rsidR="00F22929" w:rsidRPr="00606661">
        <w:rPr>
          <w:b/>
          <w:bCs/>
        </w:rPr>
        <w:t>mówi prof. Mirosław Grewiński, rektor Uczelni Korczaka</w:t>
      </w:r>
      <w:r w:rsidR="00F22929" w:rsidRPr="00F60395">
        <w:t>.</w:t>
      </w:r>
      <w:r w:rsidR="00F22929">
        <w:t xml:space="preserve"> Uczelnia Korczaka jest jedną z najstarszych prywatnych uczelni w Polsce</w:t>
      </w:r>
      <w:r w:rsidR="00CB3184">
        <w:t xml:space="preserve"> – </w:t>
      </w:r>
      <w:r w:rsidR="00CB3184" w:rsidRPr="009C210E">
        <w:rPr>
          <w:rFonts w:cstheme="minorHAnsi"/>
        </w:rPr>
        <w:t xml:space="preserve">w przyszłym roku będzie obchodzić 30-lecie istnienia. </w:t>
      </w:r>
      <w:r w:rsidR="00CB3184">
        <w:t>Kształci studentów w obszarze pedagogiki</w:t>
      </w:r>
      <w:r w:rsidR="00CA0E32">
        <w:t xml:space="preserve">, pracy socjalnej, polityki społecznej </w:t>
      </w:r>
      <w:r w:rsidR="00CB3184">
        <w:t xml:space="preserve">i zarządzania. </w:t>
      </w:r>
    </w:p>
    <w:p w14:paraId="187FF043" w14:textId="79B67956" w:rsidR="00606661" w:rsidRDefault="001E29C9" w:rsidP="001E29C9">
      <w:r w:rsidRPr="00165D4D">
        <w:t>Nagrod</w:t>
      </w:r>
      <w:r>
        <w:t>y i wyróżnienia</w:t>
      </w:r>
      <w:r w:rsidRPr="00165D4D">
        <w:t xml:space="preserve"> </w:t>
      </w:r>
      <w:r>
        <w:t xml:space="preserve">im. Janusza Korczaka będą przyznawane co roku przez </w:t>
      </w:r>
      <w:r w:rsidR="00CB3184">
        <w:t xml:space="preserve">Polską </w:t>
      </w:r>
      <w:r>
        <w:t>Akademię Janusza Korczaka</w:t>
      </w:r>
      <w:r w:rsidR="00606661">
        <w:t xml:space="preserve"> w trzech kategoriach:</w:t>
      </w:r>
    </w:p>
    <w:p w14:paraId="44AAA5B1" w14:textId="6859CACE" w:rsidR="00606661" w:rsidRPr="00606661" w:rsidRDefault="00606661" w:rsidP="00606661">
      <w:pPr>
        <w:pStyle w:val="Akapitzlist"/>
        <w:numPr>
          <w:ilvl w:val="0"/>
          <w:numId w:val="10"/>
        </w:numPr>
        <w:rPr>
          <w:color w:val="7030A0"/>
        </w:rPr>
      </w:pPr>
      <w:r w:rsidRPr="00606661">
        <w:rPr>
          <w:color w:val="7030A0"/>
        </w:rPr>
        <w:t>INSTYTUCJE WDRAŻAJĄCE KORCZAKOWSKIE IDEE</w:t>
      </w:r>
    </w:p>
    <w:p w14:paraId="22B84730" w14:textId="38A3898F" w:rsidR="002413BC" w:rsidRDefault="008E5CCE" w:rsidP="00EE422E">
      <w:pPr>
        <w:ind w:left="360"/>
      </w:pPr>
      <w:r w:rsidRPr="00606661">
        <w:t xml:space="preserve">W kategorii </w:t>
      </w:r>
      <w:r w:rsidR="00606661" w:rsidRPr="00606661">
        <w:t>tej w tym roku</w:t>
      </w:r>
      <w:r w:rsidRPr="00606661">
        <w:t xml:space="preserve"> </w:t>
      </w:r>
      <w:r w:rsidR="00F22929">
        <w:t xml:space="preserve">do Nagrody </w:t>
      </w:r>
      <w:r>
        <w:t>zgłoszone zostały m.in. Microsoft Polska, Fundacja ABCXXI Cała Polska Czyta Dzieciom, Fundacja Ronalda McDonalda</w:t>
      </w:r>
      <w:r w:rsidR="002C1603">
        <w:t>, Fundacja Dajemy Dzieciom Siłę, Zespół Szkół „Bednarska” w Warszawie</w:t>
      </w:r>
      <w:r w:rsidR="002413BC">
        <w:t>,</w:t>
      </w:r>
      <w:r w:rsidR="00F22929">
        <w:t xml:space="preserve"> </w:t>
      </w:r>
      <w:r w:rsidR="00EE422E">
        <w:t xml:space="preserve">oddziały </w:t>
      </w:r>
      <w:r w:rsidR="002413BC">
        <w:t xml:space="preserve">Towarzystwa Wiedzy Powszechnej, Fundacja SEXED.pl, Międzynarodowy Festiwal Teatrów dla dzieci i Młodzieży Korczak Dzisiaj, Fundacja Mały Duży Człowiek. Fundacja </w:t>
      </w:r>
      <w:proofErr w:type="spellStart"/>
      <w:r w:rsidR="002413BC">
        <w:t>Civis</w:t>
      </w:r>
      <w:proofErr w:type="spellEnd"/>
      <w:r w:rsidR="002413BC">
        <w:t xml:space="preserve"> Polonus, Fundacja na Rzecz Różnorodności Społecznej, Kampania Przeciwko Homofobii, Towarzystwo Edukacji Antydyskryminacyjnej, </w:t>
      </w:r>
      <w:r w:rsidR="00F22929">
        <w:t xml:space="preserve">a także </w:t>
      </w:r>
      <w:r w:rsidR="00606661">
        <w:t xml:space="preserve">kilkanaście </w:t>
      </w:r>
      <w:r w:rsidR="00F22929">
        <w:t>przedszkol</w:t>
      </w:r>
      <w:r w:rsidR="00606661">
        <w:t>i</w:t>
      </w:r>
      <w:r w:rsidR="00F22929">
        <w:t>, szk</w:t>
      </w:r>
      <w:r w:rsidR="00606661">
        <w:t xml:space="preserve">ół </w:t>
      </w:r>
      <w:r w:rsidR="002413BC">
        <w:t>i placó</w:t>
      </w:r>
      <w:r w:rsidR="00606661">
        <w:t>wek</w:t>
      </w:r>
      <w:r w:rsidR="002413BC">
        <w:t xml:space="preserve"> opiekuńczo – wychowawcz</w:t>
      </w:r>
      <w:r w:rsidR="00606661">
        <w:t xml:space="preserve">ych z całego kraju. </w:t>
      </w:r>
    </w:p>
    <w:p w14:paraId="3098CFB8" w14:textId="667512AA" w:rsidR="00606661" w:rsidRPr="00EE422E" w:rsidRDefault="00606661" w:rsidP="00606661">
      <w:pPr>
        <w:pStyle w:val="Akapitzlist"/>
        <w:numPr>
          <w:ilvl w:val="0"/>
          <w:numId w:val="10"/>
        </w:numPr>
        <w:rPr>
          <w:color w:val="7030A0"/>
        </w:rPr>
      </w:pPr>
      <w:r w:rsidRPr="00EE422E">
        <w:rPr>
          <w:color w:val="7030A0"/>
        </w:rPr>
        <w:t xml:space="preserve">LOKALNI LIDERZY EDUKACJI </w:t>
      </w:r>
    </w:p>
    <w:p w14:paraId="30D4ADB8" w14:textId="744EFE7D" w:rsidR="002413BC" w:rsidRDefault="002413BC" w:rsidP="00EE422E">
      <w:pPr>
        <w:ind w:left="360"/>
      </w:pPr>
      <w:r>
        <w:t xml:space="preserve">W kategorii </w:t>
      </w:r>
      <w:r w:rsidR="00EE422E">
        <w:t xml:space="preserve">osób, które podejmują różnego rodzaju działania edukacyjne i wychowawcze na rzecz dzieci i młodzieży </w:t>
      </w:r>
      <w:r>
        <w:t>nominowan</w:t>
      </w:r>
      <w:r w:rsidR="00EE422E">
        <w:t>ych zostało ponad 20</w:t>
      </w:r>
      <w:r>
        <w:t xml:space="preserve"> lider</w:t>
      </w:r>
      <w:r w:rsidR="00EE422E">
        <w:t xml:space="preserve">ów </w:t>
      </w:r>
      <w:r>
        <w:t xml:space="preserve">lokalnych instytucji </w:t>
      </w:r>
      <w:r w:rsidR="00EE422E">
        <w:t xml:space="preserve">edukacyjnych </w:t>
      </w:r>
      <w:r>
        <w:t>oraz nauczyciel</w:t>
      </w:r>
      <w:r w:rsidR="00E54EBD">
        <w:t>i</w:t>
      </w:r>
      <w:r>
        <w:t xml:space="preserve"> wyróżniający się innowacyjnością, wprowadzaniem nowych technologii</w:t>
      </w:r>
      <w:r w:rsidR="00EE422E">
        <w:t xml:space="preserve">, </w:t>
      </w:r>
      <w:r>
        <w:t>rozwijaniem placówek szkolnych, a także działalnością w zakresie kultur</w:t>
      </w:r>
      <w:r w:rsidR="00304A59">
        <w:t>aln</w:t>
      </w:r>
      <w:r w:rsidR="00EE422E">
        <w:t>ym i społecznym</w:t>
      </w:r>
      <w:r>
        <w:t xml:space="preserve">. To szczególnie ważna kategoria, ma bowiem docenić osoby istotne w środowiskach lokalnych, </w:t>
      </w:r>
      <w:r w:rsidR="00304A59">
        <w:t xml:space="preserve">oddziaływujące na otoczenie, inspirujące dla innych. Wśród zgłoszonych do nagrody są m.in. Ewa </w:t>
      </w:r>
      <w:proofErr w:type="spellStart"/>
      <w:r w:rsidR="00304A59">
        <w:t>Radanowicz</w:t>
      </w:r>
      <w:proofErr w:type="spellEnd"/>
      <w:r w:rsidR="00304A59">
        <w:t xml:space="preserve">, Jaśmina Wójcik, </w:t>
      </w:r>
      <w:r w:rsidR="00EE422E">
        <w:t xml:space="preserve">Artur </w:t>
      </w:r>
      <w:proofErr w:type="spellStart"/>
      <w:r w:rsidR="00EE422E">
        <w:t>Czepczyński</w:t>
      </w:r>
      <w:proofErr w:type="spellEnd"/>
      <w:r w:rsidR="00EE422E">
        <w:t xml:space="preserve"> (Fundacja </w:t>
      </w:r>
      <w:proofErr w:type="spellStart"/>
      <w:r w:rsidR="00EE422E">
        <w:t>Czepczyńskich</w:t>
      </w:r>
      <w:proofErr w:type="spellEnd"/>
      <w:r w:rsidR="00EE422E">
        <w:t xml:space="preserve">), </w:t>
      </w:r>
      <w:r w:rsidR="00E54EBD">
        <w:t xml:space="preserve">Kira </w:t>
      </w:r>
      <w:proofErr w:type="spellStart"/>
      <w:r w:rsidR="00E54EBD">
        <w:lastRenderedPageBreak/>
        <w:t>Sukchoboichenko</w:t>
      </w:r>
      <w:proofErr w:type="spellEnd"/>
      <w:r w:rsidR="00E54EBD">
        <w:t xml:space="preserve">, </w:t>
      </w:r>
      <w:r w:rsidR="00304A59">
        <w:t xml:space="preserve">Oktawia </w:t>
      </w:r>
      <w:proofErr w:type="spellStart"/>
      <w:r w:rsidR="00304A59">
        <w:t>Gorzeńska</w:t>
      </w:r>
      <w:proofErr w:type="spellEnd"/>
      <w:r w:rsidR="00304A59">
        <w:t xml:space="preserve">, </w:t>
      </w:r>
      <w:r w:rsidR="00E54EBD">
        <w:t xml:space="preserve">Danuta Pajor, </w:t>
      </w:r>
      <w:r w:rsidR="00BD642A">
        <w:t xml:space="preserve">Jerzy Jastrzębski (Fundacja Promień Słońca) </w:t>
      </w:r>
      <w:r w:rsidR="00304A59">
        <w:t>a także – jako zbiorowy lider</w:t>
      </w:r>
      <w:r w:rsidR="00EE422E">
        <w:t xml:space="preserve"> edukacji w zakresie klimatu</w:t>
      </w:r>
      <w:r w:rsidR="00304A59">
        <w:t xml:space="preserve"> – Młodzieżowy Strajk Klimatyczny. </w:t>
      </w:r>
    </w:p>
    <w:p w14:paraId="44FDCCA3" w14:textId="77777777" w:rsidR="00E54EBD" w:rsidRDefault="00E54EBD" w:rsidP="00EE422E">
      <w:pPr>
        <w:ind w:left="360"/>
      </w:pPr>
    </w:p>
    <w:p w14:paraId="03CCF81B" w14:textId="33B8AB86" w:rsidR="00E54EBD" w:rsidRPr="00EE422E" w:rsidRDefault="007A0F47" w:rsidP="00E54EBD">
      <w:pPr>
        <w:pStyle w:val="Akapitzlist"/>
        <w:numPr>
          <w:ilvl w:val="0"/>
          <w:numId w:val="10"/>
        </w:numPr>
        <w:rPr>
          <w:color w:val="7030A0"/>
        </w:rPr>
      </w:pPr>
      <w:r>
        <w:rPr>
          <w:color w:val="7030A0"/>
        </w:rPr>
        <w:t>OSOBY PUBLICZNE DZIAŁAJĄCE W DUCHU JANUSZA KORCZAKA</w:t>
      </w:r>
    </w:p>
    <w:p w14:paraId="0EB22F5A" w14:textId="480CCDB4" w:rsidR="00304A59" w:rsidRDefault="00304A59" w:rsidP="00E54EBD">
      <w:pPr>
        <w:ind w:left="360"/>
      </w:pPr>
      <w:r>
        <w:t xml:space="preserve">W kategorii </w:t>
      </w:r>
      <w:r w:rsidRPr="007A0F47">
        <w:rPr>
          <w:b/>
          <w:bCs/>
        </w:rPr>
        <w:t xml:space="preserve">osoby publiczne, które działają w duchu Janusza Korczaka </w:t>
      </w:r>
      <w:r w:rsidR="00E54EBD">
        <w:t xml:space="preserve">do Nagrody </w:t>
      </w:r>
      <w:r>
        <w:t>zgłoszeni zostali</w:t>
      </w:r>
      <w:r w:rsidR="00541705">
        <w:t>: pedago</w:t>
      </w:r>
      <w:r w:rsidR="00E54EBD">
        <w:t>d</w:t>
      </w:r>
      <w:r w:rsidR="00541705">
        <w:t xml:space="preserve">zy </w:t>
      </w:r>
      <w:r w:rsidR="00FE3894">
        <w:t>i edukatorzy Przemysław Staroń</w:t>
      </w:r>
      <w:r w:rsidR="00CB32CA">
        <w:t xml:space="preserve">, </w:t>
      </w:r>
      <w:r w:rsidR="00541705">
        <w:t xml:space="preserve"> Krystyna Starczewska</w:t>
      </w:r>
      <w:r w:rsidR="00CA433A">
        <w:t xml:space="preserve">, </w:t>
      </w:r>
      <w:r w:rsidR="00FE3894">
        <w:t xml:space="preserve">Radosław Kotarski, </w:t>
      </w:r>
      <w:r w:rsidR="00CA433A">
        <w:t xml:space="preserve">Anna Konarzewska  i Bożena Matyjas, </w:t>
      </w:r>
      <w:r w:rsidR="00FE3894">
        <w:t xml:space="preserve">działacze społeczni - Tomasz </w:t>
      </w:r>
      <w:proofErr w:type="spellStart"/>
      <w:r w:rsidR="00FE3894">
        <w:t>Dangel</w:t>
      </w:r>
      <w:proofErr w:type="spellEnd"/>
      <w:r w:rsidR="00FE3894">
        <w:t xml:space="preserve"> </w:t>
      </w:r>
      <w:r w:rsidR="00541705">
        <w:t>(</w:t>
      </w:r>
      <w:r w:rsidR="00FE3894">
        <w:t>twórca Warszawskiego Hospicjum dla Dzieci</w:t>
      </w:r>
      <w:r w:rsidR="00541705">
        <w:t>)</w:t>
      </w:r>
      <w:r w:rsidR="00FE3894">
        <w:t xml:space="preserve">, </w:t>
      </w:r>
      <w:r w:rsidR="00A80C70">
        <w:t>Ewa Błaszczyk</w:t>
      </w:r>
      <w:r w:rsidR="00541705">
        <w:t xml:space="preserve"> (Fundacja Budzik)</w:t>
      </w:r>
      <w:r w:rsidR="00A80C70">
        <w:t xml:space="preserve"> i s. Małgorzata Chmielewska </w:t>
      </w:r>
      <w:r w:rsidR="00541705">
        <w:t xml:space="preserve">(Fundacja Chleb Życia), </w:t>
      </w:r>
      <w:r>
        <w:t xml:space="preserve">pisarze i autorzy książek dla dzieci Michał Rusinek, Grzegorz </w:t>
      </w:r>
      <w:proofErr w:type="spellStart"/>
      <w:r>
        <w:t>Kasdepke</w:t>
      </w:r>
      <w:proofErr w:type="spellEnd"/>
      <w:r>
        <w:t xml:space="preserve"> i </w:t>
      </w:r>
      <w:r w:rsidR="00CA433A">
        <w:t xml:space="preserve">Marta Galewska – Kustra, </w:t>
      </w:r>
      <w:r w:rsidR="00FE3894">
        <w:t xml:space="preserve">lekarz – pediatra dr </w:t>
      </w:r>
      <w:r w:rsidR="00C9531A">
        <w:t>Ł</w:t>
      </w:r>
      <w:r w:rsidR="00FE3894">
        <w:t xml:space="preserve">ukasz </w:t>
      </w:r>
      <w:proofErr w:type="spellStart"/>
      <w:r w:rsidR="00FE3894">
        <w:t>Durajski</w:t>
      </w:r>
      <w:proofErr w:type="spellEnd"/>
      <w:r w:rsidR="00FE3894">
        <w:t xml:space="preserve"> oraz </w:t>
      </w:r>
      <w:r w:rsidR="00CB32CA">
        <w:t xml:space="preserve">Wanda Traczyk – Stawska </w:t>
      </w:r>
      <w:r w:rsidR="00E54EBD">
        <w:t>ps. „Pączek” –</w:t>
      </w:r>
      <w:r w:rsidR="00CB32CA">
        <w:t xml:space="preserve"> </w:t>
      </w:r>
      <w:r w:rsidR="00E54EBD">
        <w:t xml:space="preserve">uczestniczka Powstania Warszawskiego, </w:t>
      </w:r>
      <w:r w:rsidR="00FE3894">
        <w:t>wieloletnia pedagog</w:t>
      </w:r>
      <w:r w:rsidR="00E54EBD">
        <w:t xml:space="preserve"> pracująca z dziećmi z niepełnosprawnościami, działaczka społeczna. </w:t>
      </w:r>
    </w:p>
    <w:p w14:paraId="41FC6BCE" w14:textId="1586031D" w:rsidR="008E5CCE" w:rsidRDefault="002C1603" w:rsidP="001E29C9">
      <w:r>
        <w:t xml:space="preserve"> </w:t>
      </w:r>
    </w:p>
    <w:p w14:paraId="51323332" w14:textId="1384C13D" w:rsidR="00BD642A" w:rsidRPr="007A0F47" w:rsidRDefault="00BD642A" w:rsidP="001E29C9">
      <w:pPr>
        <w:rPr>
          <w:b/>
          <w:bCs/>
        </w:rPr>
      </w:pPr>
      <w:r w:rsidRPr="007A0F47">
        <w:rPr>
          <w:b/>
          <w:bCs/>
        </w:rPr>
        <w:t>Kapituła Konkursu ogłosi laureatów Nagrody im. Janusza Korczaka w każdej z kategorii 10 maja (wtorek)</w:t>
      </w:r>
      <w:r w:rsidR="007A0F47">
        <w:rPr>
          <w:b/>
          <w:bCs/>
        </w:rPr>
        <w:t xml:space="preserve"> podczas Gali Nagrody, która odbędzie się w Warszawie. </w:t>
      </w:r>
    </w:p>
    <w:p w14:paraId="4A38ECC1" w14:textId="77777777" w:rsidR="00BD642A" w:rsidRPr="0095680A" w:rsidRDefault="00BD642A" w:rsidP="00BD642A">
      <w:r w:rsidRPr="00F118EE">
        <w:rPr>
          <w:b/>
          <w:bCs/>
        </w:rPr>
        <w:t>Więcej informacji:</w:t>
      </w:r>
      <w:r w:rsidRPr="0095680A">
        <w:t xml:space="preserve"> </w:t>
      </w:r>
      <w:r>
        <w:br/>
        <w:t>Joanna Szczepaniak, Uczelnia Korczaka, tel. 573 337 659</w:t>
      </w:r>
      <w:r>
        <w:br/>
        <w:t>e-mail: nagroda.korczaka</w:t>
      </w:r>
      <w:r w:rsidRPr="0095680A">
        <w:t>@uczelniakorczaka.pl</w:t>
      </w:r>
    </w:p>
    <w:p w14:paraId="2962B14F" w14:textId="5D55D1E0" w:rsidR="00BD642A" w:rsidRDefault="00BD642A" w:rsidP="001E29C9"/>
    <w:p w14:paraId="40615FB5" w14:textId="77777777" w:rsidR="00BD642A" w:rsidRDefault="00BD642A" w:rsidP="001E29C9"/>
    <w:sectPr w:rsidR="00BD642A" w:rsidSect="00FB170B">
      <w:headerReference w:type="default" r:id="rId8"/>
      <w:headerReference w:type="first" r:id="rId9"/>
      <w:pgSz w:w="11906" w:h="16838"/>
      <w:pgMar w:top="1418" w:right="1418" w:bottom="1418" w:left="1418" w:header="425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1FDF" w14:textId="77777777" w:rsidR="00E3501B" w:rsidRDefault="00E3501B" w:rsidP="009D35CD">
      <w:pPr>
        <w:spacing w:after="0" w:line="240" w:lineRule="auto"/>
      </w:pPr>
      <w:r>
        <w:separator/>
      </w:r>
    </w:p>
  </w:endnote>
  <w:endnote w:type="continuationSeparator" w:id="0">
    <w:p w14:paraId="6EC80D8E" w14:textId="77777777" w:rsidR="00E3501B" w:rsidRDefault="00E3501B" w:rsidP="009D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5BF6" w14:textId="77777777" w:rsidR="00E3501B" w:rsidRDefault="00E3501B" w:rsidP="009D35CD">
      <w:pPr>
        <w:spacing w:after="0" w:line="240" w:lineRule="auto"/>
      </w:pPr>
      <w:r>
        <w:separator/>
      </w:r>
    </w:p>
  </w:footnote>
  <w:footnote w:type="continuationSeparator" w:id="0">
    <w:p w14:paraId="12EBC9DF" w14:textId="77777777" w:rsidR="00E3501B" w:rsidRDefault="00E3501B" w:rsidP="009D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8A78" w14:textId="1DC66810" w:rsidR="009D35CD" w:rsidRDefault="009D35CD" w:rsidP="009D35CD">
    <w:pPr>
      <w:pStyle w:val="Nagwek"/>
      <w:ind w:left="-709"/>
    </w:pPr>
    <w:r>
      <w:rPr>
        <w:noProof/>
      </w:rPr>
      <w:drawing>
        <wp:inline distT="0" distB="0" distL="0" distR="0" wp14:anchorId="721EB52E" wp14:editId="5F92FAEA">
          <wp:extent cx="1392073" cy="4857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712" cy="52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269C" w14:textId="04E6D307" w:rsidR="009D35CD" w:rsidRDefault="009C210E" w:rsidP="009C210E">
    <w:pPr>
      <w:pStyle w:val="Nagwek"/>
      <w:tabs>
        <w:tab w:val="clear" w:pos="4536"/>
        <w:tab w:val="clear" w:pos="9072"/>
        <w:tab w:val="left" w:pos="66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A5B68" wp14:editId="5C8B32D1">
              <wp:simplePos x="0" y="0"/>
              <wp:positionH relativeFrom="column">
                <wp:posOffset>-113030</wp:posOffset>
              </wp:positionH>
              <wp:positionV relativeFrom="paragraph">
                <wp:posOffset>231775</wp:posOffset>
              </wp:positionV>
              <wp:extent cx="4451350" cy="1511300"/>
              <wp:effectExtent l="0" t="0" r="6350" b="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0" cy="1511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330696" w14:textId="6B2FA3E7" w:rsidR="009C210E" w:rsidRDefault="009C210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AFCC6E" wp14:editId="7C426702">
                                <wp:extent cx="3113216" cy="914400"/>
                                <wp:effectExtent l="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18715" cy="916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3A5B68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-8.9pt;margin-top:18.25pt;width:350.5pt;height:1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" fillcolor="white [3201]" stroked="f" strokeweight=".5pt">
              <v:textbox>
                <w:txbxContent>
                  <w:p w14:paraId="2D330696" w14:textId="6B2FA3E7" w:rsidR="009C210E" w:rsidRDefault="009C210E">
                    <w:r>
                      <w:rPr>
                        <w:noProof/>
                      </w:rPr>
                      <w:drawing>
                        <wp:inline distT="0" distB="0" distL="0" distR="0" wp14:anchorId="1DAFCC6E" wp14:editId="7C426702">
                          <wp:extent cx="3113216" cy="914400"/>
                          <wp:effectExtent l="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18715" cy="916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5EF6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0A72"/>
    <w:multiLevelType w:val="hybridMultilevel"/>
    <w:tmpl w:val="E7D213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E5DE4"/>
    <w:multiLevelType w:val="hybridMultilevel"/>
    <w:tmpl w:val="0B24A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F4D"/>
    <w:multiLevelType w:val="hybridMultilevel"/>
    <w:tmpl w:val="92FC42FE"/>
    <w:lvl w:ilvl="0" w:tplc="D8D027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712AE"/>
    <w:multiLevelType w:val="hybridMultilevel"/>
    <w:tmpl w:val="020E1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34E6A"/>
    <w:multiLevelType w:val="hybridMultilevel"/>
    <w:tmpl w:val="EE04B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31EA5"/>
    <w:multiLevelType w:val="hybridMultilevel"/>
    <w:tmpl w:val="0C3A6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0A3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C6C20"/>
    <w:multiLevelType w:val="hybridMultilevel"/>
    <w:tmpl w:val="CE40FDA0"/>
    <w:lvl w:ilvl="0" w:tplc="9138A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92145"/>
    <w:multiLevelType w:val="hybridMultilevel"/>
    <w:tmpl w:val="464E9FDC"/>
    <w:lvl w:ilvl="0" w:tplc="281AE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13B2E"/>
    <w:multiLevelType w:val="hybridMultilevel"/>
    <w:tmpl w:val="157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C5E65"/>
    <w:multiLevelType w:val="hybridMultilevel"/>
    <w:tmpl w:val="3C18DC98"/>
    <w:lvl w:ilvl="0" w:tplc="5FCED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93"/>
    <w:rsid w:val="000028AE"/>
    <w:rsid w:val="00030CC1"/>
    <w:rsid w:val="000B084F"/>
    <w:rsid w:val="00157DFC"/>
    <w:rsid w:val="00177993"/>
    <w:rsid w:val="001840E9"/>
    <w:rsid w:val="0018777F"/>
    <w:rsid w:val="001E29C9"/>
    <w:rsid w:val="00210D54"/>
    <w:rsid w:val="002413BC"/>
    <w:rsid w:val="002A54E2"/>
    <w:rsid w:val="002C1603"/>
    <w:rsid w:val="00304A59"/>
    <w:rsid w:val="00330060"/>
    <w:rsid w:val="003D0B71"/>
    <w:rsid w:val="003D75EE"/>
    <w:rsid w:val="00424E75"/>
    <w:rsid w:val="0044176A"/>
    <w:rsid w:val="004A6096"/>
    <w:rsid w:val="004B4782"/>
    <w:rsid w:val="004E2E1F"/>
    <w:rsid w:val="00527ADE"/>
    <w:rsid w:val="00541705"/>
    <w:rsid w:val="0054612C"/>
    <w:rsid w:val="00585EF6"/>
    <w:rsid w:val="005D64E7"/>
    <w:rsid w:val="005E005A"/>
    <w:rsid w:val="005E0BB9"/>
    <w:rsid w:val="005F1467"/>
    <w:rsid w:val="00603EF0"/>
    <w:rsid w:val="00606661"/>
    <w:rsid w:val="00660B20"/>
    <w:rsid w:val="0068512C"/>
    <w:rsid w:val="0069423B"/>
    <w:rsid w:val="006C47D7"/>
    <w:rsid w:val="006D578A"/>
    <w:rsid w:val="006D58EF"/>
    <w:rsid w:val="006E7D54"/>
    <w:rsid w:val="006F6F2C"/>
    <w:rsid w:val="007209EC"/>
    <w:rsid w:val="007608E7"/>
    <w:rsid w:val="007A0F47"/>
    <w:rsid w:val="007D7B3B"/>
    <w:rsid w:val="007F4B2D"/>
    <w:rsid w:val="008A7C3A"/>
    <w:rsid w:val="008C7B4F"/>
    <w:rsid w:val="008E5CCE"/>
    <w:rsid w:val="008F21EF"/>
    <w:rsid w:val="00903BF1"/>
    <w:rsid w:val="0094502B"/>
    <w:rsid w:val="00956C14"/>
    <w:rsid w:val="0096063A"/>
    <w:rsid w:val="00974EF1"/>
    <w:rsid w:val="009812FF"/>
    <w:rsid w:val="00982B96"/>
    <w:rsid w:val="009A587F"/>
    <w:rsid w:val="009C210E"/>
    <w:rsid w:val="009D35CD"/>
    <w:rsid w:val="009D3CAE"/>
    <w:rsid w:val="00A01362"/>
    <w:rsid w:val="00A443D4"/>
    <w:rsid w:val="00A66DE0"/>
    <w:rsid w:val="00A71917"/>
    <w:rsid w:val="00A803ED"/>
    <w:rsid w:val="00A80C70"/>
    <w:rsid w:val="00AA4F03"/>
    <w:rsid w:val="00AB3A40"/>
    <w:rsid w:val="00AE675E"/>
    <w:rsid w:val="00B50E88"/>
    <w:rsid w:val="00B62E9A"/>
    <w:rsid w:val="00BD642A"/>
    <w:rsid w:val="00BF726B"/>
    <w:rsid w:val="00C9531A"/>
    <w:rsid w:val="00CA0E32"/>
    <w:rsid w:val="00CA433A"/>
    <w:rsid w:val="00CB3184"/>
    <w:rsid w:val="00CB32CA"/>
    <w:rsid w:val="00D53BA7"/>
    <w:rsid w:val="00D71A55"/>
    <w:rsid w:val="00DD4CFB"/>
    <w:rsid w:val="00E24CF4"/>
    <w:rsid w:val="00E3501B"/>
    <w:rsid w:val="00E52083"/>
    <w:rsid w:val="00E54EBD"/>
    <w:rsid w:val="00E7345C"/>
    <w:rsid w:val="00E75F75"/>
    <w:rsid w:val="00EE422E"/>
    <w:rsid w:val="00F119A8"/>
    <w:rsid w:val="00F22929"/>
    <w:rsid w:val="00F60395"/>
    <w:rsid w:val="00F610D6"/>
    <w:rsid w:val="00FA3E80"/>
    <w:rsid w:val="00FB170B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02D6D"/>
  <w15:chartTrackingRefBased/>
  <w15:docId w15:val="{DE6F788C-B46F-465B-9576-3544C3AC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5CD"/>
  </w:style>
  <w:style w:type="paragraph" w:styleId="Stopka">
    <w:name w:val="footer"/>
    <w:basedOn w:val="Normalny"/>
    <w:link w:val="StopkaZnak"/>
    <w:uiPriority w:val="99"/>
    <w:unhideWhenUsed/>
    <w:rsid w:val="009D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5CD"/>
  </w:style>
  <w:style w:type="character" w:styleId="Hipercze">
    <w:name w:val="Hyperlink"/>
    <w:basedOn w:val="Domylnaczcionkaakapitu"/>
    <w:uiPriority w:val="99"/>
    <w:unhideWhenUsed/>
    <w:rsid w:val="00585E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EF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8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19A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119A8"/>
  </w:style>
  <w:style w:type="character" w:styleId="UyteHipercze">
    <w:name w:val="FollowedHyperlink"/>
    <w:basedOn w:val="Domylnaczcionkaakapitu"/>
    <w:uiPriority w:val="99"/>
    <w:semiHidden/>
    <w:unhideWhenUsed/>
    <w:rsid w:val="004B478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C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AD9F-5DD7-4DCA-8FF4-0F4E8420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</dc:creator>
  <cp:keywords/>
  <dc:description/>
  <cp:lastModifiedBy>Joanna Szczepaniak</cp:lastModifiedBy>
  <cp:revision>3</cp:revision>
  <cp:lastPrinted>2022-02-08T14:45:00Z</cp:lastPrinted>
  <dcterms:created xsi:type="dcterms:W3CDTF">2022-03-28T11:40:00Z</dcterms:created>
  <dcterms:modified xsi:type="dcterms:W3CDTF">2022-03-29T10:55:00Z</dcterms:modified>
</cp:coreProperties>
</file>